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84D" w:rsidRDefault="00BB784D" w:rsidP="00BB784D">
      <w:pPr>
        <w:pStyle w:val="ab"/>
        <w:tabs>
          <w:tab w:val="left" w:pos="708"/>
        </w:tabs>
        <w:jc w:val="center"/>
        <w:rPr>
          <w:noProof/>
          <w:sz w:val="28"/>
          <w:szCs w:val="28"/>
        </w:rPr>
      </w:pPr>
      <w:r>
        <w:rPr>
          <w:noProof/>
          <w:sz w:val="28"/>
          <w:szCs w:val="28"/>
        </w:rPr>
        <w:drawing>
          <wp:inline distT="0" distB="0" distL="0" distR="0">
            <wp:extent cx="495300" cy="723900"/>
            <wp:effectExtent l="0" t="0" r="0"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723900"/>
                    </a:xfrm>
                    <a:prstGeom prst="rect">
                      <a:avLst/>
                    </a:prstGeom>
                    <a:noFill/>
                    <a:ln>
                      <a:noFill/>
                    </a:ln>
                  </pic:spPr>
                </pic:pic>
              </a:graphicData>
            </a:graphic>
          </wp:inline>
        </w:drawing>
      </w:r>
    </w:p>
    <w:p w:rsidR="00BB784D" w:rsidRDefault="00BB784D" w:rsidP="00BB784D">
      <w:pPr>
        <w:pStyle w:val="ab"/>
        <w:tabs>
          <w:tab w:val="left" w:pos="708"/>
        </w:tabs>
        <w:jc w:val="center"/>
        <w:rPr>
          <w:noProof/>
          <w:sz w:val="28"/>
          <w:szCs w:val="28"/>
        </w:rPr>
      </w:pPr>
    </w:p>
    <w:p w:rsidR="00BB784D" w:rsidRDefault="00BB784D" w:rsidP="00BB784D">
      <w:pPr>
        <w:pStyle w:val="4"/>
        <w:rPr>
          <w:bCs/>
          <w:sz w:val="28"/>
        </w:rPr>
      </w:pPr>
      <w:r>
        <w:rPr>
          <w:b w:val="0"/>
          <w:sz w:val="28"/>
        </w:rPr>
        <w:t>АДМИНИСТРАЦИЯ</w:t>
      </w:r>
    </w:p>
    <w:p w:rsidR="00BB784D" w:rsidRDefault="00BB784D" w:rsidP="00BB784D">
      <w:pPr>
        <w:pStyle w:val="3"/>
        <w:rPr>
          <w:b w:val="0"/>
        </w:rPr>
      </w:pPr>
      <w:r>
        <w:rPr>
          <w:b w:val="0"/>
        </w:rPr>
        <w:t xml:space="preserve">  КАЛАЧЁВСКОГО МУНИЦИПАЛЬНОГО РАЙОНА    </w:t>
      </w:r>
    </w:p>
    <w:p w:rsidR="00BB784D" w:rsidRDefault="00BB784D" w:rsidP="00BB784D">
      <w:pPr>
        <w:pStyle w:val="3"/>
        <w:rPr>
          <w:b w:val="0"/>
        </w:rPr>
      </w:pPr>
      <w:r>
        <w:rPr>
          <w:b w:val="0"/>
        </w:rPr>
        <w:t>ВОЛГОГРАДСКОЙ ОБЛАСТИ</w:t>
      </w:r>
    </w:p>
    <w:p w:rsidR="00BB784D" w:rsidRDefault="00BB784D" w:rsidP="00BB784D">
      <w:pPr>
        <w:rPr>
          <w:rFonts w:ascii="Calibri" w:hAnsi="Calibri"/>
        </w:rPr>
      </w:pPr>
    </w:p>
    <w:tbl>
      <w:tblPr>
        <w:tblW w:w="0" w:type="auto"/>
        <w:tblInd w:w="288" w:type="dxa"/>
        <w:tblBorders>
          <w:top w:val="thinThickSmallGap" w:sz="24" w:space="0" w:color="auto"/>
        </w:tblBorders>
        <w:tblLook w:val="04A0" w:firstRow="1" w:lastRow="0" w:firstColumn="1" w:lastColumn="0" w:noHBand="0" w:noVBand="1"/>
      </w:tblPr>
      <w:tblGrid>
        <w:gridCol w:w="9565"/>
      </w:tblGrid>
      <w:tr w:rsidR="00BB784D" w:rsidTr="00BB784D">
        <w:trPr>
          <w:trHeight w:val="287"/>
        </w:trPr>
        <w:tc>
          <w:tcPr>
            <w:tcW w:w="9566" w:type="dxa"/>
            <w:tcBorders>
              <w:top w:val="thinThickSmallGap" w:sz="24" w:space="0" w:color="auto"/>
              <w:left w:val="nil"/>
              <w:bottom w:val="nil"/>
              <w:right w:val="nil"/>
            </w:tcBorders>
          </w:tcPr>
          <w:p w:rsidR="00BB784D" w:rsidRDefault="00BB784D">
            <w:pPr>
              <w:jc w:val="center"/>
              <w:rPr>
                <w:bCs/>
                <w:sz w:val="24"/>
              </w:rPr>
            </w:pPr>
          </w:p>
        </w:tc>
      </w:tr>
    </w:tbl>
    <w:p w:rsidR="00BB784D" w:rsidRDefault="00BB784D" w:rsidP="00BB784D">
      <w:pPr>
        <w:pStyle w:val="4"/>
        <w:rPr>
          <w:bCs/>
          <w:sz w:val="28"/>
        </w:rPr>
      </w:pPr>
      <w:r>
        <w:rPr>
          <w:b w:val="0"/>
          <w:bCs/>
          <w:sz w:val="28"/>
        </w:rPr>
        <w:t>ПОСТАНОВЛЕНИЕ</w:t>
      </w:r>
    </w:p>
    <w:p w:rsidR="00BB784D" w:rsidRDefault="00BB784D" w:rsidP="00BB784D">
      <w:pPr>
        <w:jc w:val="both"/>
        <w:rPr>
          <w:bCs/>
          <w:sz w:val="26"/>
          <w:szCs w:val="26"/>
        </w:rPr>
      </w:pPr>
      <w:r>
        <w:rPr>
          <w:bCs/>
          <w:sz w:val="26"/>
          <w:szCs w:val="26"/>
          <w:lang w:val="x-none"/>
        </w:rPr>
        <w:t xml:space="preserve"> </w:t>
      </w:r>
      <w:r w:rsidRPr="00BB784D">
        <w:rPr>
          <w:bCs/>
          <w:sz w:val="26"/>
          <w:szCs w:val="26"/>
        </w:rPr>
        <w:t>о</w:t>
      </w:r>
      <w:r>
        <w:rPr>
          <w:bCs/>
          <w:sz w:val="26"/>
          <w:szCs w:val="26"/>
        </w:rPr>
        <w:t>т 03</w:t>
      </w:r>
      <w:r w:rsidRPr="00BB784D">
        <w:rPr>
          <w:bCs/>
          <w:sz w:val="26"/>
          <w:szCs w:val="26"/>
        </w:rPr>
        <w:t>.11.</w:t>
      </w:r>
      <w:r>
        <w:rPr>
          <w:bCs/>
          <w:sz w:val="26"/>
          <w:szCs w:val="26"/>
        </w:rPr>
        <w:t>2021г. № 1242</w:t>
      </w:r>
    </w:p>
    <w:p w:rsidR="00BB784D" w:rsidRDefault="00BB784D" w:rsidP="00BB784D">
      <w:pPr>
        <w:pStyle w:val="ConsPlusTitle"/>
        <w:jc w:val="center"/>
        <w:rPr>
          <w:rFonts w:ascii="Calibri" w:hAnsi="Calibri"/>
          <w:bCs w:val="0"/>
          <w:sz w:val="27"/>
          <w:szCs w:val="27"/>
        </w:rPr>
      </w:pPr>
      <w:r>
        <w:rPr>
          <w:rFonts w:ascii="Times New Roman" w:hAnsi="Times New Roman" w:cs="Times New Roman"/>
          <w:bCs w:val="0"/>
          <w:sz w:val="27"/>
          <w:szCs w:val="27"/>
        </w:rPr>
        <w:t>Об утверждении административного регламента предоставления муниципальной услуги</w:t>
      </w:r>
      <w:r>
        <w:rPr>
          <w:bCs w:val="0"/>
          <w:sz w:val="27"/>
          <w:szCs w:val="27"/>
        </w:rPr>
        <w:t xml:space="preserve"> </w:t>
      </w:r>
      <w:r>
        <w:rPr>
          <w:rFonts w:ascii="Times New Roman" w:hAnsi="Times New Roman"/>
          <w:sz w:val="27"/>
          <w:szCs w:val="27"/>
        </w:rPr>
        <w:t>«Предоставление земельных участков в собственность бесплатно»</w:t>
      </w:r>
    </w:p>
    <w:p w:rsidR="00BB784D" w:rsidRDefault="00BB784D" w:rsidP="00BB784D">
      <w:pPr>
        <w:pStyle w:val="ConsPlusTitle"/>
        <w:jc w:val="both"/>
        <w:rPr>
          <w:bCs w:val="0"/>
          <w:sz w:val="28"/>
          <w:szCs w:val="28"/>
        </w:rPr>
      </w:pPr>
    </w:p>
    <w:p w:rsidR="00BB784D" w:rsidRDefault="00BB784D" w:rsidP="00BB784D">
      <w:pPr>
        <w:autoSpaceDE w:val="0"/>
        <w:autoSpaceDN w:val="0"/>
        <w:adjustRightInd w:val="0"/>
        <w:jc w:val="both"/>
        <w:rPr>
          <w:sz w:val="27"/>
          <w:szCs w:val="27"/>
        </w:rPr>
      </w:pPr>
      <w:r>
        <w:rPr>
          <w:sz w:val="27"/>
          <w:szCs w:val="27"/>
        </w:rPr>
        <w:t xml:space="preserve">       В соответствии с Федеральным законом от 27.07.2010 № 210-ФЗ "Об организации предоставления государственных и муниципальных услуг", Законом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руководствуясь Уставом Калачевского муниципального района Волгоградской области, администрация Калачевского муниципального района Волгоградской области</w:t>
      </w:r>
    </w:p>
    <w:p w:rsidR="00BB784D" w:rsidRDefault="00BB784D" w:rsidP="00BB784D">
      <w:pPr>
        <w:pStyle w:val="ConsPlusNormal"/>
        <w:ind w:firstLine="540"/>
        <w:jc w:val="both"/>
        <w:rPr>
          <w:rFonts w:ascii="Times New Roman" w:hAnsi="Times New Roman"/>
          <w:b/>
          <w:sz w:val="27"/>
          <w:szCs w:val="27"/>
        </w:rPr>
      </w:pPr>
      <w:r>
        <w:rPr>
          <w:rFonts w:ascii="Times New Roman" w:hAnsi="Times New Roman"/>
          <w:b/>
          <w:sz w:val="27"/>
          <w:szCs w:val="27"/>
        </w:rPr>
        <w:t>п о с т а н о в л я е т:</w:t>
      </w:r>
    </w:p>
    <w:p w:rsidR="00BB784D" w:rsidRDefault="00BB784D" w:rsidP="00BB784D">
      <w:pPr>
        <w:pStyle w:val="ConsPlusTitle"/>
        <w:jc w:val="both"/>
        <w:rPr>
          <w:rFonts w:ascii="Times New Roman" w:eastAsia="Calibri" w:hAnsi="Times New Roman"/>
          <w:b w:val="0"/>
          <w:sz w:val="27"/>
          <w:szCs w:val="27"/>
        </w:rPr>
      </w:pPr>
      <w:r>
        <w:rPr>
          <w:rFonts w:ascii="Times New Roman" w:hAnsi="Times New Roman"/>
          <w:b w:val="0"/>
          <w:sz w:val="27"/>
          <w:szCs w:val="27"/>
        </w:rPr>
        <w:t xml:space="preserve">       1. Утвердить прилагаемый административный регламент предоставления муниципальной услуги «Предоставление земельных участков в собственность бесплатно».</w:t>
      </w:r>
    </w:p>
    <w:p w:rsidR="00BB784D" w:rsidRDefault="00BB784D" w:rsidP="00BB784D">
      <w:pPr>
        <w:pStyle w:val="ConsPlusTitle"/>
        <w:ind w:firstLine="426"/>
        <w:jc w:val="both"/>
        <w:rPr>
          <w:rFonts w:ascii="Times New Roman" w:eastAsia="Calibri" w:hAnsi="Times New Roman"/>
          <w:b w:val="0"/>
          <w:sz w:val="27"/>
          <w:szCs w:val="27"/>
        </w:rPr>
      </w:pPr>
      <w:r>
        <w:rPr>
          <w:rFonts w:ascii="Times New Roman" w:eastAsia="Calibri" w:hAnsi="Times New Roman"/>
          <w:b w:val="0"/>
          <w:sz w:val="27"/>
          <w:szCs w:val="27"/>
        </w:rPr>
        <w:t>2. Признать утратившими силу следующие постановления администрации Калачевского муниципального района Волгоградской области:</w:t>
      </w:r>
    </w:p>
    <w:p w:rsidR="00BB784D" w:rsidRDefault="00BB784D" w:rsidP="00BB784D">
      <w:pPr>
        <w:pStyle w:val="ConsPlusTitle"/>
        <w:ind w:firstLine="426"/>
        <w:jc w:val="both"/>
        <w:rPr>
          <w:rFonts w:ascii="Times New Roman" w:hAnsi="Times New Roman"/>
          <w:b w:val="0"/>
          <w:sz w:val="27"/>
          <w:szCs w:val="27"/>
        </w:rPr>
      </w:pPr>
      <w:r>
        <w:rPr>
          <w:rFonts w:ascii="Times New Roman" w:eastAsia="Calibri" w:hAnsi="Times New Roman"/>
          <w:b w:val="0"/>
          <w:sz w:val="27"/>
          <w:szCs w:val="27"/>
        </w:rPr>
        <w:t xml:space="preserve">2.1. от 07.12.2017 № 1259 </w:t>
      </w:r>
      <w:r>
        <w:rPr>
          <w:rFonts w:ascii="Times New Roman" w:hAnsi="Times New Roman"/>
          <w:b w:val="0"/>
          <w:sz w:val="27"/>
          <w:szCs w:val="27"/>
        </w:rPr>
        <w:t>«Об утверждении административного регламента предоставления муниципальной услуги «Предоставление земельных участков в собственность бесплатно»;</w:t>
      </w:r>
    </w:p>
    <w:p w:rsidR="00BB784D" w:rsidRDefault="00BB784D" w:rsidP="00BB784D">
      <w:pPr>
        <w:pStyle w:val="ConsPlusTitle"/>
        <w:ind w:firstLine="426"/>
        <w:jc w:val="both"/>
        <w:rPr>
          <w:rFonts w:ascii="Times New Roman" w:hAnsi="Times New Roman"/>
          <w:b w:val="0"/>
          <w:sz w:val="27"/>
          <w:szCs w:val="27"/>
        </w:rPr>
      </w:pPr>
      <w:r>
        <w:rPr>
          <w:rFonts w:ascii="Times New Roman" w:hAnsi="Times New Roman"/>
          <w:b w:val="0"/>
          <w:sz w:val="27"/>
          <w:szCs w:val="27"/>
        </w:rPr>
        <w:t>2.2. от 03.07.2018 № 555 «О внесении изменений в постановление Администрации Калачевского муниципального района Волгоградской области от 07.12.2017 № 1259 «Об утверждении административного регламента предоставления муниципальной услуги "Предоставление земельных участков в собственность бесплатно»;</w:t>
      </w:r>
    </w:p>
    <w:p w:rsidR="00BB784D" w:rsidRDefault="00BB784D" w:rsidP="00BB784D">
      <w:pPr>
        <w:pStyle w:val="ConsPlusTitle"/>
        <w:ind w:firstLine="426"/>
        <w:jc w:val="both"/>
        <w:rPr>
          <w:rFonts w:ascii="Times New Roman" w:eastAsia="Calibri" w:hAnsi="Times New Roman"/>
          <w:b w:val="0"/>
          <w:sz w:val="27"/>
          <w:szCs w:val="27"/>
        </w:rPr>
      </w:pPr>
      <w:r>
        <w:rPr>
          <w:rFonts w:ascii="Times New Roman" w:eastAsia="Calibri" w:hAnsi="Times New Roman"/>
          <w:b w:val="0"/>
          <w:sz w:val="27"/>
          <w:szCs w:val="27"/>
        </w:rPr>
        <w:t>2.3. от 04.03.2019 № 216 «О внесении изменений в постановление администрации Калачевского муниципального района Волгоградской области от 07.12.2017 № 1259 «Об утверждении административного регламента предоставления муниципальной услуги «Предоставление земельных участков в собственность бесплатно»;</w:t>
      </w:r>
    </w:p>
    <w:p w:rsidR="00BB784D" w:rsidRDefault="00BB784D" w:rsidP="00BB784D">
      <w:pPr>
        <w:pStyle w:val="ConsPlusTitle"/>
        <w:ind w:firstLine="426"/>
        <w:jc w:val="both"/>
        <w:rPr>
          <w:rFonts w:ascii="Times New Roman" w:eastAsia="Calibri" w:hAnsi="Times New Roman"/>
          <w:b w:val="0"/>
          <w:sz w:val="27"/>
          <w:szCs w:val="27"/>
        </w:rPr>
      </w:pPr>
      <w:r>
        <w:rPr>
          <w:rFonts w:ascii="Times New Roman" w:eastAsia="Calibri" w:hAnsi="Times New Roman"/>
          <w:b w:val="0"/>
          <w:sz w:val="27"/>
          <w:szCs w:val="27"/>
        </w:rPr>
        <w:t>2.4. от 18.06.2019 № 552 «О внесении изменений в постановление администрации Калачевского муниципального района Волгоградской области от 07.12.2017 № 1259 «Об утверждении административного регламента предоставления муниципальной услуги «Предоставление земельных участков в собственность бесплатно»;</w:t>
      </w:r>
    </w:p>
    <w:p w:rsidR="00BB784D" w:rsidRDefault="00BB784D" w:rsidP="00BB784D">
      <w:pPr>
        <w:pStyle w:val="ConsPlusTitle"/>
        <w:ind w:firstLine="426"/>
        <w:jc w:val="both"/>
        <w:rPr>
          <w:rFonts w:ascii="Times New Roman" w:eastAsia="Calibri" w:hAnsi="Times New Roman"/>
          <w:b w:val="0"/>
          <w:sz w:val="27"/>
          <w:szCs w:val="27"/>
        </w:rPr>
      </w:pPr>
      <w:r>
        <w:rPr>
          <w:rFonts w:ascii="Times New Roman" w:eastAsia="Calibri" w:hAnsi="Times New Roman"/>
          <w:b w:val="0"/>
          <w:sz w:val="27"/>
          <w:szCs w:val="27"/>
        </w:rPr>
        <w:t xml:space="preserve">2.5. от 18.10.2019 № 979 «О внесении изменений в постановление администрации Калачевского муниципального района Волгоградской области от </w:t>
      </w:r>
      <w:r>
        <w:rPr>
          <w:rFonts w:ascii="Times New Roman" w:eastAsia="Calibri" w:hAnsi="Times New Roman"/>
          <w:b w:val="0"/>
          <w:sz w:val="27"/>
          <w:szCs w:val="27"/>
        </w:rPr>
        <w:lastRenderedPageBreak/>
        <w:t>07.12.2017 № 1259 «Об утверждении административного регламента предоставления муниципальной услуги «Предоставление земельных участков в собственность бесплатно»;</w:t>
      </w:r>
    </w:p>
    <w:p w:rsidR="00BB784D" w:rsidRDefault="00BB784D" w:rsidP="00BB784D">
      <w:pPr>
        <w:pStyle w:val="ConsPlusTitle"/>
        <w:ind w:firstLine="426"/>
        <w:jc w:val="both"/>
        <w:rPr>
          <w:rFonts w:ascii="Times New Roman" w:eastAsia="Calibri" w:hAnsi="Times New Roman"/>
          <w:b w:val="0"/>
          <w:sz w:val="27"/>
          <w:szCs w:val="27"/>
        </w:rPr>
      </w:pPr>
      <w:r>
        <w:rPr>
          <w:rFonts w:ascii="Times New Roman" w:eastAsia="Calibri" w:hAnsi="Times New Roman"/>
          <w:b w:val="0"/>
          <w:sz w:val="27"/>
          <w:szCs w:val="27"/>
        </w:rPr>
        <w:t>2.6. от 03.02.2020 № 52 «О внесении изменений в постановление администрации Калачевского муниципального района Волгоградской области от 07.12.2017 № 1259 «Об утверждении административного регламента предоставления муниципальной услуги «Предоставление земельных участков в собственность бесплатно»;</w:t>
      </w:r>
    </w:p>
    <w:p w:rsidR="00BB784D" w:rsidRDefault="00BB784D" w:rsidP="00BB784D">
      <w:pPr>
        <w:pStyle w:val="ConsPlusTitle"/>
        <w:ind w:firstLine="426"/>
        <w:jc w:val="both"/>
        <w:rPr>
          <w:rFonts w:ascii="Times New Roman" w:eastAsia="Calibri" w:hAnsi="Times New Roman"/>
          <w:b w:val="0"/>
          <w:sz w:val="27"/>
          <w:szCs w:val="27"/>
        </w:rPr>
      </w:pPr>
      <w:r>
        <w:rPr>
          <w:rFonts w:ascii="Times New Roman" w:eastAsia="Calibri" w:hAnsi="Times New Roman"/>
          <w:b w:val="0"/>
          <w:sz w:val="27"/>
          <w:szCs w:val="27"/>
        </w:rPr>
        <w:t>2.7. от 11.09.2020 № 715 «О внесении изменений в постановление администрации Калачевского муниципального района Волгоградской области от 07.12.2017 № 1259 «Об утверждении административного регламента предоставления муниципальной услуги «Предоставление земельных участков в собственность бесплатно»;</w:t>
      </w:r>
    </w:p>
    <w:p w:rsidR="00BB784D" w:rsidRDefault="00BB784D" w:rsidP="00BB784D">
      <w:pPr>
        <w:pStyle w:val="ConsPlusTitle"/>
        <w:ind w:firstLine="426"/>
        <w:jc w:val="both"/>
        <w:rPr>
          <w:rFonts w:ascii="Times New Roman" w:eastAsia="Calibri" w:hAnsi="Times New Roman"/>
          <w:b w:val="0"/>
          <w:sz w:val="27"/>
          <w:szCs w:val="27"/>
        </w:rPr>
      </w:pPr>
      <w:r>
        <w:rPr>
          <w:rFonts w:ascii="Times New Roman" w:eastAsia="Calibri" w:hAnsi="Times New Roman"/>
          <w:b w:val="0"/>
          <w:sz w:val="27"/>
          <w:szCs w:val="27"/>
        </w:rPr>
        <w:t>2.8. от 25.12.2020 № 1123 «О внесении изменений в постановление администрации Калачевского муниципального района Волгоградской области от 07.12.2017 № 1259 «Об утверждении административного регламента предоставления муниципальной услуги «Предоставление земельных участков в собственность бесплатно»;</w:t>
      </w:r>
    </w:p>
    <w:p w:rsidR="00BB784D" w:rsidRDefault="00BB784D" w:rsidP="00BB784D">
      <w:pPr>
        <w:pStyle w:val="ConsPlusTitle"/>
        <w:ind w:firstLine="426"/>
        <w:jc w:val="both"/>
        <w:rPr>
          <w:rFonts w:ascii="Times New Roman" w:eastAsia="Calibri" w:hAnsi="Times New Roman"/>
          <w:b w:val="0"/>
          <w:sz w:val="27"/>
          <w:szCs w:val="27"/>
        </w:rPr>
      </w:pPr>
      <w:r>
        <w:rPr>
          <w:rFonts w:ascii="Times New Roman" w:eastAsia="Calibri" w:hAnsi="Times New Roman"/>
          <w:b w:val="0"/>
          <w:sz w:val="27"/>
          <w:szCs w:val="27"/>
        </w:rPr>
        <w:t>2.9. от 18.02.2021 № 80 «О внесении изменений в постановление администрации Калачевского муниципального района Волгоградской области от 07.12.2017 № 1259 «Об утверждении административного регламента предоставления муниципальной услуги «Предоставление земельных участков в собственность бесплатно»;</w:t>
      </w:r>
    </w:p>
    <w:p w:rsidR="00BB784D" w:rsidRDefault="00BB784D" w:rsidP="00BB784D">
      <w:pPr>
        <w:pStyle w:val="ConsPlusTitle"/>
        <w:ind w:firstLine="426"/>
        <w:jc w:val="both"/>
        <w:rPr>
          <w:rFonts w:ascii="Times New Roman" w:eastAsia="Calibri" w:hAnsi="Times New Roman"/>
          <w:b w:val="0"/>
          <w:sz w:val="27"/>
          <w:szCs w:val="27"/>
        </w:rPr>
      </w:pPr>
      <w:r>
        <w:rPr>
          <w:rFonts w:ascii="Times New Roman" w:eastAsia="Calibri" w:hAnsi="Times New Roman"/>
          <w:b w:val="0"/>
          <w:sz w:val="27"/>
          <w:szCs w:val="27"/>
        </w:rPr>
        <w:t>2.10. от 11.10.2021 № 1178 «О внесении изменений в постановление администрации Калачевского муниципального района Волгоградской области от 07.12.2017 № 1259 «Об утверждении административного регламента предоставления муниципальной услуги «Предоставление земельных участков в собственность бесплатно»;</w:t>
      </w:r>
    </w:p>
    <w:p w:rsidR="00BB784D" w:rsidRDefault="00BB784D" w:rsidP="00BB784D">
      <w:pPr>
        <w:pStyle w:val="ConsPlusTitle"/>
        <w:ind w:firstLine="426"/>
        <w:jc w:val="both"/>
        <w:rPr>
          <w:rFonts w:ascii="Times New Roman" w:eastAsia="Calibri" w:hAnsi="Times New Roman"/>
          <w:b w:val="0"/>
          <w:sz w:val="27"/>
          <w:szCs w:val="27"/>
        </w:rPr>
      </w:pPr>
      <w:r>
        <w:rPr>
          <w:rFonts w:ascii="Times New Roman" w:eastAsia="Calibri" w:hAnsi="Times New Roman"/>
          <w:b w:val="0"/>
          <w:sz w:val="27"/>
          <w:szCs w:val="27"/>
        </w:rPr>
        <w:t>2.11. от 24.01.2014 № 76 «</w:t>
      </w:r>
      <w:r>
        <w:rPr>
          <w:rFonts w:ascii="Times New Roman" w:hAnsi="Times New Roman"/>
          <w:b w:val="0"/>
          <w:sz w:val="27"/>
          <w:szCs w:val="27"/>
        </w:rPr>
        <w:t>Об утверждении формы заявления, направляемого гражданином для постановки на учет в целях дальнейшего предоставления земельного участка в собственность бесплатно</w:t>
      </w:r>
      <w:r>
        <w:rPr>
          <w:rFonts w:ascii="Times New Roman" w:eastAsia="Calibri" w:hAnsi="Times New Roman"/>
          <w:b w:val="0"/>
          <w:sz w:val="27"/>
          <w:szCs w:val="27"/>
        </w:rPr>
        <w:t>».</w:t>
      </w:r>
    </w:p>
    <w:p w:rsidR="00BB784D" w:rsidRDefault="00BB784D" w:rsidP="00BB784D">
      <w:pPr>
        <w:pStyle w:val="ConsPlusTitle"/>
        <w:ind w:firstLine="426"/>
        <w:jc w:val="both"/>
        <w:rPr>
          <w:rFonts w:ascii="Times New Roman" w:eastAsia="Calibri" w:hAnsi="Times New Roman"/>
          <w:b w:val="0"/>
          <w:sz w:val="27"/>
          <w:szCs w:val="27"/>
        </w:rPr>
      </w:pPr>
      <w:r>
        <w:rPr>
          <w:rFonts w:ascii="Times New Roman" w:eastAsia="Calibri" w:hAnsi="Times New Roman"/>
          <w:b w:val="0"/>
          <w:sz w:val="27"/>
          <w:szCs w:val="27"/>
        </w:rPr>
        <w:t>3. Признать утратившим силу абзац 15 пункта 1 постановления администрации Калачевского муниципального района Волгоградской области от 04.02.2019 № 87 «О внесении изменений в постановления администрации Калачевского муниципального района Волгоградской области об утверждении административных регламентов предоставления муниципальных услуг».</w:t>
      </w:r>
    </w:p>
    <w:p w:rsidR="00BB784D" w:rsidRDefault="00BB784D" w:rsidP="00BB784D">
      <w:pPr>
        <w:pStyle w:val="ConsPlusTitle"/>
        <w:ind w:firstLine="426"/>
        <w:jc w:val="both"/>
        <w:rPr>
          <w:rFonts w:ascii="Times New Roman" w:eastAsia="Calibri" w:hAnsi="Times New Roman"/>
          <w:b w:val="0"/>
          <w:sz w:val="27"/>
          <w:szCs w:val="27"/>
        </w:rPr>
      </w:pPr>
      <w:r>
        <w:rPr>
          <w:rFonts w:ascii="Times New Roman" w:eastAsia="Calibri" w:hAnsi="Times New Roman"/>
          <w:b w:val="0"/>
          <w:sz w:val="27"/>
          <w:szCs w:val="27"/>
        </w:rPr>
        <w:t>4. Признать утратившим силу абзац 15 пункта 1 постановления администрации Калачевского муниципального района Волгоградской области от 07.02.2019 № 112 «О внесении изменений в постановления администрации Калачевского муниципального района Волгоградской области об утверждении административных регламентов предоставления муниципальных услуг».</w:t>
      </w:r>
    </w:p>
    <w:p w:rsidR="00BB784D" w:rsidRDefault="00BB784D" w:rsidP="00BB784D">
      <w:pPr>
        <w:pStyle w:val="ConsPlusTitle"/>
        <w:jc w:val="both"/>
        <w:rPr>
          <w:rFonts w:ascii="Times New Roman" w:hAnsi="Times New Roman"/>
          <w:b w:val="0"/>
          <w:sz w:val="27"/>
          <w:szCs w:val="27"/>
        </w:rPr>
      </w:pPr>
      <w:r>
        <w:rPr>
          <w:rFonts w:ascii="Times New Roman" w:hAnsi="Times New Roman"/>
          <w:b w:val="0"/>
          <w:sz w:val="27"/>
          <w:szCs w:val="27"/>
        </w:rPr>
        <w:t xml:space="preserve">      5. Настоящее постановление подлежит официальному опубликованию.</w:t>
      </w:r>
    </w:p>
    <w:p w:rsidR="00BB784D" w:rsidRDefault="00BB784D" w:rsidP="00BB784D">
      <w:pPr>
        <w:pStyle w:val="ConsPlusTitle"/>
        <w:jc w:val="both"/>
        <w:rPr>
          <w:rFonts w:ascii="Times New Roman" w:hAnsi="Times New Roman"/>
          <w:b w:val="0"/>
          <w:sz w:val="27"/>
          <w:szCs w:val="27"/>
        </w:rPr>
      </w:pPr>
      <w:r>
        <w:rPr>
          <w:rFonts w:ascii="Times New Roman" w:hAnsi="Times New Roman"/>
          <w:b w:val="0"/>
          <w:sz w:val="27"/>
          <w:szCs w:val="27"/>
        </w:rPr>
        <w:t xml:space="preserve">      6. Контроль исполнения настоящего постановления возложить на первого заместителя главы Калачевского муниципального района Волгоградской области Н.П. Земскову.</w:t>
      </w:r>
    </w:p>
    <w:p w:rsidR="00BB784D" w:rsidRDefault="00BB784D" w:rsidP="00BB784D">
      <w:pPr>
        <w:pStyle w:val="ConsPlusNormal"/>
        <w:jc w:val="both"/>
        <w:rPr>
          <w:rFonts w:ascii="Times New Roman" w:hAnsi="Times New Roman"/>
          <w:sz w:val="28"/>
          <w:szCs w:val="28"/>
        </w:rPr>
      </w:pPr>
    </w:p>
    <w:p w:rsidR="00BB784D" w:rsidRDefault="00BB784D" w:rsidP="00BB784D">
      <w:pPr>
        <w:widowControl w:val="0"/>
        <w:autoSpaceDE w:val="0"/>
        <w:autoSpaceDN w:val="0"/>
        <w:adjustRightInd w:val="0"/>
        <w:jc w:val="both"/>
        <w:rPr>
          <w:b/>
          <w:sz w:val="27"/>
          <w:szCs w:val="27"/>
        </w:rPr>
      </w:pPr>
      <w:r>
        <w:rPr>
          <w:b/>
          <w:sz w:val="27"/>
          <w:szCs w:val="27"/>
        </w:rPr>
        <w:t>Глава Калачевского</w:t>
      </w:r>
    </w:p>
    <w:p w:rsidR="00BB784D" w:rsidRDefault="00BB784D" w:rsidP="00BB784D">
      <w:pPr>
        <w:widowControl w:val="0"/>
        <w:autoSpaceDE w:val="0"/>
        <w:autoSpaceDN w:val="0"/>
        <w:adjustRightInd w:val="0"/>
        <w:jc w:val="both"/>
        <w:rPr>
          <w:b/>
          <w:sz w:val="27"/>
          <w:szCs w:val="27"/>
        </w:rPr>
      </w:pPr>
      <w:r>
        <w:rPr>
          <w:b/>
          <w:sz w:val="27"/>
          <w:szCs w:val="27"/>
        </w:rPr>
        <w:t>муниципального района                                                                     С.А. Тюрин</w:t>
      </w:r>
    </w:p>
    <w:p w:rsidR="00BB784D" w:rsidRDefault="00BB784D" w:rsidP="00BD6EBA">
      <w:pPr>
        <w:widowControl w:val="0"/>
        <w:autoSpaceDE w:val="0"/>
        <w:jc w:val="right"/>
        <w:rPr>
          <w:sz w:val="29"/>
          <w:szCs w:val="29"/>
        </w:rPr>
      </w:pPr>
    </w:p>
    <w:p w:rsidR="0061491D" w:rsidRPr="00BD6EBA" w:rsidRDefault="0061491D" w:rsidP="00BD6EBA">
      <w:pPr>
        <w:widowControl w:val="0"/>
        <w:autoSpaceDE w:val="0"/>
        <w:jc w:val="right"/>
        <w:rPr>
          <w:b/>
          <w:i/>
          <w:sz w:val="28"/>
          <w:szCs w:val="28"/>
        </w:rPr>
      </w:pPr>
      <w:r w:rsidRPr="001113CE">
        <w:rPr>
          <w:sz w:val="29"/>
          <w:szCs w:val="29"/>
        </w:rPr>
        <w:lastRenderedPageBreak/>
        <w:t xml:space="preserve">           </w:t>
      </w:r>
      <w:r w:rsidR="00BD6EBA">
        <w:rPr>
          <w:sz w:val="29"/>
          <w:szCs w:val="29"/>
        </w:rPr>
        <w:t xml:space="preserve">                               </w:t>
      </w:r>
    </w:p>
    <w:p w:rsidR="0061491D" w:rsidRPr="002F7FD7" w:rsidRDefault="0061491D" w:rsidP="0061491D">
      <w:pPr>
        <w:widowControl w:val="0"/>
        <w:autoSpaceDE w:val="0"/>
        <w:jc w:val="right"/>
        <w:rPr>
          <w:sz w:val="28"/>
          <w:szCs w:val="28"/>
        </w:rPr>
      </w:pPr>
      <w:r w:rsidRPr="002F7FD7">
        <w:rPr>
          <w:sz w:val="28"/>
          <w:szCs w:val="28"/>
        </w:rPr>
        <w:t xml:space="preserve">Утвержден постановлением </w:t>
      </w:r>
    </w:p>
    <w:p w:rsidR="00BD6EBA" w:rsidRDefault="00BD6EBA" w:rsidP="0061491D">
      <w:pPr>
        <w:widowControl w:val="0"/>
        <w:autoSpaceDE w:val="0"/>
        <w:jc w:val="right"/>
        <w:rPr>
          <w:sz w:val="28"/>
          <w:szCs w:val="28"/>
        </w:rPr>
      </w:pPr>
      <w:r>
        <w:rPr>
          <w:sz w:val="28"/>
          <w:szCs w:val="28"/>
        </w:rPr>
        <w:t>а</w:t>
      </w:r>
      <w:r w:rsidRPr="00BD6EBA">
        <w:rPr>
          <w:sz w:val="28"/>
          <w:szCs w:val="28"/>
        </w:rPr>
        <w:t>дминистрации Калачевского</w:t>
      </w:r>
    </w:p>
    <w:p w:rsidR="00BD6EBA" w:rsidRDefault="00BD6EBA" w:rsidP="0061491D">
      <w:pPr>
        <w:widowControl w:val="0"/>
        <w:autoSpaceDE w:val="0"/>
        <w:jc w:val="right"/>
        <w:rPr>
          <w:sz w:val="28"/>
          <w:szCs w:val="28"/>
        </w:rPr>
      </w:pPr>
      <w:r w:rsidRPr="00BD6EBA">
        <w:rPr>
          <w:sz w:val="28"/>
          <w:szCs w:val="28"/>
        </w:rPr>
        <w:t xml:space="preserve"> муниципального района</w:t>
      </w:r>
    </w:p>
    <w:p w:rsidR="0061491D" w:rsidRPr="00BD6EBA" w:rsidRDefault="00BD6EBA" w:rsidP="0061491D">
      <w:pPr>
        <w:widowControl w:val="0"/>
        <w:autoSpaceDE w:val="0"/>
        <w:jc w:val="right"/>
        <w:rPr>
          <w:sz w:val="28"/>
          <w:szCs w:val="28"/>
        </w:rPr>
      </w:pPr>
      <w:r w:rsidRPr="00BD6EBA">
        <w:rPr>
          <w:sz w:val="28"/>
          <w:szCs w:val="28"/>
        </w:rPr>
        <w:t xml:space="preserve"> Волгоградской области</w:t>
      </w:r>
    </w:p>
    <w:p w:rsidR="0061491D" w:rsidRPr="002F7FD7" w:rsidRDefault="0061491D" w:rsidP="0061491D">
      <w:pPr>
        <w:widowControl w:val="0"/>
        <w:autoSpaceDE w:val="0"/>
        <w:jc w:val="right"/>
        <w:rPr>
          <w:sz w:val="28"/>
          <w:szCs w:val="28"/>
        </w:rPr>
      </w:pPr>
      <w:r w:rsidRPr="002F7FD7">
        <w:rPr>
          <w:sz w:val="28"/>
          <w:szCs w:val="28"/>
        </w:rPr>
        <w:t>от «</w:t>
      </w:r>
      <w:r w:rsidR="00BB784D">
        <w:rPr>
          <w:sz w:val="28"/>
          <w:szCs w:val="28"/>
        </w:rPr>
        <w:t>03</w:t>
      </w:r>
      <w:r w:rsidRPr="002F7FD7">
        <w:rPr>
          <w:sz w:val="28"/>
          <w:szCs w:val="28"/>
        </w:rPr>
        <w:t>»</w:t>
      </w:r>
      <w:r w:rsidR="00BB784D">
        <w:rPr>
          <w:sz w:val="28"/>
          <w:szCs w:val="28"/>
        </w:rPr>
        <w:t xml:space="preserve"> ноября</w:t>
      </w:r>
      <w:r w:rsidRPr="002F7FD7">
        <w:rPr>
          <w:sz w:val="28"/>
          <w:szCs w:val="28"/>
        </w:rPr>
        <w:t xml:space="preserve"> 20</w:t>
      </w:r>
      <w:r w:rsidR="00BB784D">
        <w:rPr>
          <w:sz w:val="28"/>
          <w:szCs w:val="28"/>
        </w:rPr>
        <w:t>21 г. № 1242</w:t>
      </w:r>
      <w:bookmarkStart w:id="0" w:name="_GoBack"/>
      <w:bookmarkEnd w:id="0"/>
    </w:p>
    <w:p w:rsidR="0061491D" w:rsidRPr="00FB47B4" w:rsidRDefault="0061491D" w:rsidP="0061491D">
      <w:pPr>
        <w:widowControl w:val="0"/>
        <w:autoSpaceDE w:val="0"/>
        <w:autoSpaceDN w:val="0"/>
        <w:adjustRightInd w:val="0"/>
        <w:ind w:firstLine="540"/>
        <w:jc w:val="both"/>
      </w:pPr>
    </w:p>
    <w:p w:rsidR="002F7FD7" w:rsidRDefault="002F7FD7" w:rsidP="0061491D">
      <w:pPr>
        <w:pStyle w:val="ConsPlusCell"/>
        <w:jc w:val="center"/>
        <w:rPr>
          <w:rFonts w:ascii="Times New Roman" w:hAnsi="Times New Roman" w:cs="Times New Roman"/>
          <w:b/>
          <w:sz w:val="28"/>
          <w:szCs w:val="28"/>
        </w:rPr>
      </w:pPr>
      <w:bookmarkStart w:id="1" w:name="Par34"/>
      <w:bookmarkEnd w:id="1"/>
    </w:p>
    <w:p w:rsidR="0061491D" w:rsidRPr="00FB47B4" w:rsidRDefault="0061491D" w:rsidP="0061491D">
      <w:pPr>
        <w:pStyle w:val="ConsPlusCell"/>
        <w:jc w:val="center"/>
        <w:rPr>
          <w:rFonts w:ascii="Times New Roman" w:hAnsi="Times New Roman" w:cs="Times New Roman"/>
          <w:b/>
          <w:sz w:val="28"/>
          <w:szCs w:val="28"/>
        </w:rPr>
      </w:pPr>
      <w:r w:rsidRPr="00FB47B4">
        <w:rPr>
          <w:rFonts w:ascii="Times New Roman" w:hAnsi="Times New Roman" w:cs="Times New Roman"/>
          <w:b/>
          <w:sz w:val="28"/>
          <w:szCs w:val="28"/>
        </w:rPr>
        <w:t>Административный регламент</w:t>
      </w:r>
    </w:p>
    <w:p w:rsidR="0061491D" w:rsidRPr="00FB47B4" w:rsidRDefault="0061491D" w:rsidP="0061491D">
      <w:pPr>
        <w:pStyle w:val="ConsPlusNonformat"/>
        <w:jc w:val="center"/>
        <w:rPr>
          <w:rFonts w:ascii="Times New Roman" w:hAnsi="Times New Roman" w:cs="Times New Roman"/>
          <w:b/>
          <w:sz w:val="28"/>
          <w:szCs w:val="28"/>
        </w:rPr>
      </w:pPr>
      <w:r w:rsidRPr="00FB47B4">
        <w:rPr>
          <w:rFonts w:ascii="Times New Roman" w:hAnsi="Times New Roman" w:cs="Times New Roman"/>
          <w:b/>
          <w:sz w:val="28"/>
          <w:szCs w:val="28"/>
        </w:rPr>
        <w:t>предоставления муниципальной услуги «Предоставление земельных участков в собственность граждан бесплатно»</w:t>
      </w:r>
    </w:p>
    <w:p w:rsidR="0061491D" w:rsidRPr="00FB47B4" w:rsidRDefault="0061491D" w:rsidP="0061491D">
      <w:pPr>
        <w:pStyle w:val="ConsPlusCell"/>
        <w:jc w:val="center"/>
      </w:pPr>
    </w:p>
    <w:p w:rsidR="0061491D" w:rsidRPr="00FB47B4" w:rsidRDefault="0061491D" w:rsidP="0061491D">
      <w:pPr>
        <w:widowControl w:val="0"/>
        <w:autoSpaceDE w:val="0"/>
        <w:autoSpaceDN w:val="0"/>
        <w:adjustRightInd w:val="0"/>
        <w:jc w:val="center"/>
        <w:outlineLvl w:val="1"/>
        <w:rPr>
          <w:b/>
          <w:sz w:val="28"/>
          <w:szCs w:val="28"/>
        </w:rPr>
      </w:pPr>
      <w:r w:rsidRPr="00FB47B4">
        <w:rPr>
          <w:b/>
          <w:sz w:val="28"/>
          <w:szCs w:val="28"/>
        </w:rPr>
        <w:t>1. Общие положения</w:t>
      </w:r>
    </w:p>
    <w:p w:rsidR="0061491D" w:rsidRPr="00FB47B4" w:rsidRDefault="0061491D" w:rsidP="0061491D">
      <w:pPr>
        <w:autoSpaceDE w:val="0"/>
        <w:autoSpaceDN w:val="0"/>
        <w:adjustRightInd w:val="0"/>
        <w:ind w:firstLine="540"/>
        <w:jc w:val="both"/>
        <w:rPr>
          <w:sz w:val="28"/>
          <w:szCs w:val="28"/>
        </w:rPr>
      </w:pPr>
    </w:p>
    <w:p w:rsidR="0061491D" w:rsidRPr="00FB47B4" w:rsidRDefault="0061491D" w:rsidP="0061491D">
      <w:pPr>
        <w:autoSpaceDE w:val="0"/>
        <w:autoSpaceDN w:val="0"/>
        <w:adjustRightInd w:val="0"/>
        <w:ind w:firstLine="720"/>
        <w:jc w:val="both"/>
        <w:rPr>
          <w:sz w:val="28"/>
          <w:szCs w:val="28"/>
        </w:rPr>
      </w:pPr>
      <w:r w:rsidRPr="00FB47B4">
        <w:rPr>
          <w:sz w:val="28"/>
          <w:szCs w:val="28"/>
        </w:rPr>
        <w:t>1.1. Предмет регулирования</w:t>
      </w:r>
    </w:p>
    <w:p w:rsidR="0061491D" w:rsidRPr="00FB47B4" w:rsidRDefault="0061491D" w:rsidP="0061491D">
      <w:pPr>
        <w:ind w:firstLine="720"/>
        <w:jc w:val="both"/>
        <w:rPr>
          <w:sz w:val="28"/>
          <w:szCs w:val="28"/>
        </w:rPr>
      </w:pPr>
      <w:r w:rsidRPr="00FB47B4">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BD6EBA">
        <w:rPr>
          <w:sz w:val="28"/>
          <w:szCs w:val="28"/>
        </w:rPr>
        <w:t>администрацией Калачевского муниципального района Волгоградской области</w:t>
      </w:r>
      <w:r w:rsidRPr="00FB47B4">
        <w:rPr>
          <w:sz w:val="28"/>
          <w:szCs w:val="28"/>
        </w:rPr>
        <w:t>.</w:t>
      </w:r>
    </w:p>
    <w:p w:rsidR="0061491D" w:rsidRPr="00FB47B4" w:rsidRDefault="002F0260" w:rsidP="0061491D">
      <w:pPr>
        <w:ind w:firstLine="720"/>
        <w:jc w:val="both"/>
        <w:rPr>
          <w:sz w:val="28"/>
          <w:szCs w:val="28"/>
        </w:rPr>
      </w:pPr>
      <w:r>
        <w:rPr>
          <w:sz w:val="28"/>
          <w:szCs w:val="28"/>
        </w:rPr>
        <w:t xml:space="preserve">1.2. </w:t>
      </w:r>
      <w:r w:rsidR="0061491D" w:rsidRPr="00133B07">
        <w:rPr>
          <w:sz w:val="28"/>
          <w:szCs w:val="28"/>
        </w:rPr>
        <w:t>Заявителями на получение муниципальной услуги являются следующие граждане, подавшие заявление о предоставлении муниципальной услуги:</w:t>
      </w:r>
    </w:p>
    <w:p w:rsidR="0061491D" w:rsidRPr="00FB47B4" w:rsidRDefault="0061491D" w:rsidP="0061491D">
      <w:pPr>
        <w:autoSpaceDE w:val="0"/>
        <w:autoSpaceDN w:val="0"/>
        <w:adjustRightInd w:val="0"/>
        <w:ind w:firstLine="720"/>
        <w:jc w:val="both"/>
        <w:rPr>
          <w:sz w:val="28"/>
          <w:szCs w:val="28"/>
        </w:rPr>
      </w:pPr>
      <w:r w:rsidRPr="00FB47B4">
        <w:rPr>
          <w:sz w:val="28"/>
          <w:szCs w:val="28"/>
        </w:rPr>
        <w:t>1.2.1 Граждане Российской Федерации</w:t>
      </w:r>
      <w:r w:rsidRPr="0072679C">
        <w:rPr>
          <w:sz w:val="28"/>
          <w:szCs w:val="28"/>
        </w:rPr>
        <w:t xml:space="preserve">, </w:t>
      </w:r>
      <w:r w:rsidRPr="00E05BDB">
        <w:rPr>
          <w:sz w:val="28"/>
          <w:szCs w:val="28"/>
        </w:rPr>
        <w:t>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w:t>
      </w:r>
      <w:r w:rsidRPr="00FB47B4">
        <w:rPr>
          <w:sz w:val="28"/>
          <w:szCs w:val="28"/>
        </w:rPr>
        <w:t>цах населенных пунктов:</w:t>
      </w:r>
    </w:p>
    <w:p w:rsidR="0061491D" w:rsidRPr="00FB47B4" w:rsidRDefault="0061491D" w:rsidP="0061491D">
      <w:pPr>
        <w:autoSpaceDE w:val="0"/>
        <w:autoSpaceDN w:val="0"/>
        <w:adjustRightInd w:val="0"/>
        <w:ind w:firstLine="720"/>
        <w:jc w:val="both"/>
        <w:rPr>
          <w:sz w:val="28"/>
          <w:szCs w:val="28"/>
        </w:rPr>
      </w:pPr>
      <w:r w:rsidRPr="00FB47B4">
        <w:rPr>
          <w:sz w:val="28"/>
          <w:szCs w:val="28"/>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61491D" w:rsidRPr="00FB47B4" w:rsidRDefault="0061491D" w:rsidP="0061491D">
      <w:pPr>
        <w:autoSpaceDE w:val="0"/>
        <w:autoSpaceDN w:val="0"/>
        <w:adjustRightInd w:val="0"/>
        <w:ind w:firstLine="720"/>
        <w:jc w:val="both"/>
        <w:rPr>
          <w:sz w:val="28"/>
          <w:szCs w:val="28"/>
        </w:rPr>
      </w:pPr>
      <w:r w:rsidRPr="00FB47B4">
        <w:rPr>
          <w:sz w:val="28"/>
          <w:szCs w:val="28"/>
        </w:rPr>
        <w:t>2) являющиеся военнослужащими, проходящими военную службу по контракту, общая продолжительность службы которых составляет 10 лет и более;</w:t>
      </w:r>
    </w:p>
    <w:p w:rsidR="0061491D" w:rsidRPr="00FB47B4" w:rsidRDefault="0061491D" w:rsidP="0061491D">
      <w:pPr>
        <w:autoSpaceDE w:val="0"/>
        <w:autoSpaceDN w:val="0"/>
        <w:adjustRightInd w:val="0"/>
        <w:ind w:firstLine="720"/>
        <w:jc w:val="both"/>
        <w:rPr>
          <w:sz w:val="28"/>
          <w:szCs w:val="28"/>
        </w:rPr>
      </w:pPr>
      <w:r w:rsidRPr="00FB47B4">
        <w:rPr>
          <w:sz w:val="28"/>
          <w:szCs w:val="28"/>
        </w:rPr>
        <w:t>3) подвергшиеся воздействию радиации вследствие катастрофы на Чернобыльской АЭС;</w:t>
      </w:r>
    </w:p>
    <w:p w:rsidR="0061491D" w:rsidRPr="000E3C92" w:rsidRDefault="0061491D" w:rsidP="0061491D">
      <w:pPr>
        <w:pStyle w:val="HTML"/>
        <w:ind w:firstLine="709"/>
        <w:jc w:val="both"/>
        <w:rPr>
          <w:rFonts w:ascii="Times New Roman" w:hAnsi="Times New Roman" w:cs="Times New Roman"/>
          <w:sz w:val="28"/>
          <w:szCs w:val="28"/>
        </w:rPr>
      </w:pPr>
      <w:r w:rsidRPr="000E3C92">
        <w:rPr>
          <w:rFonts w:ascii="Times New Roman" w:hAnsi="Times New Roman" w:cs="Times New Roman"/>
          <w:sz w:val="28"/>
          <w:szCs w:val="28"/>
        </w:rPr>
        <w:t xml:space="preserve">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w:t>
      </w:r>
      <w:r w:rsidRPr="00936FCF">
        <w:rPr>
          <w:rFonts w:ascii="Times New Roman" w:hAnsi="Times New Roman" w:cs="Times New Roman"/>
          <w:sz w:val="28"/>
          <w:szCs w:val="28"/>
        </w:rPr>
        <w:t>специалисты в области ветеринарии,</w:t>
      </w:r>
      <w:r w:rsidRPr="000E3C92">
        <w:rPr>
          <w:rFonts w:ascii="Times New Roman" w:hAnsi="Times New Roman" w:cs="Times New Roman"/>
          <w:sz w:val="28"/>
          <w:szCs w:val="28"/>
        </w:rPr>
        <w:t xml:space="preserve"> работники организаций федеральной почтовой связи, участковые уполномоченные полиции);</w:t>
      </w:r>
    </w:p>
    <w:p w:rsidR="0061491D" w:rsidRPr="00FB47B4" w:rsidRDefault="0061491D" w:rsidP="0061491D">
      <w:pPr>
        <w:autoSpaceDE w:val="0"/>
        <w:autoSpaceDN w:val="0"/>
        <w:adjustRightInd w:val="0"/>
        <w:ind w:firstLine="720"/>
        <w:jc w:val="both"/>
        <w:rPr>
          <w:sz w:val="28"/>
          <w:szCs w:val="28"/>
        </w:rPr>
      </w:pPr>
      <w:r w:rsidRPr="00FB47B4">
        <w:rPr>
          <w:sz w:val="28"/>
          <w:szCs w:val="28"/>
        </w:rPr>
        <w:lastRenderedPageBreak/>
        <w:t xml:space="preserve">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w:t>
      </w:r>
      <w:r>
        <w:rPr>
          <w:sz w:val="28"/>
          <w:szCs w:val="28"/>
        </w:rPr>
        <w:t xml:space="preserve">           </w:t>
      </w:r>
      <w:r w:rsidRPr="00FB47B4">
        <w:rPr>
          <w:sz w:val="28"/>
          <w:szCs w:val="28"/>
        </w:rPr>
        <w:t>29</w:t>
      </w:r>
      <w:r>
        <w:rPr>
          <w:sz w:val="28"/>
          <w:szCs w:val="28"/>
        </w:rPr>
        <w:t>.12.</w:t>
      </w:r>
      <w:r w:rsidRPr="00FB47B4">
        <w:rPr>
          <w:sz w:val="28"/>
          <w:szCs w:val="28"/>
        </w:rPr>
        <w:t>2006  № 264-ФЗ «О развитии сельского хозяйства»;</w:t>
      </w:r>
    </w:p>
    <w:p w:rsidR="0061491D" w:rsidRPr="00FB47B4" w:rsidRDefault="0061491D" w:rsidP="0061491D">
      <w:pPr>
        <w:autoSpaceDE w:val="0"/>
        <w:autoSpaceDN w:val="0"/>
        <w:adjustRightInd w:val="0"/>
        <w:ind w:firstLine="720"/>
        <w:jc w:val="both"/>
        <w:rPr>
          <w:sz w:val="28"/>
          <w:szCs w:val="28"/>
        </w:rPr>
      </w:pPr>
      <w:r w:rsidRPr="00FB47B4">
        <w:rPr>
          <w:sz w:val="28"/>
          <w:szCs w:val="28"/>
        </w:rPr>
        <w:t>6) являющиеся ветеранами Великой Отечественной войны, ветеранами боевых действий;</w:t>
      </w:r>
    </w:p>
    <w:p w:rsidR="0061491D" w:rsidRDefault="0061491D" w:rsidP="0061491D">
      <w:pPr>
        <w:autoSpaceDE w:val="0"/>
        <w:autoSpaceDN w:val="0"/>
        <w:adjustRightInd w:val="0"/>
        <w:ind w:firstLine="720"/>
        <w:jc w:val="both"/>
        <w:rPr>
          <w:sz w:val="28"/>
          <w:szCs w:val="28"/>
        </w:rPr>
      </w:pPr>
      <w:r w:rsidRPr="00FB47B4">
        <w:rPr>
          <w:sz w:val="28"/>
          <w:szCs w:val="28"/>
        </w:rPr>
        <w:t>7) являющиеся членами молодой семьи, проживающие в сельских поселениях Волгоградской области.</w:t>
      </w:r>
      <w:r w:rsidRPr="002F7FD7">
        <w:rPr>
          <w:rStyle w:val="af9"/>
          <w:color w:val="FF0000"/>
          <w:sz w:val="28"/>
          <w:szCs w:val="28"/>
        </w:rPr>
        <w:footnoteReference w:id="1"/>
      </w:r>
    </w:p>
    <w:p w:rsidR="0061491D" w:rsidRPr="00FB47B4" w:rsidRDefault="0061491D" w:rsidP="0061491D">
      <w:pPr>
        <w:autoSpaceDE w:val="0"/>
        <w:autoSpaceDN w:val="0"/>
        <w:adjustRightInd w:val="0"/>
        <w:ind w:firstLine="720"/>
        <w:jc w:val="both"/>
        <w:rPr>
          <w:sz w:val="28"/>
          <w:szCs w:val="28"/>
        </w:rPr>
      </w:pPr>
      <w:r w:rsidRPr="00FB47B4">
        <w:rPr>
          <w:sz w:val="28"/>
          <w:szCs w:val="28"/>
        </w:rPr>
        <w:t>1.2.2. Граждане Российской Федерации</w:t>
      </w:r>
      <w:r w:rsidRPr="00E05BDB">
        <w:rPr>
          <w:sz w:val="28"/>
          <w:szCs w:val="28"/>
        </w:rPr>
        <w:t>,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w:t>
      </w:r>
      <w:r w:rsidRPr="00FB47B4">
        <w:rPr>
          <w:sz w:val="28"/>
          <w:szCs w:val="28"/>
        </w:rPr>
        <w:t xml:space="preserve"> собственность бесплатно для индивидуального жилищного строительства или ведения личного подсобного хозяйства в границах </w:t>
      </w:r>
      <w:r w:rsidR="002F0260">
        <w:rPr>
          <w:sz w:val="28"/>
          <w:szCs w:val="28"/>
        </w:rPr>
        <w:t>Калачевского муниципального района Волгоградской области</w:t>
      </w:r>
      <w:r w:rsidRPr="00FB47B4">
        <w:rPr>
          <w:sz w:val="28"/>
          <w:szCs w:val="28"/>
        </w:rPr>
        <w:t xml:space="preserve">:  </w:t>
      </w:r>
    </w:p>
    <w:p w:rsidR="0061491D" w:rsidRPr="00FB47B4" w:rsidRDefault="0061491D" w:rsidP="0061491D">
      <w:pPr>
        <w:autoSpaceDE w:val="0"/>
        <w:autoSpaceDN w:val="0"/>
        <w:adjustRightInd w:val="0"/>
        <w:ind w:firstLine="720"/>
        <w:jc w:val="both"/>
        <w:rPr>
          <w:sz w:val="28"/>
          <w:szCs w:val="28"/>
        </w:rPr>
      </w:pPr>
      <w:r w:rsidRPr="00FB47B4">
        <w:rPr>
          <w:sz w:val="28"/>
          <w:szCs w:val="28"/>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 трех и более детей);</w:t>
      </w:r>
    </w:p>
    <w:p w:rsidR="0061491D" w:rsidRPr="00FB47B4" w:rsidRDefault="0061491D" w:rsidP="0061491D">
      <w:pPr>
        <w:autoSpaceDE w:val="0"/>
        <w:autoSpaceDN w:val="0"/>
        <w:adjustRightInd w:val="0"/>
        <w:ind w:firstLine="720"/>
        <w:jc w:val="both"/>
        <w:rPr>
          <w:sz w:val="28"/>
          <w:szCs w:val="28"/>
        </w:rPr>
      </w:pPr>
      <w:r w:rsidRPr="00FB47B4">
        <w:rPr>
          <w:sz w:val="28"/>
          <w:szCs w:val="28"/>
        </w:rPr>
        <w:t>2) удостоенные звания почетного гражданина муниципального района Волгоградской области;</w:t>
      </w:r>
    </w:p>
    <w:p w:rsidR="0061491D" w:rsidRPr="00FB47B4" w:rsidRDefault="0061491D" w:rsidP="0061491D">
      <w:pPr>
        <w:autoSpaceDE w:val="0"/>
        <w:autoSpaceDN w:val="0"/>
        <w:adjustRightInd w:val="0"/>
        <w:ind w:firstLine="720"/>
        <w:jc w:val="both"/>
        <w:rPr>
          <w:sz w:val="28"/>
          <w:szCs w:val="28"/>
        </w:rPr>
      </w:pPr>
      <w:r w:rsidRPr="00FB47B4">
        <w:rPr>
          <w:sz w:val="28"/>
          <w:szCs w:val="28"/>
        </w:rPr>
        <w:t>3) являющиеся родителями ребенка-инвалида и проживающие с ним совместно;</w:t>
      </w:r>
    </w:p>
    <w:p w:rsidR="0061491D" w:rsidRDefault="0061491D" w:rsidP="0061491D">
      <w:pPr>
        <w:autoSpaceDE w:val="0"/>
        <w:autoSpaceDN w:val="0"/>
        <w:adjustRightInd w:val="0"/>
        <w:ind w:firstLine="720"/>
        <w:jc w:val="both"/>
        <w:rPr>
          <w:sz w:val="28"/>
          <w:szCs w:val="28"/>
        </w:rPr>
      </w:pPr>
      <w:r w:rsidRPr="00FB47B4">
        <w:rPr>
          <w:sz w:val="28"/>
          <w:szCs w:val="28"/>
        </w:rPr>
        <w:t>4) являющиеся членами семьи погибшего (умершего) Героя Советского Союза, Героя Российской Федерации, полного кавалера ордена Славы.</w:t>
      </w:r>
      <w:r w:rsidRPr="00FB47B4">
        <w:rPr>
          <w:rStyle w:val="af9"/>
          <w:sz w:val="28"/>
          <w:szCs w:val="28"/>
        </w:rPr>
        <w:footnoteReference w:id="2"/>
      </w:r>
    </w:p>
    <w:p w:rsidR="00C32A06" w:rsidRPr="00FB47B4" w:rsidRDefault="00C32A06" w:rsidP="0061491D">
      <w:pPr>
        <w:autoSpaceDE w:val="0"/>
        <w:autoSpaceDN w:val="0"/>
        <w:adjustRightInd w:val="0"/>
        <w:ind w:firstLine="720"/>
        <w:jc w:val="both"/>
        <w:rPr>
          <w:sz w:val="28"/>
          <w:szCs w:val="28"/>
        </w:rPr>
      </w:pPr>
      <w:r>
        <w:rPr>
          <w:sz w:val="28"/>
          <w:szCs w:val="28"/>
        </w:rPr>
        <w:t xml:space="preserve">5) </w:t>
      </w:r>
      <w:r w:rsidRPr="000908BA">
        <w:rPr>
          <w:sz w:val="28"/>
          <w:szCs w:val="28"/>
        </w:rPr>
        <w:t>медицинские работники медицинских организаций, оказывающих первичную медико-санитарную помощь, медицинские работники медицинских организаций, оказывающих скорую, в том числе скорую специализированную, медицинскую помощь (далее – медицинские работники медицинских организаций первичного звена здравоохранения, скорой медицинской помощи), принятые в установленном порядке нуждающимися в предоставлении служебных помещений специализированного жилищного фонда.</w:t>
      </w:r>
    </w:p>
    <w:p w:rsidR="0061491D" w:rsidRPr="00E4751A" w:rsidRDefault="0061491D" w:rsidP="0061491D">
      <w:pPr>
        <w:autoSpaceDE w:val="0"/>
        <w:autoSpaceDN w:val="0"/>
        <w:adjustRightInd w:val="0"/>
        <w:ind w:firstLine="720"/>
        <w:jc w:val="both"/>
        <w:rPr>
          <w:sz w:val="28"/>
          <w:szCs w:val="28"/>
        </w:rPr>
      </w:pPr>
      <w:r w:rsidRPr="00E4751A">
        <w:rPr>
          <w:sz w:val="28"/>
          <w:szCs w:val="28"/>
        </w:rPr>
        <w:t xml:space="preserve">1.2.3. 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w:t>
      </w:r>
      <w:r w:rsidRPr="00E4751A">
        <w:rPr>
          <w:sz w:val="28"/>
          <w:szCs w:val="28"/>
        </w:rPr>
        <w:lastRenderedPageBreak/>
        <w:t>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w:t>
      </w:r>
    </w:p>
    <w:p w:rsidR="0061491D" w:rsidRPr="00FB47B4" w:rsidRDefault="0061491D" w:rsidP="0061491D">
      <w:pPr>
        <w:widowControl w:val="0"/>
        <w:autoSpaceDE w:val="0"/>
        <w:autoSpaceDN w:val="0"/>
        <w:adjustRightInd w:val="0"/>
        <w:ind w:firstLine="720"/>
        <w:jc w:val="both"/>
        <w:rPr>
          <w:sz w:val="28"/>
          <w:szCs w:val="28"/>
        </w:rPr>
      </w:pPr>
      <w:r w:rsidRPr="00E4751A">
        <w:rPr>
          <w:sz w:val="28"/>
          <w:szCs w:val="28"/>
        </w:rPr>
        <w:t>1.</w:t>
      </w:r>
      <w:r>
        <w:rPr>
          <w:sz w:val="28"/>
          <w:szCs w:val="28"/>
        </w:rPr>
        <w:t>3</w:t>
      </w:r>
      <w:r w:rsidRPr="00E4751A">
        <w:rPr>
          <w:sz w:val="28"/>
          <w:szCs w:val="28"/>
        </w:rPr>
        <w:t>. Порядок информирования заявителей о предоставлении</w:t>
      </w:r>
      <w:r w:rsidRPr="00FB47B4">
        <w:rPr>
          <w:sz w:val="28"/>
          <w:szCs w:val="28"/>
        </w:rPr>
        <w:t xml:space="preserve"> муниципальной услуги</w:t>
      </w:r>
    </w:p>
    <w:p w:rsidR="0061491D" w:rsidRPr="00FB47B4" w:rsidRDefault="0061491D" w:rsidP="0061491D">
      <w:pPr>
        <w:widowControl w:val="0"/>
        <w:autoSpaceDE w:val="0"/>
        <w:autoSpaceDN w:val="0"/>
        <w:adjustRightInd w:val="0"/>
        <w:ind w:firstLine="720"/>
        <w:jc w:val="both"/>
        <w:rPr>
          <w:sz w:val="28"/>
          <w:szCs w:val="28"/>
        </w:rPr>
      </w:pPr>
      <w:r w:rsidRPr="00FB47B4">
        <w:rPr>
          <w:sz w:val="28"/>
          <w:szCs w:val="28"/>
        </w:rPr>
        <w:t>1.</w:t>
      </w:r>
      <w:r>
        <w:rPr>
          <w:sz w:val="28"/>
          <w:szCs w:val="28"/>
        </w:rPr>
        <w:t>3</w:t>
      </w:r>
      <w:r w:rsidRPr="00FB47B4">
        <w:rPr>
          <w:sz w:val="28"/>
          <w:szCs w:val="28"/>
        </w:rPr>
        <w:t xml:space="preserve">.1 Сведения о месте нахождения, контактных телефонах и графике работы </w:t>
      </w:r>
      <w:r w:rsidR="00FA5498">
        <w:rPr>
          <w:sz w:val="28"/>
          <w:szCs w:val="28"/>
        </w:rPr>
        <w:t xml:space="preserve">администрации Калачевского муниципального района Волгоградской области, </w:t>
      </w:r>
      <w:r w:rsidRPr="00FB47B4">
        <w:rPr>
          <w:sz w:val="28"/>
          <w:szCs w:val="28"/>
        </w:rPr>
        <w:t>организаций, участвующих в предоставлении муниципальной услуги, многофункционального центра  (далее – МФЦ):</w:t>
      </w:r>
    </w:p>
    <w:p w:rsidR="00FA5498" w:rsidRDefault="00FA5498" w:rsidP="00FA54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Администрация района: 404507, г. Калач-на-Дону, Волгоградская область, ул. Революционная, 158.</w:t>
      </w:r>
    </w:p>
    <w:p w:rsidR="00FA5498" w:rsidRDefault="00FA5498" w:rsidP="00FA54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Комитет по управлению муниципальным имуществом и земельными ресурсами администрации Калачевского муниципального района Волгоградской области. Местонахождение: 404507, г. Калач-на-Дону, Волгоградская область, ул. Октябрьская, 71, телефон (84472) 3-11-73, 3-13-84</w:t>
      </w:r>
    </w:p>
    <w:p w:rsidR="00FA5498" w:rsidRPr="00FA5498" w:rsidRDefault="0061491D" w:rsidP="00FA5498">
      <w:pPr>
        <w:widowControl w:val="0"/>
        <w:autoSpaceDE w:val="0"/>
        <w:autoSpaceDN w:val="0"/>
        <w:adjustRightInd w:val="0"/>
        <w:ind w:firstLine="720"/>
        <w:jc w:val="both"/>
        <w:rPr>
          <w:sz w:val="28"/>
          <w:szCs w:val="28"/>
        </w:rPr>
      </w:pPr>
      <w:r w:rsidRPr="00FB47B4">
        <w:rPr>
          <w:sz w:val="28"/>
          <w:szCs w:val="28"/>
        </w:rPr>
        <w:t>_</w:t>
      </w:r>
      <w:r w:rsidR="00FA5498" w:rsidRPr="00FA5498">
        <w:rPr>
          <w:sz w:val="28"/>
          <w:szCs w:val="28"/>
        </w:rPr>
        <w:t>График работы:</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 понедельник - с 08.00 ч до 17.00 ч</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 вторник - с 08.00 ч до 17.00 ч</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 среда - с 08.00 ч до 17.00 ч</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 четверг - с 08.00 ч до 17.00 ч</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 пятница - с 08.00 ч до 17.00 ч.</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Перерыв на обед с 12.00 до 13.00, выходные - суббота и воскресенье.</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Приемные дни: вторник, четверг с 09.00 ч до 16.00 ч.</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 Филиал по работе с заявителями Калачевского района Волгоградской области ГКУ ВО "МФЦ"</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Часы и дни приема:</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Понедельник с 09.00 час. до 20.00 час.</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Вторник - пятница с 09.00 час. до 18.00 час.</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Суббота с 09.00 час. до 15.00 час.</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Воскресенье - выходной</w:t>
      </w:r>
    </w:p>
    <w:p w:rsidR="00FA5498" w:rsidRPr="00FA5498" w:rsidRDefault="00FA5498" w:rsidP="00FA5498">
      <w:pPr>
        <w:widowControl w:val="0"/>
        <w:autoSpaceDE w:val="0"/>
        <w:autoSpaceDN w:val="0"/>
        <w:adjustRightInd w:val="0"/>
        <w:ind w:firstLine="720"/>
        <w:jc w:val="both"/>
        <w:rPr>
          <w:sz w:val="28"/>
          <w:szCs w:val="28"/>
        </w:rPr>
      </w:pPr>
      <w:r w:rsidRPr="00FA5498">
        <w:rPr>
          <w:sz w:val="28"/>
          <w:szCs w:val="28"/>
        </w:rPr>
        <w:t>Адрес: 404503, Волгоградская область, г. Калач-на-Дону, ул. Октябрьская, 283, тел. 8-(84472) 3-49-20, 3-49-19, 3-49-18.</w:t>
      </w:r>
    </w:p>
    <w:p w:rsidR="0061491D" w:rsidRPr="00FB47B4" w:rsidRDefault="0061491D" w:rsidP="0061491D">
      <w:pPr>
        <w:widowControl w:val="0"/>
        <w:autoSpaceDE w:val="0"/>
        <w:autoSpaceDN w:val="0"/>
        <w:adjustRightInd w:val="0"/>
        <w:ind w:firstLine="720"/>
        <w:jc w:val="both"/>
        <w:rPr>
          <w:sz w:val="28"/>
          <w:szCs w:val="28"/>
        </w:rPr>
      </w:pPr>
      <w:r w:rsidRPr="00FB47B4">
        <w:rPr>
          <w:sz w:val="28"/>
          <w:szCs w:val="28"/>
        </w:rPr>
        <w:t>1.</w:t>
      </w:r>
      <w:r>
        <w:rPr>
          <w:sz w:val="28"/>
          <w:szCs w:val="28"/>
        </w:rPr>
        <w:t>3</w:t>
      </w:r>
      <w:r w:rsidRPr="00FB47B4">
        <w:rPr>
          <w:sz w:val="28"/>
          <w:szCs w:val="28"/>
        </w:rPr>
        <w:t>.2. Информацию о порядке предоставления муниципальной услуги заявитель может получить:</w:t>
      </w:r>
    </w:p>
    <w:p w:rsidR="0061491D" w:rsidRPr="00FB47B4" w:rsidRDefault="0061491D" w:rsidP="0061491D">
      <w:pPr>
        <w:widowControl w:val="0"/>
        <w:autoSpaceDE w:val="0"/>
        <w:autoSpaceDN w:val="0"/>
        <w:adjustRightInd w:val="0"/>
        <w:ind w:firstLine="720"/>
        <w:jc w:val="both"/>
        <w:rPr>
          <w:sz w:val="28"/>
          <w:szCs w:val="28"/>
        </w:rPr>
      </w:pPr>
      <w:r w:rsidRPr="00FB47B4">
        <w:rPr>
          <w:sz w:val="28"/>
          <w:szCs w:val="28"/>
        </w:rPr>
        <w:t xml:space="preserve">непосредственно в </w:t>
      </w:r>
      <w:r w:rsidR="00FA5498">
        <w:rPr>
          <w:sz w:val="28"/>
          <w:szCs w:val="28"/>
        </w:rPr>
        <w:t>администрации Калачевского муниципального района</w:t>
      </w:r>
      <w:r w:rsidRPr="00FB47B4">
        <w:rPr>
          <w:sz w:val="28"/>
          <w:szCs w:val="28"/>
        </w:rPr>
        <w:t xml:space="preserve"> (информационные стенды, устное информирование по телефону, а также на личном приеме муниципальными служащими </w:t>
      </w:r>
      <w:r w:rsidR="00FA5498">
        <w:rPr>
          <w:sz w:val="28"/>
          <w:szCs w:val="28"/>
        </w:rPr>
        <w:t>Комитета по управлению муниципальным имуществом и земельными ресурсами</w:t>
      </w:r>
      <w:r w:rsidR="00D57194">
        <w:rPr>
          <w:sz w:val="28"/>
          <w:szCs w:val="28"/>
        </w:rPr>
        <w:t xml:space="preserve"> администрации Калачевского муниципального района Волгоградской области;</w:t>
      </w:r>
    </w:p>
    <w:p w:rsidR="0061491D" w:rsidRPr="00FB47B4" w:rsidRDefault="0061491D" w:rsidP="0061491D">
      <w:pPr>
        <w:widowControl w:val="0"/>
        <w:autoSpaceDE w:val="0"/>
        <w:autoSpaceDN w:val="0"/>
        <w:adjustRightInd w:val="0"/>
        <w:ind w:firstLine="720"/>
        <w:jc w:val="both"/>
        <w:rPr>
          <w:sz w:val="28"/>
          <w:szCs w:val="28"/>
        </w:rPr>
      </w:pPr>
      <w:r w:rsidRPr="00FB47B4">
        <w:rPr>
          <w:sz w:val="28"/>
          <w:szCs w:val="28"/>
        </w:rPr>
        <w:t>по почте, в том числе электронной (адрес электронной почты), в случае письменного обращения заявителя;</w:t>
      </w:r>
    </w:p>
    <w:p w:rsidR="0061491D" w:rsidRPr="000A2B39" w:rsidRDefault="0061491D" w:rsidP="0061491D">
      <w:pPr>
        <w:widowControl w:val="0"/>
        <w:autoSpaceDE w:val="0"/>
        <w:autoSpaceDN w:val="0"/>
        <w:adjustRightInd w:val="0"/>
        <w:ind w:firstLine="720"/>
        <w:jc w:val="both"/>
        <w:rPr>
          <w:sz w:val="28"/>
          <w:szCs w:val="28"/>
        </w:rPr>
      </w:pPr>
      <w:r w:rsidRPr="00E2010A">
        <w:rPr>
          <w:sz w:val="28"/>
          <w:szCs w:val="28"/>
        </w:rPr>
        <w:t xml:space="preserve">в сети Интернет на официальном сайте </w:t>
      </w:r>
      <w:r w:rsidR="00D57194">
        <w:rPr>
          <w:sz w:val="28"/>
          <w:szCs w:val="28"/>
        </w:rPr>
        <w:t>администрации Калачевского муниципального района Волгоградской области</w:t>
      </w:r>
      <w:r w:rsidRPr="00E2010A">
        <w:rPr>
          <w:sz w:val="28"/>
          <w:szCs w:val="28"/>
        </w:rPr>
        <w:t xml:space="preserve"> </w:t>
      </w:r>
      <w:r w:rsidRPr="00E4751A">
        <w:rPr>
          <w:sz w:val="28"/>
          <w:szCs w:val="28"/>
        </w:rPr>
        <w:t>(</w:t>
      </w:r>
      <w:r w:rsidR="00D57194">
        <w:rPr>
          <w:sz w:val="28"/>
          <w:szCs w:val="28"/>
          <w:lang w:val="en-US"/>
        </w:rPr>
        <w:t>www</w:t>
      </w:r>
      <w:r w:rsidR="00D57194" w:rsidRPr="00D57194">
        <w:rPr>
          <w:sz w:val="28"/>
          <w:szCs w:val="28"/>
        </w:rPr>
        <w:t>.</w:t>
      </w:r>
      <w:r w:rsidR="00D57194">
        <w:rPr>
          <w:sz w:val="28"/>
          <w:szCs w:val="28"/>
          <w:lang w:val="en-US"/>
        </w:rPr>
        <w:t>kalachadmin</w:t>
      </w:r>
      <w:r w:rsidR="00D57194" w:rsidRPr="00D57194">
        <w:rPr>
          <w:sz w:val="28"/>
          <w:szCs w:val="28"/>
        </w:rPr>
        <w:t>.</w:t>
      </w:r>
      <w:r w:rsidR="00D57194">
        <w:rPr>
          <w:sz w:val="28"/>
          <w:szCs w:val="28"/>
          <w:lang w:val="en-US"/>
        </w:rPr>
        <w:t>ru</w:t>
      </w:r>
      <w:r w:rsidRPr="00E4751A">
        <w:rPr>
          <w:sz w:val="28"/>
          <w:szCs w:val="28"/>
        </w:rPr>
        <w:t xml:space="preserve">), </w:t>
      </w:r>
      <w:r w:rsidRPr="007913A6">
        <w:rPr>
          <w:sz w:val="28"/>
          <w:szCs w:val="28"/>
        </w:rPr>
        <w:t xml:space="preserve">на Едином портале государственных и муниципальных услуг, являющемся </w:t>
      </w:r>
      <w:r w:rsidRPr="007913A6">
        <w:rPr>
          <w:sz w:val="28"/>
          <w:szCs w:val="28"/>
        </w:rPr>
        <w:lastRenderedPageBreak/>
        <w:t xml:space="preserve">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141DD0">
        <w:rPr>
          <w:sz w:val="28"/>
          <w:szCs w:val="28"/>
        </w:rPr>
        <w:t>(</w:t>
      </w:r>
      <w:hyperlink r:id="rId9" w:history="1">
        <w:r w:rsidRPr="00141DD0">
          <w:rPr>
            <w:rStyle w:val="ae"/>
            <w:sz w:val="28"/>
            <w:szCs w:val="28"/>
            <w:lang w:val="en-US"/>
          </w:rPr>
          <w:t>www</w:t>
        </w:r>
        <w:r w:rsidRPr="00141DD0">
          <w:rPr>
            <w:rStyle w:val="ae"/>
            <w:sz w:val="28"/>
            <w:szCs w:val="28"/>
          </w:rPr>
          <w:t>.</w:t>
        </w:r>
        <w:r w:rsidRPr="00141DD0">
          <w:rPr>
            <w:rStyle w:val="ae"/>
            <w:sz w:val="28"/>
            <w:szCs w:val="28"/>
            <w:lang w:val="en-US"/>
          </w:rPr>
          <w:t>gosuslugi</w:t>
        </w:r>
        <w:r w:rsidRPr="00141DD0">
          <w:rPr>
            <w:rStyle w:val="ae"/>
            <w:sz w:val="28"/>
            <w:szCs w:val="28"/>
          </w:rPr>
          <w:t>.</w:t>
        </w:r>
        <w:r w:rsidRPr="00141DD0">
          <w:rPr>
            <w:rStyle w:val="ae"/>
            <w:sz w:val="28"/>
            <w:szCs w:val="28"/>
            <w:lang w:val="en-US"/>
          </w:rPr>
          <w:t>ru</w:t>
        </w:r>
      </w:hyperlink>
      <w:r w:rsidRPr="00141DD0">
        <w:rPr>
          <w:sz w:val="28"/>
          <w:szCs w:val="28"/>
        </w:rPr>
        <w:t>),</w:t>
      </w:r>
      <w:r>
        <w:rPr>
          <w:sz w:val="28"/>
          <w:szCs w:val="28"/>
        </w:rPr>
        <w:t xml:space="preserve"> </w:t>
      </w:r>
      <w:r w:rsidRPr="0066282E">
        <w:rPr>
          <w:sz w:val="28"/>
          <w:szCs w:val="28"/>
        </w:rPr>
        <w:t>в государственной информационной системе «Портал государственных и муниципальных услуг (функций) Волгоградской области» (http</w:t>
      </w:r>
      <w:r>
        <w:rPr>
          <w:sz w:val="28"/>
          <w:szCs w:val="28"/>
        </w:rPr>
        <w:t xml:space="preserve">://uslugi.volganet.ru) (далее – </w:t>
      </w:r>
      <w:r w:rsidRPr="0066282E">
        <w:rPr>
          <w:sz w:val="28"/>
          <w:szCs w:val="28"/>
        </w:rPr>
        <w:t>Региональный портал государственных и муниципальных услуг).</w:t>
      </w:r>
    </w:p>
    <w:p w:rsidR="0061491D" w:rsidRPr="00FB47B4" w:rsidRDefault="0061491D" w:rsidP="0061491D">
      <w:pPr>
        <w:widowControl w:val="0"/>
        <w:autoSpaceDE w:val="0"/>
        <w:autoSpaceDN w:val="0"/>
        <w:adjustRightInd w:val="0"/>
        <w:jc w:val="both"/>
        <w:outlineLvl w:val="1"/>
        <w:rPr>
          <w:b/>
          <w:sz w:val="28"/>
          <w:szCs w:val="28"/>
        </w:rPr>
      </w:pPr>
    </w:p>
    <w:p w:rsidR="0061491D" w:rsidRPr="00FB47B4" w:rsidRDefault="0061491D" w:rsidP="0061491D">
      <w:pPr>
        <w:widowControl w:val="0"/>
        <w:autoSpaceDE w:val="0"/>
        <w:autoSpaceDN w:val="0"/>
        <w:adjustRightInd w:val="0"/>
        <w:jc w:val="center"/>
        <w:outlineLvl w:val="1"/>
        <w:rPr>
          <w:b/>
          <w:sz w:val="28"/>
          <w:szCs w:val="28"/>
        </w:rPr>
      </w:pPr>
      <w:r w:rsidRPr="00FB47B4">
        <w:rPr>
          <w:b/>
          <w:sz w:val="28"/>
          <w:szCs w:val="28"/>
        </w:rPr>
        <w:t>2. Стандарт предоставления муниципальной услуги</w:t>
      </w:r>
    </w:p>
    <w:p w:rsidR="0061491D" w:rsidRPr="00FB47B4" w:rsidRDefault="0061491D" w:rsidP="0061491D">
      <w:pPr>
        <w:widowControl w:val="0"/>
        <w:autoSpaceDE w:val="0"/>
        <w:autoSpaceDN w:val="0"/>
        <w:adjustRightInd w:val="0"/>
        <w:ind w:firstLine="540"/>
        <w:jc w:val="both"/>
        <w:rPr>
          <w:sz w:val="28"/>
          <w:szCs w:val="28"/>
        </w:rPr>
      </w:pPr>
    </w:p>
    <w:p w:rsidR="0061491D" w:rsidRPr="00FB47B4" w:rsidRDefault="0061491D" w:rsidP="0061491D">
      <w:pPr>
        <w:pStyle w:val="ConsPlusNonformat"/>
        <w:ind w:firstLine="720"/>
        <w:jc w:val="both"/>
        <w:rPr>
          <w:rFonts w:ascii="Times New Roman" w:hAnsi="Times New Roman" w:cs="Times New Roman"/>
          <w:sz w:val="28"/>
          <w:szCs w:val="28"/>
        </w:rPr>
      </w:pPr>
      <w:r w:rsidRPr="00FB47B4">
        <w:rPr>
          <w:rFonts w:ascii="Times New Roman" w:hAnsi="Times New Roman" w:cs="Times New Roman"/>
          <w:sz w:val="28"/>
          <w:szCs w:val="28"/>
        </w:rPr>
        <w:t xml:space="preserve">2.1.  Наименование муниципальной услуги – «Предоставление земельных участков в собственность граждан бесплатно». </w:t>
      </w:r>
    </w:p>
    <w:p w:rsidR="0061491D" w:rsidRPr="00FB47B4" w:rsidRDefault="0061491D" w:rsidP="0061491D">
      <w:pPr>
        <w:widowControl w:val="0"/>
        <w:autoSpaceDE w:val="0"/>
        <w:autoSpaceDN w:val="0"/>
        <w:adjustRightInd w:val="0"/>
        <w:ind w:firstLine="720"/>
        <w:jc w:val="both"/>
        <w:rPr>
          <w:sz w:val="28"/>
          <w:szCs w:val="28"/>
        </w:rPr>
      </w:pPr>
      <w:r w:rsidRPr="00FB47B4">
        <w:rPr>
          <w:sz w:val="28"/>
          <w:szCs w:val="28"/>
        </w:rPr>
        <w:t xml:space="preserve">2.2. Муниципальная услуга предоставляется </w:t>
      </w:r>
      <w:r w:rsidR="00D57194">
        <w:rPr>
          <w:sz w:val="28"/>
          <w:szCs w:val="28"/>
        </w:rPr>
        <w:t>администрацией Калачевского муниципального района Волгоградской области</w:t>
      </w:r>
      <w:r w:rsidR="00D57194" w:rsidRPr="00FB47B4">
        <w:rPr>
          <w:sz w:val="28"/>
          <w:szCs w:val="28"/>
        </w:rPr>
        <w:t xml:space="preserve"> </w:t>
      </w:r>
      <w:r w:rsidRPr="00FB47B4">
        <w:rPr>
          <w:sz w:val="28"/>
          <w:szCs w:val="28"/>
        </w:rPr>
        <w:t>(далее – уполномоченный орган).</w:t>
      </w:r>
    </w:p>
    <w:p w:rsidR="002F7FD7" w:rsidRPr="00D92D96" w:rsidRDefault="002F7FD7" w:rsidP="002F7FD7">
      <w:pPr>
        <w:widowControl w:val="0"/>
        <w:autoSpaceDE w:val="0"/>
        <w:autoSpaceDN w:val="0"/>
        <w:adjustRightInd w:val="0"/>
        <w:ind w:firstLine="709"/>
        <w:jc w:val="both"/>
        <w:rPr>
          <w:b/>
          <w:color w:val="FF0000"/>
          <w:sz w:val="28"/>
          <w:szCs w:val="28"/>
        </w:rPr>
      </w:pPr>
      <w:r w:rsidRPr="007A32A6">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D57194">
        <w:rPr>
          <w:sz w:val="28"/>
          <w:szCs w:val="28"/>
        </w:rPr>
        <w:t>Комитет по управлению муниципальным имуществом и земельными ресурсами администрации Калачевского муниципального района Волгоградской области (далее – КУМИиЗР)</w:t>
      </w:r>
      <w:r w:rsidRPr="007A32A6">
        <w:rPr>
          <w:i/>
          <w:sz w:val="24"/>
          <w:szCs w:val="24"/>
          <w:u w:val="single"/>
        </w:rPr>
        <w:t>.</w:t>
      </w:r>
    </w:p>
    <w:p w:rsidR="0061491D" w:rsidRPr="00B45DAF" w:rsidRDefault="0061491D" w:rsidP="0061491D">
      <w:pPr>
        <w:widowControl w:val="0"/>
        <w:autoSpaceDE w:val="0"/>
        <w:autoSpaceDN w:val="0"/>
        <w:adjustRightInd w:val="0"/>
        <w:ind w:firstLine="720"/>
        <w:jc w:val="both"/>
        <w:rPr>
          <w:sz w:val="28"/>
          <w:szCs w:val="28"/>
        </w:rPr>
      </w:pPr>
      <w:r w:rsidRPr="00B45DAF">
        <w:rPr>
          <w:sz w:val="28"/>
          <w:szCs w:val="28"/>
        </w:rPr>
        <w:t>2.3. Результатом предоставления муниципальной услуги является:</w:t>
      </w:r>
    </w:p>
    <w:p w:rsidR="0061491D" w:rsidRPr="00B45DAF" w:rsidRDefault="0061491D" w:rsidP="0061491D">
      <w:pPr>
        <w:widowControl w:val="0"/>
        <w:autoSpaceDE w:val="0"/>
        <w:autoSpaceDN w:val="0"/>
        <w:adjustRightInd w:val="0"/>
        <w:ind w:firstLine="720"/>
        <w:jc w:val="both"/>
        <w:rPr>
          <w:sz w:val="28"/>
          <w:szCs w:val="28"/>
        </w:rPr>
      </w:pPr>
      <w:r w:rsidRPr="00B45DAF">
        <w:rPr>
          <w:sz w:val="28"/>
          <w:szCs w:val="28"/>
        </w:rPr>
        <w:t xml:space="preserve">- решение уполномоченного органа о постановке на учет (об отказе в постановке на учет) гражданина в целях последующего предоставления гражданину земельного участка в собственность бесплатно; </w:t>
      </w:r>
    </w:p>
    <w:p w:rsidR="0061491D" w:rsidRPr="00B45DAF" w:rsidRDefault="0061491D" w:rsidP="0061491D">
      <w:pPr>
        <w:widowControl w:val="0"/>
        <w:autoSpaceDE w:val="0"/>
        <w:autoSpaceDN w:val="0"/>
        <w:adjustRightInd w:val="0"/>
        <w:ind w:firstLine="720"/>
        <w:jc w:val="both"/>
        <w:rPr>
          <w:kern w:val="2"/>
          <w:sz w:val="28"/>
          <w:szCs w:val="28"/>
          <w:lang w:eastAsia="ar-SA"/>
        </w:rPr>
      </w:pPr>
      <w:r w:rsidRPr="00B45DAF">
        <w:rPr>
          <w:kern w:val="2"/>
          <w:sz w:val="28"/>
          <w:szCs w:val="28"/>
          <w:lang w:eastAsia="ar-SA"/>
        </w:rPr>
        <w:t xml:space="preserve">- решение о возможности (невозможности) предоставления земельного участка в собственность бесплатно (в случае, если земельный участок </w:t>
      </w:r>
      <w:r w:rsidRPr="00B45DAF">
        <w:rPr>
          <w:kern w:val="2"/>
          <w:sz w:val="28"/>
          <w:szCs w:val="28"/>
          <w:lang w:eastAsia="ar-SA"/>
        </w:rPr>
        <w:br/>
        <w:t xml:space="preserve">не поставлен на государственный кадастровый учет, </w:t>
      </w:r>
      <w:r w:rsidRPr="002D7C7D">
        <w:rPr>
          <w:kern w:val="2"/>
          <w:sz w:val="28"/>
          <w:szCs w:val="28"/>
          <w:lang w:eastAsia="ar-SA"/>
        </w:rPr>
        <w:t xml:space="preserve">либо </w:t>
      </w:r>
      <w:r w:rsidRPr="0079791A">
        <w:rPr>
          <w:kern w:val="2"/>
          <w:sz w:val="28"/>
          <w:szCs w:val="28"/>
        </w:rPr>
        <w:t>границы земельного участка, поставленного на государственный кадастровый учет,</w:t>
      </w:r>
      <w:r>
        <w:rPr>
          <w:kern w:val="2"/>
          <w:sz w:val="28"/>
          <w:szCs w:val="28"/>
        </w:rPr>
        <w:t xml:space="preserve"> </w:t>
      </w:r>
      <w:r w:rsidRPr="002D7C7D">
        <w:rPr>
          <w:kern w:val="2"/>
          <w:sz w:val="28"/>
          <w:szCs w:val="28"/>
          <w:lang w:eastAsia="ar-SA"/>
        </w:rPr>
        <w:t>подлежат уточнению</w:t>
      </w:r>
      <w:r w:rsidRPr="00A64CE7">
        <w:rPr>
          <w:kern w:val="2"/>
          <w:sz w:val="28"/>
          <w:szCs w:val="28"/>
        </w:rPr>
        <w:t xml:space="preserve"> </w:t>
      </w:r>
      <w:r w:rsidRPr="00B45DAF">
        <w:rPr>
          <w:kern w:val="2"/>
          <w:sz w:val="28"/>
          <w:szCs w:val="28"/>
          <w:lang w:eastAsia="ar-SA"/>
        </w:rPr>
        <w:t>в соответствии с Федеральным законом от 13</w:t>
      </w:r>
      <w:r>
        <w:rPr>
          <w:kern w:val="2"/>
          <w:sz w:val="28"/>
          <w:szCs w:val="28"/>
          <w:lang w:eastAsia="ar-SA"/>
        </w:rPr>
        <w:t>.07.2</w:t>
      </w:r>
      <w:r w:rsidRPr="00B45DAF">
        <w:rPr>
          <w:kern w:val="2"/>
          <w:sz w:val="28"/>
          <w:szCs w:val="28"/>
          <w:lang w:eastAsia="ar-SA"/>
        </w:rPr>
        <w:t xml:space="preserve">015 </w:t>
      </w:r>
      <w:r>
        <w:rPr>
          <w:kern w:val="2"/>
          <w:sz w:val="28"/>
          <w:szCs w:val="28"/>
          <w:lang w:eastAsia="ar-SA"/>
        </w:rPr>
        <w:t>№</w:t>
      </w:r>
      <w:r w:rsidRPr="00B45DAF">
        <w:rPr>
          <w:kern w:val="2"/>
          <w:sz w:val="28"/>
          <w:szCs w:val="28"/>
          <w:lang w:eastAsia="ar-SA"/>
        </w:rPr>
        <w:t xml:space="preserve">  218-ФЗ  </w:t>
      </w:r>
      <w:r>
        <w:rPr>
          <w:kern w:val="2"/>
          <w:sz w:val="28"/>
          <w:szCs w:val="28"/>
          <w:lang w:eastAsia="ar-SA"/>
        </w:rPr>
        <w:t>«</w:t>
      </w:r>
      <w:r w:rsidRPr="00B45DAF">
        <w:rPr>
          <w:kern w:val="2"/>
          <w:sz w:val="28"/>
          <w:szCs w:val="28"/>
          <w:lang w:eastAsia="ar-SA"/>
        </w:rPr>
        <w:t>О государственной регистрации недвижимости</w:t>
      </w:r>
      <w:r>
        <w:rPr>
          <w:kern w:val="2"/>
          <w:sz w:val="28"/>
          <w:szCs w:val="28"/>
          <w:lang w:eastAsia="ar-SA"/>
        </w:rPr>
        <w:t>»</w:t>
      </w:r>
      <w:r w:rsidRPr="00B45DAF">
        <w:rPr>
          <w:kern w:val="2"/>
          <w:sz w:val="28"/>
          <w:szCs w:val="28"/>
          <w:lang w:eastAsia="ar-SA"/>
        </w:rPr>
        <w:t>);</w:t>
      </w:r>
    </w:p>
    <w:p w:rsidR="0061491D" w:rsidRPr="00B45DAF" w:rsidRDefault="0061491D" w:rsidP="0061491D">
      <w:pPr>
        <w:widowControl w:val="0"/>
        <w:autoSpaceDE w:val="0"/>
        <w:autoSpaceDN w:val="0"/>
        <w:adjustRightInd w:val="0"/>
        <w:ind w:firstLine="567"/>
        <w:jc w:val="both"/>
        <w:rPr>
          <w:kern w:val="2"/>
          <w:sz w:val="28"/>
          <w:szCs w:val="28"/>
          <w:lang w:eastAsia="ar-SA"/>
        </w:rPr>
      </w:pPr>
      <w:r w:rsidRPr="00B45DAF">
        <w:rPr>
          <w:sz w:val="28"/>
          <w:szCs w:val="28"/>
        </w:rPr>
        <w:t>- решение о предоставлении (об отказе в предоставлении) земельного участка в собственность бесплатно</w:t>
      </w:r>
      <w:r w:rsidRPr="00B45DAF">
        <w:rPr>
          <w:kern w:val="2"/>
          <w:sz w:val="28"/>
          <w:szCs w:val="28"/>
          <w:lang w:eastAsia="ar-SA"/>
        </w:rPr>
        <w:t>.</w:t>
      </w:r>
    </w:p>
    <w:p w:rsidR="0061491D" w:rsidRPr="007A32A6" w:rsidRDefault="0061491D" w:rsidP="0061491D">
      <w:pPr>
        <w:widowControl w:val="0"/>
        <w:autoSpaceDE w:val="0"/>
        <w:autoSpaceDN w:val="0"/>
        <w:adjustRightInd w:val="0"/>
        <w:ind w:firstLine="720"/>
        <w:jc w:val="both"/>
        <w:rPr>
          <w:sz w:val="28"/>
          <w:szCs w:val="28"/>
        </w:rPr>
      </w:pPr>
      <w:r w:rsidRPr="00B45DAF">
        <w:rPr>
          <w:sz w:val="28"/>
          <w:szCs w:val="28"/>
        </w:rPr>
        <w:t xml:space="preserve">2.4. Срок </w:t>
      </w:r>
      <w:r w:rsidRPr="007A32A6">
        <w:rPr>
          <w:sz w:val="28"/>
          <w:szCs w:val="28"/>
        </w:rPr>
        <w:t>предоставления муниципальной услуги.</w:t>
      </w:r>
    </w:p>
    <w:p w:rsidR="0061491D" w:rsidRPr="007A32A6" w:rsidRDefault="0061491D" w:rsidP="0061491D">
      <w:pPr>
        <w:autoSpaceDE w:val="0"/>
        <w:autoSpaceDN w:val="0"/>
        <w:adjustRightInd w:val="0"/>
        <w:ind w:firstLine="720"/>
        <w:jc w:val="both"/>
        <w:rPr>
          <w:sz w:val="28"/>
          <w:szCs w:val="28"/>
        </w:rPr>
      </w:pPr>
      <w:r w:rsidRPr="007A32A6">
        <w:rPr>
          <w:sz w:val="28"/>
          <w:szCs w:val="28"/>
        </w:rPr>
        <w:t xml:space="preserve">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w:t>
      </w:r>
      <w:r w:rsidR="00F7333F" w:rsidRPr="007A32A6">
        <w:rPr>
          <w:sz w:val="28"/>
          <w:szCs w:val="28"/>
        </w:rPr>
        <w:t xml:space="preserve">не позднее 30 дней </w:t>
      </w:r>
      <w:r w:rsidRPr="007A32A6">
        <w:rPr>
          <w:sz w:val="28"/>
          <w:szCs w:val="28"/>
        </w:rPr>
        <w:t>со дня поступления заявления и документов, указанных в пунктах 2.6-2.8 настоящего административного регламента.</w:t>
      </w:r>
    </w:p>
    <w:p w:rsidR="0061491D" w:rsidRPr="007A32A6" w:rsidRDefault="0061491D" w:rsidP="0061491D">
      <w:pPr>
        <w:autoSpaceDE w:val="0"/>
        <w:autoSpaceDN w:val="0"/>
        <w:adjustRightInd w:val="0"/>
        <w:ind w:firstLine="709"/>
        <w:jc w:val="both"/>
        <w:rPr>
          <w:sz w:val="28"/>
          <w:szCs w:val="28"/>
        </w:rPr>
      </w:pPr>
      <w:r w:rsidRPr="007A32A6">
        <w:rPr>
          <w:sz w:val="28"/>
          <w:szCs w:val="28"/>
        </w:rPr>
        <w:t xml:space="preserve">Решение о возможности или невозможности предоставления земельного участка в собственность граждан бесплатно принимается в течение 30 </w:t>
      </w:r>
      <w:r w:rsidR="00F7333F" w:rsidRPr="007A32A6">
        <w:rPr>
          <w:sz w:val="28"/>
          <w:szCs w:val="28"/>
        </w:rPr>
        <w:t xml:space="preserve">рабочих </w:t>
      </w:r>
      <w:r w:rsidRPr="007A32A6">
        <w:rPr>
          <w:sz w:val="28"/>
          <w:szCs w:val="28"/>
        </w:rPr>
        <w:t xml:space="preserve">дней со дня поступления от гражданина документов, указанных в </w:t>
      </w:r>
      <w:r w:rsidR="00DD18D4" w:rsidRPr="007A32A6">
        <w:rPr>
          <w:sz w:val="28"/>
          <w:szCs w:val="28"/>
        </w:rPr>
        <w:t xml:space="preserve">пункте 2.9.1 </w:t>
      </w:r>
      <w:r w:rsidRPr="007A32A6">
        <w:rPr>
          <w:sz w:val="28"/>
          <w:szCs w:val="28"/>
        </w:rPr>
        <w:t>настоящего административного регламента.</w:t>
      </w:r>
    </w:p>
    <w:p w:rsidR="0061491D" w:rsidRDefault="0061491D" w:rsidP="0061491D">
      <w:pPr>
        <w:autoSpaceDE w:val="0"/>
        <w:autoSpaceDN w:val="0"/>
        <w:adjustRightInd w:val="0"/>
        <w:ind w:firstLine="709"/>
        <w:jc w:val="both"/>
        <w:rPr>
          <w:sz w:val="28"/>
          <w:szCs w:val="28"/>
        </w:rPr>
      </w:pPr>
      <w:r w:rsidRPr="007A32A6">
        <w:rPr>
          <w:sz w:val="28"/>
          <w:szCs w:val="28"/>
        </w:rPr>
        <w:t>Решение о предоставлении (об отказе в предоставлении) гражданину земельного участка в собственность бесплатно  принимается</w:t>
      </w:r>
      <w:r w:rsidRPr="00F360B4">
        <w:rPr>
          <w:sz w:val="28"/>
          <w:szCs w:val="28"/>
        </w:rPr>
        <w:t xml:space="preserve"> в срок не более чем 30 дней со дня поступления заявления о предоставлении земельного участка.</w:t>
      </w:r>
    </w:p>
    <w:p w:rsidR="0061491D" w:rsidRDefault="0061491D" w:rsidP="0061491D">
      <w:pPr>
        <w:autoSpaceDE w:val="0"/>
        <w:autoSpaceDN w:val="0"/>
        <w:adjustRightInd w:val="0"/>
        <w:ind w:firstLine="709"/>
        <w:jc w:val="both"/>
        <w:rPr>
          <w:sz w:val="28"/>
          <w:szCs w:val="28"/>
        </w:rPr>
      </w:pPr>
      <w:r w:rsidRPr="00FB47B4">
        <w:rPr>
          <w:sz w:val="28"/>
          <w:szCs w:val="28"/>
        </w:rPr>
        <w:lastRenderedPageBreak/>
        <w:t>2.5. Правовой основой для предоставления муниципальной услуги являются следующие нормативные правовые акты:</w:t>
      </w:r>
    </w:p>
    <w:p w:rsidR="0061491D" w:rsidRDefault="0061491D" w:rsidP="0061491D">
      <w:pPr>
        <w:autoSpaceDE w:val="0"/>
        <w:autoSpaceDN w:val="0"/>
        <w:adjustRightInd w:val="0"/>
        <w:ind w:firstLine="709"/>
        <w:jc w:val="both"/>
        <w:rPr>
          <w:sz w:val="28"/>
          <w:szCs w:val="28"/>
        </w:rPr>
      </w:pPr>
      <w:r w:rsidRPr="00FB47B4">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FB47B4">
        <w:rPr>
          <w:sz w:val="28"/>
          <w:szCs w:val="28"/>
        </w:rPr>
        <w:t>№ 4, ст. 445, «Парламентская газета», № 4, 23 - 29.01.2009);</w:t>
      </w:r>
    </w:p>
    <w:p w:rsidR="0061491D" w:rsidRDefault="0061491D" w:rsidP="0061491D">
      <w:pPr>
        <w:autoSpaceDE w:val="0"/>
        <w:autoSpaceDN w:val="0"/>
        <w:adjustRightInd w:val="0"/>
        <w:ind w:firstLine="709"/>
        <w:jc w:val="both"/>
        <w:rPr>
          <w:sz w:val="28"/>
          <w:szCs w:val="28"/>
        </w:rPr>
      </w:pPr>
      <w:r w:rsidRPr="00FB47B4">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61491D" w:rsidRDefault="0061491D" w:rsidP="0061491D">
      <w:pPr>
        <w:autoSpaceDE w:val="0"/>
        <w:autoSpaceDN w:val="0"/>
        <w:adjustRightInd w:val="0"/>
        <w:ind w:firstLine="709"/>
        <w:jc w:val="both"/>
        <w:rPr>
          <w:sz w:val="28"/>
          <w:szCs w:val="28"/>
        </w:rPr>
      </w:pPr>
      <w:r w:rsidRPr="00197D62">
        <w:rPr>
          <w:sz w:val="28"/>
          <w:szCs w:val="28"/>
        </w:rPr>
        <w:t>Федеральный закон от 24.07.2007 № 221-ФЗ «О кадастровой деятельности» (Собрание законодательства Российской Федерации, 2007, № 31,</w:t>
      </w:r>
      <w:r w:rsidRPr="00FB47B4">
        <w:rPr>
          <w:sz w:val="28"/>
          <w:szCs w:val="28"/>
        </w:rPr>
        <w:t xml:space="preserve"> ст. 4017, «Российская газета», № 165, 01.08.2007, «Парламентская газета», № 99 - 101, 09.08.2007);</w:t>
      </w:r>
    </w:p>
    <w:p w:rsidR="00F7333F" w:rsidRPr="007A32A6" w:rsidRDefault="00F7333F" w:rsidP="00F7333F">
      <w:pPr>
        <w:autoSpaceDE w:val="0"/>
        <w:autoSpaceDN w:val="0"/>
        <w:adjustRightInd w:val="0"/>
        <w:ind w:firstLine="709"/>
        <w:jc w:val="both"/>
        <w:rPr>
          <w:sz w:val="28"/>
          <w:szCs w:val="28"/>
        </w:rPr>
      </w:pPr>
      <w:r w:rsidRPr="007A32A6">
        <w:rPr>
          <w:sz w:val="28"/>
          <w:szCs w:val="28"/>
        </w:rPr>
        <w:t xml:space="preserve">Федеральный </w:t>
      </w:r>
      <w:hyperlink r:id="rId10" w:history="1">
        <w:r w:rsidRPr="007A32A6">
          <w:rPr>
            <w:sz w:val="28"/>
            <w:szCs w:val="28"/>
          </w:rPr>
          <w:t>закон</w:t>
        </w:r>
      </w:hyperlink>
      <w:r w:rsidRPr="007A32A6">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61491D" w:rsidRDefault="0061491D" w:rsidP="0061491D">
      <w:pPr>
        <w:autoSpaceDE w:val="0"/>
        <w:autoSpaceDN w:val="0"/>
        <w:adjustRightInd w:val="0"/>
        <w:ind w:firstLine="709"/>
        <w:jc w:val="both"/>
        <w:rPr>
          <w:sz w:val="28"/>
          <w:szCs w:val="28"/>
        </w:rPr>
      </w:pPr>
      <w:r w:rsidRPr="007A32A6">
        <w:rPr>
          <w:sz w:val="28"/>
          <w:szCs w:val="28"/>
        </w:rPr>
        <w:t>Федеральный закон от 27.07.2010 № 210-ФЗ «Об организации</w:t>
      </w:r>
      <w:r w:rsidRPr="00FB47B4">
        <w:rPr>
          <w:sz w:val="28"/>
          <w:szCs w:val="28"/>
        </w:rPr>
        <w:t xml:space="preserve">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61491D" w:rsidRDefault="0061491D" w:rsidP="0061491D">
      <w:pPr>
        <w:autoSpaceDE w:val="0"/>
        <w:autoSpaceDN w:val="0"/>
        <w:adjustRightInd w:val="0"/>
        <w:ind w:firstLine="709"/>
        <w:jc w:val="both"/>
        <w:rPr>
          <w:sz w:val="28"/>
          <w:szCs w:val="28"/>
        </w:rPr>
      </w:pPr>
      <w:r w:rsidRPr="00FB47B4">
        <w:rPr>
          <w:sz w:val="28"/>
          <w:szCs w:val="28"/>
        </w:rPr>
        <w:t xml:space="preserve">Федеральный закон от 13.07.2015 </w:t>
      </w:r>
      <w:r>
        <w:rPr>
          <w:sz w:val="28"/>
          <w:szCs w:val="28"/>
        </w:rPr>
        <w:t>№</w:t>
      </w:r>
      <w:r w:rsidRPr="00FB47B4">
        <w:rPr>
          <w:sz w:val="28"/>
          <w:szCs w:val="28"/>
        </w:rPr>
        <w:t xml:space="preserve"> 218-ФЗ «О государственной регистрации недвижимости» («Российская газета», </w:t>
      </w:r>
      <w:r>
        <w:rPr>
          <w:sz w:val="28"/>
          <w:szCs w:val="28"/>
        </w:rPr>
        <w:t>№</w:t>
      </w:r>
      <w:r w:rsidRPr="00FB47B4">
        <w:rPr>
          <w:sz w:val="28"/>
          <w:szCs w:val="28"/>
        </w:rPr>
        <w:t xml:space="preserve"> 156, 17.07.2015, «Собрание законодательства РФ», 20.07.2015, </w:t>
      </w:r>
      <w:r>
        <w:rPr>
          <w:sz w:val="28"/>
          <w:szCs w:val="28"/>
        </w:rPr>
        <w:t>№</w:t>
      </w:r>
      <w:r w:rsidRPr="00FB47B4">
        <w:rPr>
          <w:sz w:val="28"/>
          <w:szCs w:val="28"/>
        </w:rPr>
        <w:t xml:space="preserve"> 29 (часть I), ст. 4344);</w:t>
      </w:r>
    </w:p>
    <w:p w:rsidR="0061491D" w:rsidRPr="007A32A6" w:rsidRDefault="0061491D" w:rsidP="0061491D">
      <w:pPr>
        <w:autoSpaceDE w:val="0"/>
        <w:autoSpaceDN w:val="0"/>
        <w:adjustRightInd w:val="0"/>
        <w:ind w:firstLine="709"/>
        <w:jc w:val="both"/>
        <w:rPr>
          <w:sz w:val="28"/>
          <w:szCs w:val="28"/>
        </w:rPr>
      </w:pPr>
      <w:r w:rsidRPr="00FB47B4">
        <w:rPr>
          <w:sz w:val="28"/>
          <w:szCs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w:t>
      </w:r>
      <w:r w:rsidRPr="007A32A6">
        <w:rPr>
          <w:sz w:val="28"/>
          <w:szCs w:val="28"/>
        </w:rPr>
        <w:t>.07.2016, № 27 (часть II), ст. 4267, «Российская газета», № 149, 08.07.2016);</w:t>
      </w:r>
    </w:p>
    <w:p w:rsidR="00BA120C" w:rsidRPr="00CA6320" w:rsidRDefault="00BA120C" w:rsidP="00BA120C">
      <w:pPr>
        <w:widowControl w:val="0"/>
        <w:autoSpaceDE w:val="0"/>
        <w:ind w:firstLine="709"/>
        <w:jc w:val="both"/>
        <w:rPr>
          <w:sz w:val="28"/>
          <w:szCs w:val="28"/>
        </w:rPr>
      </w:pPr>
      <w:r w:rsidRPr="007A32A6">
        <w:rPr>
          <w:sz w:val="28"/>
          <w:szCs w:val="28"/>
        </w:rPr>
        <w:t xml:space="preserve">постановление Правительства Российской Федерации от 25.06.2012                 </w:t>
      </w:r>
      <w:r w:rsidRPr="007A32A6">
        <w:rPr>
          <w:sz w:val="28"/>
          <w:szCs w:val="28"/>
        </w:rPr>
        <w:lastRenderedPageBreak/>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1491D" w:rsidRDefault="0061491D" w:rsidP="0061491D">
      <w:pPr>
        <w:autoSpaceDE w:val="0"/>
        <w:autoSpaceDN w:val="0"/>
        <w:adjustRightInd w:val="0"/>
        <w:ind w:firstLine="709"/>
        <w:jc w:val="both"/>
        <w:rPr>
          <w:rFonts w:eastAsia="Calibri"/>
          <w:sz w:val="28"/>
          <w:szCs w:val="28"/>
          <w:lang w:eastAsia="en-US"/>
        </w:rPr>
      </w:pPr>
      <w:r w:rsidRPr="00197D62">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197D62">
        <w:rPr>
          <w:rFonts w:eastAsia="Calibri"/>
          <w:sz w:val="28"/>
          <w:szCs w:val="28"/>
          <w:lang w:eastAsia="en-US"/>
        </w:rPr>
        <w:t>);</w:t>
      </w:r>
    </w:p>
    <w:p w:rsidR="00BA120C" w:rsidRPr="007A32A6" w:rsidRDefault="00BA120C" w:rsidP="0061491D">
      <w:pPr>
        <w:autoSpaceDE w:val="0"/>
        <w:autoSpaceDN w:val="0"/>
        <w:adjustRightInd w:val="0"/>
        <w:ind w:firstLine="709"/>
        <w:jc w:val="both"/>
        <w:rPr>
          <w:sz w:val="28"/>
          <w:szCs w:val="28"/>
        </w:rPr>
      </w:pPr>
      <w:r w:rsidRPr="007A32A6">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1491D" w:rsidRDefault="0061491D" w:rsidP="0061491D">
      <w:pPr>
        <w:autoSpaceDE w:val="0"/>
        <w:autoSpaceDN w:val="0"/>
        <w:adjustRightInd w:val="0"/>
        <w:ind w:firstLine="709"/>
        <w:jc w:val="both"/>
        <w:rPr>
          <w:sz w:val="28"/>
          <w:szCs w:val="28"/>
        </w:rPr>
      </w:pPr>
      <w:r w:rsidRPr="007A32A6">
        <w:rPr>
          <w:sz w:val="28"/>
          <w:szCs w:val="28"/>
        </w:rPr>
        <w:t>приказ Минэкономразвития</w:t>
      </w:r>
      <w:r w:rsidRPr="00827A75">
        <w:rPr>
          <w:sz w:val="28"/>
          <w:szCs w:val="28"/>
        </w:rPr>
        <w:t xml:space="preserve">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61491D" w:rsidRDefault="0061491D" w:rsidP="0061491D">
      <w:pPr>
        <w:autoSpaceDE w:val="0"/>
        <w:autoSpaceDN w:val="0"/>
        <w:adjustRightInd w:val="0"/>
        <w:ind w:firstLine="709"/>
        <w:jc w:val="both"/>
        <w:rPr>
          <w:sz w:val="28"/>
          <w:szCs w:val="28"/>
        </w:rPr>
      </w:pPr>
      <w:r w:rsidRPr="00FB47B4">
        <w:rPr>
          <w:sz w:val="28"/>
          <w:szCs w:val="28"/>
        </w:rPr>
        <w:t xml:space="preserve">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r>
        <w:rPr>
          <w:sz w:val="28"/>
          <w:szCs w:val="28"/>
        </w:rPr>
        <w:t xml:space="preserve">(далее – </w:t>
      </w:r>
      <w:r w:rsidRPr="007A32A6">
        <w:rPr>
          <w:sz w:val="28"/>
          <w:szCs w:val="28"/>
        </w:rPr>
        <w:t>Закон</w:t>
      </w:r>
      <w:r w:rsidR="00236435" w:rsidRPr="007A32A6">
        <w:rPr>
          <w:sz w:val="28"/>
          <w:szCs w:val="28"/>
        </w:rPr>
        <w:t xml:space="preserve"> Волгоградской области</w:t>
      </w:r>
      <w:r w:rsidRPr="007A32A6">
        <w:rPr>
          <w:sz w:val="28"/>
          <w:szCs w:val="28"/>
        </w:rPr>
        <w:t xml:space="preserve"> №</w:t>
      </w:r>
      <w:r>
        <w:rPr>
          <w:sz w:val="28"/>
          <w:szCs w:val="28"/>
        </w:rPr>
        <w:t xml:space="preserve"> 123-ОД) </w:t>
      </w:r>
      <w:r w:rsidRPr="00FB47B4">
        <w:rPr>
          <w:sz w:val="28"/>
          <w:szCs w:val="28"/>
        </w:rPr>
        <w:t>(«Волгоградская правда», № 123, 18.07.2015);</w:t>
      </w:r>
    </w:p>
    <w:p w:rsidR="0061491D" w:rsidRPr="007F7686" w:rsidRDefault="0061491D" w:rsidP="0061491D">
      <w:pPr>
        <w:autoSpaceDE w:val="0"/>
        <w:autoSpaceDN w:val="0"/>
        <w:adjustRightInd w:val="0"/>
        <w:ind w:firstLine="708"/>
        <w:jc w:val="both"/>
        <w:rPr>
          <w:sz w:val="28"/>
          <w:szCs w:val="28"/>
        </w:rPr>
      </w:pPr>
      <w:r w:rsidRPr="007F7686">
        <w:rPr>
          <w:sz w:val="28"/>
          <w:szCs w:val="28"/>
        </w:rPr>
        <w:t>постановление Администрации Волгоградской обл. от 09.11.2015</w:t>
      </w:r>
      <w:r w:rsidRPr="007F7686">
        <w:rPr>
          <w:sz w:val="28"/>
          <w:szCs w:val="28"/>
        </w:rPr>
        <w:br/>
        <w:t xml:space="preserve">№ 664-п </w:t>
      </w:r>
      <w:r>
        <w:rPr>
          <w:sz w:val="28"/>
          <w:szCs w:val="28"/>
        </w:rPr>
        <w:t>«</w:t>
      </w:r>
      <w:r w:rsidRPr="007F7686">
        <w:rPr>
          <w:sz w:val="28"/>
          <w:szCs w:val="28"/>
        </w:rPr>
        <w:t xml:space="preserve">О государственной информационной системе </w:t>
      </w:r>
      <w:r>
        <w:rPr>
          <w:sz w:val="28"/>
          <w:szCs w:val="28"/>
        </w:rPr>
        <w:t>«</w:t>
      </w:r>
      <w:r w:rsidRPr="007F7686">
        <w:rPr>
          <w:sz w:val="28"/>
          <w:szCs w:val="28"/>
        </w:rPr>
        <w:t>Портал государственных и муниципальных услуг (функций) Волгоградской области</w:t>
      </w:r>
      <w:r>
        <w:rPr>
          <w:sz w:val="28"/>
          <w:szCs w:val="28"/>
        </w:rPr>
        <w:t>»</w:t>
      </w:r>
      <w:r w:rsidRPr="007F7686">
        <w:rPr>
          <w:sz w:val="28"/>
          <w:szCs w:val="28"/>
        </w:rPr>
        <w:t xml:space="preserve"> (Официальный интернет-портал правовой информации http://www.pravo.gov.ru, 13.11.2015, </w:t>
      </w:r>
      <w:r>
        <w:rPr>
          <w:sz w:val="28"/>
          <w:szCs w:val="28"/>
        </w:rPr>
        <w:t>«</w:t>
      </w:r>
      <w:r w:rsidRPr="007F7686">
        <w:rPr>
          <w:sz w:val="28"/>
          <w:szCs w:val="28"/>
        </w:rPr>
        <w:t>Волгоградская правда</w:t>
      </w:r>
      <w:r>
        <w:rPr>
          <w:sz w:val="28"/>
          <w:szCs w:val="28"/>
        </w:rPr>
        <w:t>»</w:t>
      </w:r>
      <w:r w:rsidRPr="007F7686">
        <w:rPr>
          <w:sz w:val="28"/>
          <w:szCs w:val="28"/>
        </w:rPr>
        <w:t>, № 175, 17.11.2015);</w:t>
      </w:r>
    </w:p>
    <w:p w:rsidR="0061491D" w:rsidRPr="00D02472" w:rsidRDefault="0061491D" w:rsidP="0061491D">
      <w:pPr>
        <w:autoSpaceDE w:val="0"/>
        <w:autoSpaceDN w:val="0"/>
        <w:adjustRightInd w:val="0"/>
        <w:ind w:firstLine="709"/>
        <w:jc w:val="both"/>
        <w:rPr>
          <w:sz w:val="28"/>
          <w:szCs w:val="28"/>
        </w:rPr>
      </w:pPr>
      <w:r w:rsidRPr="00D02472">
        <w:rPr>
          <w:sz w:val="28"/>
          <w:szCs w:val="28"/>
        </w:rPr>
        <w:t xml:space="preserve">приказ комитета по управлению государственным имуществом Волгоградской области от 31.07.2015 № 22-н «Об утверждении формы книги </w:t>
      </w:r>
      <w:r w:rsidRPr="00D02472">
        <w:rPr>
          <w:sz w:val="28"/>
          <w:szCs w:val="28"/>
        </w:rPr>
        <w:lastRenderedPageBreak/>
        <w:t xml:space="preserve">учета граждан в целях последующего предоставления земельных участков в собственность бесплатно» («Волгоградская правда», № 133, 11.08.2015); </w:t>
      </w:r>
    </w:p>
    <w:p w:rsidR="007A32A6" w:rsidRPr="007A32A6" w:rsidRDefault="007A32A6" w:rsidP="007A32A6">
      <w:pPr>
        <w:pStyle w:val="HTML"/>
        <w:ind w:firstLine="709"/>
        <w:jc w:val="both"/>
        <w:rPr>
          <w:rFonts w:ascii="Times New Roman" w:hAnsi="Times New Roman" w:cs="Times New Roman"/>
          <w:sz w:val="28"/>
          <w:szCs w:val="28"/>
        </w:rPr>
      </w:pPr>
      <w:r w:rsidRPr="00605492">
        <w:rPr>
          <w:rFonts w:ascii="Times New Roman" w:hAnsi="Times New Roman" w:cs="Times New Roman"/>
          <w:sz w:val="28"/>
          <w:szCs w:val="28"/>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605492">
        <w:rPr>
          <w:rFonts w:ascii="Times New Roman" w:hAnsi="Times New Roman" w:cs="Times New Roman"/>
          <w:sz w:val="28"/>
          <w:szCs w:val="28"/>
          <w:lang w:val="en-US"/>
        </w:rPr>
        <w:t>http</w:t>
      </w:r>
      <w:r w:rsidRPr="00605492">
        <w:rPr>
          <w:rFonts w:ascii="Times New Roman" w:hAnsi="Times New Roman" w:cs="Times New Roman"/>
          <w:sz w:val="28"/>
          <w:szCs w:val="28"/>
        </w:rPr>
        <w:t>://</w:t>
      </w:r>
      <w:r w:rsidRPr="00605492">
        <w:rPr>
          <w:rFonts w:ascii="Times New Roman" w:hAnsi="Times New Roman" w:cs="Times New Roman"/>
          <w:sz w:val="28"/>
          <w:szCs w:val="28"/>
          <w:lang w:val="en-US"/>
        </w:rPr>
        <w:t>pravo</w:t>
      </w:r>
      <w:r w:rsidRPr="00605492">
        <w:rPr>
          <w:rFonts w:ascii="Times New Roman" w:hAnsi="Times New Roman" w:cs="Times New Roman"/>
          <w:sz w:val="28"/>
          <w:szCs w:val="28"/>
        </w:rPr>
        <w:t>.</w:t>
      </w:r>
      <w:r w:rsidRPr="00605492">
        <w:rPr>
          <w:rFonts w:ascii="Times New Roman" w:hAnsi="Times New Roman" w:cs="Times New Roman"/>
          <w:sz w:val="28"/>
          <w:szCs w:val="28"/>
          <w:lang w:val="en-US"/>
        </w:rPr>
        <w:t>gov</w:t>
      </w:r>
      <w:r w:rsidRPr="00605492">
        <w:rPr>
          <w:rFonts w:ascii="Times New Roman" w:hAnsi="Times New Roman" w:cs="Times New Roman"/>
          <w:sz w:val="28"/>
          <w:szCs w:val="28"/>
        </w:rPr>
        <w:t>.</w:t>
      </w:r>
      <w:r w:rsidRPr="00605492">
        <w:rPr>
          <w:rFonts w:ascii="Times New Roman" w:hAnsi="Times New Roman" w:cs="Times New Roman"/>
          <w:sz w:val="28"/>
          <w:szCs w:val="28"/>
          <w:lang w:val="en-US"/>
        </w:rPr>
        <w:t>ru</w:t>
      </w:r>
      <w:r w:rsidRPr="00605492">
        <w:rPr>
          <w:rFonts w:ascii="Times New Roman" w:hAnsi="Times New Roman" w:cs="Times New Roman"/>
          <w:sz w:val="28"/>
          <w:szCs w:val="28"/>
        </w:rPr>
        <w:t xml:space="preserve">, 07.06.2021, </w:t>
      </w:r>
      <w:r w:rsidRPr="00605492">
        <w:rPr>
          <w:rFonts w:ascii="Times New Roman" w:hAnsi="Times New Roman" w:cs="Times New Roman"/>
          <w:sz w:val="28"/>
          <w:szCs w:val="28"/>
          <w:lang w:val="en-US"/>
        </w:rPr>
        <w:t>c</w:t>
      </w:r>
      <w:r w:rsidRPr="00605492">
        <w:rPr>
          <w:rFonts w:ascii="Times New Roman" w:hAnsi="Times New Roman" w:cs="Times New Roman"/>
          <w:sz w:val="28"/>
          <w:szCs w:val="28"/>
        </w:rPr>
        <w:t xml:space="preserve">етевое издание «Волгоград.Ру» </w:t>
      </w:r>
      <w:r w:rsidRPr="00605492">
        <w:rPr>
          <w:rFonts w:ascii="Times New Roman" w:hAnsi="Times New Roman" w:cs="Times New Roman"/>
          <w:sz w:val="28"/>
          <w:szCs w:val="28"/>
          <w:lang w:val="en-US"/>
        </w:rPr>
        <w:t>www</w:t>
      </w:r>
      <w:r w:rsidRPr="00605492">
        <w:rPr>
          <w:rFonts w:ascii="Times New Roman" w:hAnsi="Times New Roman" w:cs="Times New Roman"/>
          <w:sz w:val="28"/>
          <w:szCs w:val="28"/>
        </w:rPr>
        <w:t>.</w:t>
      </w:r>
      <w:r w:rsidR="00596FBF" w:rsidRPr="00605492">
        <w:rPr>
          <w:rFonts w:ascii="Times New Roman" w:hAnsi="Times New Roman" w:cs="Times New Roman"/>
          <w:sz w:val="28"/>
          <w:szCs w:val="28"/>
          <w:lang w:val="en-US"/>
        </w:rPr>
        <w:t>pra</w:t>
      </w:r>
      <w:r w:rsidRPr="00605492">
        <w:rPr>
          <w:rFonts w:ascii="Times New Roman" w:hAnsi="Times New Roman" w:cs="Times New Roman"/>
          <w:sz w:val="28"/>
          <w:szCs w:val="28"/>
          <w:lang w:val="en-US"/>
        </w:rPr>
        <w:t>vo</w:t>
      </w:r>
      <w:r w:rsidRPr="00605492">
        <w:rPr>
          <w:rFonts w:ascii="Times New Roman" w:hAnsi="Times New Roman" w:cs="Times New Roman"/>
          <w:sz w:val="28"/>
          <w:szCs w:val="28"/>
        </w:rPr>
        <w:t>.</w:t>
      </w:r>
      <w:r w:rsidRPr="00605492">
        <w:rPr>
          <w:rFonts w:ascii="Times New Roman" w:hAnsi="Times New Roman" w:cs="Times New Roman"/>
          <w:sz w:val="28"/>
          <w:szCs w:val="28"/>
          <w:lang w:val="en-US"/>
        </w:rPr>
        <w:t>volgograd</w:t>
      </w:r>
      <w:r w:rsidRPr="00605492">
        <w:rPr>
          <w:rFonts w:ascii="Times New Roman" w:hAnsi="Times New Roman" w:cs="Times New Roman"/>
          <w:sz w:val="28"/>
          <w:szCs w:val="28"/>
        </w:rPr>
        <w:t>.</w:t>
      </w:r>
      <w:r w:rsidRPr="00605492">
        <w:rPr>
          <w:rFonts w:ascii="Times New Roman" w:hAnsi="Times New Roman" w:cs="Times New Roman"/>
          <w:sz w:val="28"/>
          <w:szCs w:val="28"/>
          <w:lang w:val="en-US"/>
        </w:rPr>
        <w:t>ru</w:t>
      </w:r>
      <w:r w:rsidRPr="00605492">
        <w:rPr>
          <w:rFonts w:ascii="Times New Roman" w:hAnsi="Times New Roman" w:cs="Times New Roman"/>
          <w:sz w:val="28"/>
          <w:szCs w:val="28"/>
        </w:rPr>
        <w:t>, 07.06.2021, «Волгоградская правда», № 69, 18.06.2021)</w:t>
      </w:r>
    </w:p>
    <w:p w:rsidR="0061491D" w:rsidRDefault="0061491D" w:rsidP="0061491D">
      <w:pPr>
        <w:autoSpaceDE w:val="0"/>
        <w:autoSpaceDN w:val="0"/>
        <w:adjustRightInd w:val="0"/>
        <w:ind w:firstLine="709"/>
        <w:jc w:val="both"/>
        <w:rPr>
          <w:sz w:val="28"/>
          <w:szCs w:val="28"/>
        </w:rPr>
      </w:pPr>
      <w:r w:rsidRPr="00FB47B4">
        <w:rPr>
          <w:sz w:val="28"/>
          <w:szCs w:val="28"/>
        </w:rPr>
        <w:t xml:space="preserve">приказ </w:t>
      </w:r>
      <w:r>
        <w:rPr>
          <w:sz w:val="28"/>
          <w:szCs w:val="28"/>
        </w:rPr>
        <w:t>к</w:t>
      </w:r>
      <w:r w:rsidRPr="00FB47B4">
        <w:rPr>
          <w:sz w:val="28"/>
          <w:szCs w:val="28"/>
        </w:rPr>
        <w:t>омитета по управлению государственным имуществом Волгоградской обл</w:t>
      </w:r>
      <w:r>
        <w:rPr>
          <w:sz w:val="28"/>
          <w:szCs w:val="28"/>
        </w:rPr>
        <w:t>асти</w:t>
      </w:r>
      <w:r w:rsidRPr="00FB47B4">
        <w:rPr>
          <w:sz w:val="28"/>
          <w:szCs w:val="28"/>
        </w:rPr>
        <w:t xml:space="preserve">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(«Волгоградская правда», № 139, 25.08.2015);</w:t>
      </w:r>
    </w:p>
    <w:p w:rsidR="0061491D" w:rsidRDefault="0061491D" w:rsidP="0061491D">
      <w:pPr>
        <w:autoSpaceDE w:val="0"/>
        <w:autoSpaceDN w:val="0"/>
        <w:adjustRightInd w:val="0"/>
        <w:ind w:firstLine="709"/>
        <w:jc w:val="both"/>
        <w:rPr>
          <w:i/>
          <w:sz w:val="28"/>
          <w:szCs w:val="28"/>
          <w:u w:val="single"/>
        </w:rPr>
      </w:pPr>
      <w:r w:rsidRPr="00FB47B4">
        <w:rPr>
          <w:sz w:val="28"/>
          <w:szCs w:val="28"/>
        </w:rPr>
        <w:t xml:space="preserve">Устав </w:t>
      </w:r>
      <w:r w:rsidR="00D57194">
        <w:rPr>
          <w:sz w:val="28"/>
          <w:szCs w:val="28"/>
        </w:rPr>
        <w:t>Калачевского муниципального района Волгоградской области</w:t>
      </w:r>
      <w:r w:rsidRPr="000B269C">
        <w:rPr>
          <w:sz w:val="28"/>
          <w:szCs w:val="28"/>
        </w:rPr>
        <w:t>;</w:t>
      </w:r>
      <w:bookmarkStart w:id="2" w:name="Par104"/>
      <w:bookmarkEnd w:id="2"/>
    </w:p>
    <w:p w:rsidR="0061491D" w:rsidRDefault="0061491D" w:rsidP="0061491D">
      <w:pPr>
        <w:autoSpaceDE w:val="0"/>
        <w:autoSpaceDN w:val="0"/>
        <w:adjustRightInd w:val="0"/>
        <w:ind w:firstLine="709"/>
        <w:jc w:val="both"/>
        <w:rPr>
          <w:sz w:val="28"/>
          <w:szCs w:val="28"/>
        </w:rPr>
      </w:pPr>
      <w:r w:rsidRPr="00DD3940">
        <w:rPr>
          <w:sz w:val="28"/>
          <w:szCs w:val="28"/>
        </w:rPr>
        <w:t>2.6.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61491D" w:rsidRDefault="0061491D" w:rsidP="0061491D">
      <w:pPr>
        <w:autoSpaceDE w:val="0"/>
        <w:autoSpaceDN w:val="0"/>
        <w:adjustRightInd w:val="0"/>
        <w:ind w:firstLine="709"/>
        <w:jc w:val="both"/>
        <w:rPr>
          <w:sz w:val="26"/>
          <w:szCs w:val="26"/>
        </w:rPr>
      </w:pPr>
      <w:r>
        <w:rPr>
          <w:sz w:val="28"/>
          <w:szCs w:val="28"/>
        </w:rPr>
        <w:t xml:space="preserve">Гражданин, изъявивший желание получить в собственность бесплатно </w:t>
      </w:r>
      <w:r w:rsidRPr="00E43721">
        <w:rPr>
          <w:sz w:val="28"/>
          <w:szCs w:val="28"/>
        </w:rPr>
        <w:t>земельный участок, подает заявление о постановке на учет в целях последующего предоставления земельного участка в собственность бесплатно</w:t>
      </w:r>
      <w:r w:rsidR="00BA120C" w:rsidRPr="00E43721">
        <w:rPr>
          <w:sz w:val="28"/>
          <w:szCs w:val="28"/>
        </w:rPr>
        <w:t xml:space="preserve"> (далее – заявление о постановке на учет</w:t>
      </w:r>
      <w:r w:rsidR="00FC6B21" w:rsidRPr="00E43721">
        <w:rPr>
          <w:sz w:val="28"/>
          <w:szCs w:val="28"/>
        </w:rPr>
        <w:t>, заявление</w:t>
      </w:r>
      <w:r w:rsidR="00BA120C" w:rsidRPr="00E43721">
        <w:rPr>
          <w:sz w:val="28"/>
          <w:szCs w:val="28"/>
        </w:rPr>
        <w:t>)</w:t>
      </w:r>
      <w:r w:rsidRPr="00E43721">
        <w:rPr>
          <w:sz w:val="28"/>
          <w:szCs w:val="28"/>
        </w:rPr>
        <w:t>, содержащее согласие на обработку персональных данных в случаях и в форме, установленных Федеральным законом от 27.07.2006 № 152-ФЗ «О персональных данных»</w:t>
      </w:r>
      <w:r w:rsidR="00DE328D">
        <w:rPr>
          <w:sz w:val="28"/>
          <w:szCs w:val="28"/>
        </w:rPr>
        <w:t xml:space="preserve"> </w:t>
      </w:r>
      <w:r w:rsidR="00DE328D" w:rsidRPr="000908BA">
        <w:rPr>
          <w:color w:val="000000" w:themeColor="text1"/>
          <w:sz w:val="28"/>
          <w:szCs w:val="28"/>
        </w:rPr>
        <w:t>(Приложение № 1 к Регламенту</w:t>
      </w:r>
      <w:r w:rsidR="00DE328D">
        <w:rPr>
          <w:sz w:val="28"/>
          <w:szCs w:val="28"/>
        </w:rPr>
        <w:t>)</w:t>
      </w:r>
    </w:p>
    <w:p w:rsidR="00A71D51" w:rsidRPr="00E43721" w:rsidRDefault="00A71D51" w:rsidP="0061491D">
      <w:pPr>
        <w:autoSpaceDE w:val="0"/>
        <w:autoSpaceDN w:val="0"/>
        <w:adjustRightInd w:val="0"/>
        <w:ind w:firstLine="709"/>
        <w:jc w:val="both"/>
        <w:rPr>
          <w:sz w:val="26"/>
          <w:szCs w:val="26"/>
        </w:rPr>
      </w:pPr>
      <w:r w:rsidRPr="000908BA">
        <w:rPr>
          <w:sz w:val="28"/>
          <w:szCs w:val="28"/>
        </w:rPr>
        <w:t>Заявление подается в уполномоченный орган по месту жительства заявителя или по месту работы в случае, если заявитель является медицинским работником медицинских организаций первичного звена здравоохранения, скорой медицинской помощи. Медицинские работники медицинских организаций первичного звена здравоохранения, скорой медицинской помощи подают заявление в уполномоченный орган  по месту нахождения медицинской организации, с которой они состоят в трудовых отношениях</w:t>
      </w:r>
      <w:r w:rsidRPr="000908BA">
        <w:rPr>
          <w:sz w:val="26"/>
          <w:szCs w:val="26"/>
        </w:rPr>
        <w:t>.</w:t>
      </w:r>
    </w:p>
    <w:p w:rsidR="0061491D" w:rsidRPr="00E43721" w:rsidRDefault="0061491D" w:rsidP="0061491D">
      <w:pPr>
        <w:autoSpaceDE w:val="0"/>
        <w:autoSpaceDN w:val="0"/>
        <w:adjustRightInd w:val="0"/>
        <w:ind w:firstLine="709"/>
        <w:jc w:val="both"/>
        <w:rPr>
          <w:sz w:val="28"/>
          <w:szCs w:val="28"/>
        </w:rPr>
      </w:pPr>
      <w:r w:rsidRPr="00E43721">
        <w:rPr>
          <w:sz w:val="28"/>
          <w:szCs w:val="28"/>
        </w:rPr>
        <w:t>В случае подачи заявления</w:t>
      </w:r>
      <w:r w:rsidR="00BA120C" w:rsidRPr="00E43721">
        <w:rPr>
          <w:sz w:val="28"/>
          <w:szCs w:val="28"/>
        </w:rPr>
        <w:t xml:space="preserve"> о постановке на учет</w:t>
      </w:r>
      <w:r w:rsidRPr="00E43721">
        <w:rPr>
          <w:sz w:val="28"/>
          <w:szCs w:val="28"/>
        </w:rPr>
        <w:t xml:space="preserve">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rsidR="0061491D" w:rsidRDefault="0061491D" w:rsidP="0061491D">
      <w:pPr>
        <w:autoSpaceDE w:val="0"/>
        <w:autoSpaceDN w:val="0"/>
        <w:adjustRightInd w:val="0"/>
        <w:ind w:firstLine="709"/>
        <w:jc w:val="both"/>
        <w:rPr>
          <w:sz w:val="28"/>
          <w:szCs w:val="28"/>
        </w:rPr>
      </w:pPr>
      <w:r w:rsidRPr="00E43721">
        <w:rPr>
          <w:sz w:val="28"/>
          <w:szCs w:val="28"/>
        </w:rPr>
        <w:t xml:space="preserve">В случае подачи заявления </w:t>
      </w:r>
      <w:r w:rsidR="00BA120C" w:rsidRPr="00E43721">
        <w:rPr>
          <w:sz w:val="28"/>
          <w:szCs w:val="28"/>
        </w:rPr>
        <w:t xml:space="preserve">о постановке на учет </w:t>
      </w:r>
      <w:r w:rsidRPr="00E43721">
        <w:rPr>
          <w:sz w:val="28"/>
          <w:szCs w:val="28"/>
        </w:rPr>
        <w:t>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w:t>
      </w:r>
      <w:bookmarkStart w:id="3" w:name="Par3"/>
      <w:bookmarkEnd w:id="3"/>
    </w:p>
    <w:p w:rsidR="0061491D" w:rsidRDefault="0061491D" w:rsidP="0061491D">
      <w:pPr>
        <w:autoSpaceDE w:val="0"/>
        <w:autoSpaceDN w:val="0"/>
        <w:adjustRightInd w:val="0"/>
        <w:ind w:firstLine="709"/>
        <w:jc w:val="both"/>
        <w:rPr>
          <w:sz w:val="28"/>
          <w:szCs w:val="28"/>
        </w:rPr>
      </w:pPr>
      <w:r w:rsidRPr="00D35179">
        <w:rPr>
          <w:sz w:val="28"/>
          <w:szCs w:val="28"/>
        </w:rPr>
        <w:t>К заявлению о постановке на учет прилагаются</w:t>
      </w:r>
      <w:r>
        <w:rPr>
          <w:sz w:val="28"/>
          <w:szCs w:val="28"/>
        </w:rPr>
        <w:t xml:space="preserve">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2.6.1.</w:t>
      </w:r>
      <w:r>
        <w:rPr>
          <w:sz w:val="28"/>
          <w:szCs w:val="28"/>
        </w:rPr>
        <w:t xml:space="preserve"> г</w:t>
      </w:r>
      <w:r w:rsidRPr="00FB47B4">
        <w:rPr>
          <w:sz w:val="28"/>
          <w:szCs w:val="28"/>
        </w:rPr>
        <w:t>ражданами, являющимися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переселившимися в приграничные районы Российской Федерации</w:t>
      </w:r>
      <w:r w:rsidRPr="00DE6179">
        <w:rPr>
          <w:sz w:val="28"/>
          <w:szCs w:val="28"/>
        </w:rPr>
        <w:t xml:space="preserve"> </w:t>
      </w:r>
      <w:r>
        <w:rPr>
          <w:sz w:val="28"/>
          <w:szCs w:val="28"/>
        </w:rPr>
        <w:t>следующие документы</w:t>
      </w:r>
      <w:r w:rsidRPr="00FB47B4">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lastRenderedPageBreak/>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61491D" w:rsidRDefault="0061491D" w:rsidP="0061491D">
      <w:pPr>
        <w:autoSpaceDE w:val="0"/>
        <w:autoSpaceDN w:val="0"/>
        <w:adjustRightInd w:val="0"/>
        <w:ind w:firstLine="709"/>
        <w:jc w:val="both"/>
        <w:rPr>
          <w:sz w:val="28"/>
          <w:szCs w:val="28"/>
        </w:rPr>
      </w:pPr>
      <w:r w:rsidRPr="00FB47B4">
        <w:rPr>
          <w:sz w:val="28"/>
          <w:szCs w:val="28"/>
        </w:rPr>
        <w:t>4) копия решения общего собрания казачьего общества, подтверждающего принятие гражданином обязательств по</w:t>
      </w:r>
      <w:r>
        <w:rPr>
          <w:sz w:val="28"/>
          <w:szCs w:val="28"/>
        </w:rPr>
        <w:t xml:space="preserve"> несению государственной службы;</w:t>
      </w:r>
    </w:p>
    <w:p w:rsidR="0061491D" w:rsidRDefault="0061491D" w:rsidP="0061491D">
      <w:pPr>
        <w:autoSpaceDE w:val="0"/>
        <w:autoSpaceDN w:val="0"/>
        <w:adjustRightInd w:val="0"/>
        <w:ind w:firstLine="709"/>
        <w:jc w:val="both"/>
        <w:rPr>
          <w:sz w:val="28"/>
          <w:szCs w:val="28"/>
        </w:rPr>
      </w:pPr>
      <w:r w:rsidRPr="00D35179">
        <w:rPr>
          <w:sz w:val="28"/>
          <w:szCs w:val="28"/>
        </w:rPr>
        <w:t xml:space="preserve">2.6.2. </w:t>
      </w:r>
      <w:r>
        <w:rPr>
          <w:sz w:val="28"/>
          <w:szCs w:val="28"/>
        </w:rPr>
        <w:t>г</w:t>
      </w:r>
      <w:r w:rsidRPr="00D35179">
        <w:rPr>
          <w:sz w:val="28"/>
          <w:szCs w:val="28"/>
        </w:rPr>
        <w:t>ражданами, являющимися военнослужащими, проходящими</w:t>
      </w:r>
      <w:r w:rsidRPr="00FB47B4">
        <w:rPr>
          <w:sz w:val="28"/>
          <w:szCs w:val="28"/>
        </w:rPr>
        <w:t xml:space="preserve"> военную службу по контракту, общая продолжительность службы которых составляет 10 лет и более</w:t>
      </w:r>
      <w:r>
        <w:rPr>
          <w:sz w:val="28"/>
          <w:szCs w:val="28"/>
        </w:rPr>
        <w:t>, следующие документы</w:t>
      </w:r>
      <w:r w:rsidRPr="00FB47B4">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w:t>
      </w:r>
      <w:r w:rsidR="002F0260">
        <w:rPr>
          <w:sz w:val="28"/>
          <w:szCs w:val="28"/>
        </w:rPr>
        <w:t xml:space="preserve">тавителя заявителя действовать </w:t>
      </w:r>
      <w:r w:rsidRPr="00FB47B4">
        <w:rPr>
          <w:sz w:val="28"/>
          <w:szCs w:val="28"/>
        </w:rPr>
        <w:t>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w:t>
      </w:r>
      <w:r>
        <w:rPr>
          <w:sz w:val="28"/>
          <w:szCs w:val="28"/>
        </w:rPr>
        <w:t xml:space="preserve"> более;</w:t>
      </w:r>
    </w:p>
    <w:p w:rsidR="0061491D" w:rsidRDefault="0061491D" w:rsidP="0061491D">
      <w:pPr>
        <w:autoSpaceDE w:val="0"/>
        <w:autoSpaceDN w:val="0"/>
        <w:adjustRightInd w:val="0"/>
        <w:ind w:firstLine="709"/>
        <w:jc w:val="both"/>
        <w:rPr>
          <w:sz w:val="28"/>
          <w:szCs w:val="28"/>
        </w:rPr>
      </w:pPr>
      <w:r w:rsidRPr="00D35179">
        <w:rPr>
          <w:sz w:val="28"/>
          <w:szCs w:val="28"/>
        </w:rPr>
        <w:t xml:space="preserve">2.6.3. </w:t>
      </w:r>
      <w:r>
        <w:rPr>
          <w:sz w:val="28"/>
          <w:szCs w:val="28"/>
        </w:rPr>
        <w:t>г</w:t>
      </w:r>
      <w:r w:rsidRPr="00D35179">
        <w:rPr>
          <w:sz w:val="28"/>
          <w:szCs w:val="28"/>
        </w:rPr>
        <w:t>раждан</w:t>
      </w:r>
      <w:r>
        <w:rPr>
          <w:sz w:val="28"/>
          <w:szCs w:val="28"/>
        </w:rPr>
        <w:t>ами</w:t>
      </w:r>
      <w:r w:rsidRPr="00D35179">
        <w:rPr>
          <w:sz w:val="28"/>
          <w:szCs w:val="28"/>
        </w:rPr>
        <w:t>, подвергши</w:t>
      </w:r>
      <w:r>
        <w:rPr>
          <w:sz w:val="28"/>
          <w:szCs w:val="28"/>
        </w:rPr>
        <w:t>ми</w:t>
      </w:r>
      <w:r w:rsidRPr="00D35179">
        <w:rPr>
          <w:sz w:val="28"/>
          <w:szCs w:val="28"/>
        </w:rPr>
        <w:t>ся воздействию радиации вследствие</w:t>
      </w:r>
      <w:r w:rsidRPr="00FB47B4">
        <w:rPr>
          <w:sz w:val="28"/>
          <w:szCs w:val="28"/>
        </w:rPr>
        <w:t xml:space="preserve"> катастрофы на Чернобыльской АЭС</w:t>
      </w:r>
      <w:r>
        <w:rPr>
          <w:sz w:val="28"/>
          <w:szCs w:val="28"/>
        </w:rPr>
        <w:t>, следующие документы</w:t>
      </w:r>
      <w:r w:rsidRPr="00FB47B4">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 проживания с льготным социально-экономическим статусом (для решения во</w:t>
      </w:r>
      <w:r>
        <w:rPr>
          <w:sz w:val="28"/>
          <w:szCs w:val="28"/>
        </w:rPr>
        <w:t>просов пенсионного обеспечения);</w:t>
      </w:r>
    </w:p>
    <w:p w:rsidR="0061491D" w:rsidRDefault="0061491D" w:rsidP="0061491D">
      <w:pPr>
        <w:autoSpaceDE w:val="0"/>
        <w:autoSpaceDN w:val="0"/>
        <w:adjustRightInd w:val="0"/>
        <w:ind w:firstLine="709"/>
        <w:jc w:val="both"/>
        <w:rPr>
          <w:sz w:val="28"/>
          <w:szCs w:val="28"/>
        </w:rPr>
      </w:pPr>
      <w:r w:rsidRPr="00D35179">
        <w:rPr>
          <w:sz w:val="28"/>
          <w:szCs w:val="28"/>
        </w:rPr>
        <w:t xml:space="preserve">2.6.4. </w:t>
      </w:r>
      <w:r>
        <w:rPr>
          <w:sz w:val="28"/>
          <w:szCs w:val="28"/>
        </w:rPr>
        <w:t>г</w:t>
      </w:r>
      <w:r w:rsidRPr="00D35179">
        <w:rPr>
          <w:sz w:val="28"/>
          <w:szCs w:val="28"/>
        </w:rPr>
        <w:t>ражданами, постоянно проживающими и работающими в сельском</w:t>
      </w:r>
      <w:r w:rsidRPr="00FB47B4">
        <w:rPr>
          <w:sz w:val="28"/>
          <w:szCs w:val="28"/>
        </w:rPr>
        <w:t xml:space="preserve">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w:t>
      </w:r>
      <w:r w:rsidRPr="000B269C">
        <w:rPr>
          <w:sz w:val="28"/>
          <w:szCs w:val="28"/>
        </w:rPr>
        <w:t>специалисты в области ветеринарии,</w:t>
      </w:r>
      <w:r w:rsidRPr="00FB47B4">
        <w:rPr>
          <w:sz w:val="28"/>
          <w:szCs w:val="28"/>
        </w:rPr>
        <w:t xml:space="preserve"> работники организаций федеральной почтовой связи, участковые уполномоченные полиции),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lastRenderedPageBreak/>
        <w:t xml:space="preserve">2.6.5. </w:t>
      </w:r>
      <w:r>
        <w:rPr>
          <w:sz w:val="28"/>
          <w:szCs w:val="28"/>
        </w:rPr>
        <w:t>г</w:t>
      </w:r>
      <w:r w:rsidRPr="00FB47B4">
        <w:rPr>
          <w:sz w:val="28"/>
          <w:szCs w:val="28"/>
        </w:rPr>
        <w:t>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w:t>
      </w:r>
      <w:r w:rsidR="002F0260">
        <w:rPr>
          <w:sz w:val="28"/>
          <w:szCs w:val="28"/>
        </w:rPr>
        <w:t xml:space="preserve">тавителя заявителя действовать </w:t>
      </w:r>
      <w:r w:rsidRPr="00FB47B4">
        <w:rPr>
          <w:sz w:val="28"/>
          <w:szCs w:val="28"/>
        </w:rPr>
        <w:t>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r w:rsidRPr="000B269C">
        <w:rPr>
          <w:sz w:val="28"/>
          <w:szCs w:val="28"/>
        </w:rPr>
        <w:t>, в случае выдачи таких документов в 1992-1995 годах организациями, осуществляющими образовательную деятельность на территории Российской Федерации</w:t>
      </w:r>
      <w:r w:rsidRPr="00FB47B4">
        <w:rPr>
          <w:sz w:val="28"/>
          <w:szCs w:val="28"/>
        </w:rPr>
        <w:t>;</w:t>
      </w:r>
    </w:p>
    <w:p w:rsidR="0061491D" w:rsidRDefault="0061491D" w:rsidP="0061491D">
      <w:pPr>
        <w:autoSpaceDE w:val="0"/>
        <w:autoSpaceDN w:val="0"/>
        <w:adjustRightInd w:val="0"/>
        <w:ind w:firstLine="709"/>
        <w:jc w:val="both"/>
        <w:rPr>
          <w:sz w:val="28"/>
          <w:szCs w:val="28"/>
        </w:rPr>
      </w:pPr>
      <w:r w:rsidRPr="00D35179">
        <w:rPr>
          <w:sz w:val="28"/>
          <w:szCs w:val="28"/>
        </w:rPr>
        <w:t xml:space="preserve">2.6.6. </w:t>
      </w:r>
      <w:r>
        <w:rPr>
          <w:sz w:val="28"/>
          <w:szCs w:val="28"/>
        </w:rPr>
        <w:t>г</w:t>
      </w:r>
      <w:r w:rsidRPr="00D35179">
        <w:rPr>
          <w:sz w:val="28"/>
          <w:szCs w:val="28"/>
        </w:rPr>
        <w:t>ражданами, являющимися ветеранами Великой Отечественной</w:t>
      </w:r>
      <w:r w:rsidRPr="00FB47B4">
        <w:rPr>
          <w:sz w:val="28"/>
          <w:szCs w:val="28"/>
        </w:rPr>
        <w:t xml:space="preserve"> войны, ветеранами боевых действий,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r>
        <w:rPr>
          <w:sz w:val="28"/>
          <w:szCs w:val="28"/>
        </w:rPr>
        <w:t>;</w:t>
      </w:r>
    </w:p>
    <w:p w:rsidR="0061491D" w:rsidRDefault="0061491D" w:rsidP="0061491D">
      <w:pPr>
        <w:autoSpaceDE w:val="0"/>
        <w:autoSpaceDN w:val="0"/>
        <w:adjustRightInd w:val="0"/>
        <w:ind w:firstLine="709"/>
        <w:jc w:val="both"/>
        <w:rPr>
          <w:sz w:val="28"/>
          <w:szCs w:val="28"/>
        </w:rPr>
      </w:pPr>
      <w:r w:rsidRPr="003817D8">
        <w:rPr>
          <w:sz w:val="28"/>
          <w:szCs w:val="28"/>
        </w:rPr>
        <w:t xml:space="preserve">2.6.7. </w:t>
      </w:r>
      <w:r>
        <w:rPr>
          <w:sz w:val="28"/>
          <w:szCs w:val="28"/>
        </w:rPr>
        <w:t>г</w:t>
      </w:r>
      <w:r w:rsidRPr="003817D8">
        <w:rPr>
          <w:sz w:val="28"/>
          <w:szCs w:val="28"/>
        </w:rPr>
        <w:t>ражданами, являющимися членами молодой семьи, проживающими в сельских поселениях Волгоградской области,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каждого из супругов, родителя (в неполной семье) или документа, его заменяющего;</w:t>
      </w:r>
    </w:p>
    <w:p w:rsidR="0061491D" w:rsidRPr="000B269C" w:rsidRDefault="0061491D" w:rsidP="0061491D">
      <w:pPr>
        <w:pStyle w:val="HTML"/>
        <w:ind w:firstLine="709"/>
        <w:jc w:val="both"/>
        <w:rPr>
          <w:rFonts w:ascii="Times New Roman" w:hAnsi="Times New Roman" w:cs="Times New Roman"/>
          <w:sz w:val="28"/>
          <w:szCs w:val="28"/>
        </w:rPr>
      </w:pPr>
      <w:r w:rsidRPr="000B269C">
        <w:rPr>
          <w:rFonts w:ascii="Times New Roman" w:hAnsi="Times New Roman" w:cs="Times New Roman"/>
          <w:sz w:val="28"/>
          <w:szCs w:val="28"/>
        </w:rPr>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0B269C" w:rsidRDefault="0061491D" w:rsidP="0061491D">
      <w:pPr>
        <w:pStyle w:val="HTML"/>
        <w:ind w:firstLine="709"/>
        <w:jc w:val="both"/>
        <w:rPr>
          <w:rFonts w:ascii="Times New Roman" w:hAnsi="Times New Roman" w:cs="Times New Roman"/>
          <w:sz w:val="28"/>
          <w:szCs w:val="28"/>
        </w:rPr>
      </w:pPr>
      <w:r w:rsidRPr="000B269C">
        <w:rPr>
          <w:rFonts w:ascii="Times New Roman" w:hAnsi="Times New Roman" w:cs="Times New Roman"/>
          <w:sz w:val="28"/>
          <w:szCs w:val="28"/>
        </w:rPr>
        <w:t>4)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Pr="001923BD" w:rsidRDefault="0061491D" w:rsidP="0061491D">
      <w:pPr>
        <w:pStyle w:val="HTML"/>
        <w:ind w:firstLine="709"/>
        <w:jc w:val="both"/>
        <w:rPr>
          <w:rFonts w:ascii="Times New Roman" w:hAnsi="Times New Roman" w:cs="Times New Roman"/>
          <w:sz w:val="28"/>
          <w:szCs w:val="28"/>
        </w:rPr>
      </w:pPr>
      <w:r w:rsidRPr="000B269C">
        <w:rPr>
          <w:rFonts w:ascii="Times New Roman" w:hAnsi="Times New Roman" w:cs="Times New Roman"/>
          <w:sz w:val="28"/>
          <w:szCs w:val="28"/>
        </w:rPr>
        <w:t>5)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Default="0061491D" w:rsidP="0061491D">
      <w:pPr>
        <w:autoSpaceDE w:val="0"/>
        <w:autoSpaceDN w:val="0"/>
        <w:adjustRightInd w:val="0"/>
        <w:ind w:firstLine="709"/>
        <w:jc w:val="both"/>
        <w:rPr>
          <w:sz w:val="28"/>
          <w:szCs w:val="28"/>
        </w:rPr>
      </w:pPr>
      <w:r w:rsidRPr="00FB47B4">
        <w:rPr>
          <w:sz w:val="28"/>
          <w:szCs w:val="28"/>
        </w:rPr>
        <w:lastRenderedPageBreak/>
        <w:t xml:space="preserve">2.6.8. </w:t>
      </w:r>
      <w:r>
        <w:rPr>
          <w:sz w:val="28"/>
          <w:szCs w:val="28"/>
        </w:rPr>
        <w:t>г</w:t>
      </w:r>
      <w:r w:rsidRPr="00FB47B4">
        <w:rPr>
          <w:sz w:val="28"/>
          <w:szCs w:val="28"/>
        </w:rPr>
        <w:t>ражданами, удостоенными звания почетного гражданина муниципального района Волгоградской области,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r>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 xml:space="preserve">2.6.9. </w:t>
      </w:r>
      <w:r>
        <w:rPr>
          <w:sz w:val="28"/>
          <w:szCs w:val="28"/>
        </w:rPr>
        <w:t>г</w:t>
      </w:r>
      <w:r w:rsidRPr="00FB47B4">
        <w:rPr>
          <w:sz w:val="28"/>
          <w:szCs w:val="28"/>
        </w:rPr>
        <w:t>ражданами, являющимися родителями ребенка-инвалида и проживающими с ним совместно,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r>
        <w:rPr>
          <w:sz w:val="28"/>
          <w:szCs w:val="28"/>
        </w:rPr>
        <w:t xml:space="preserve"> </w:t>
      </w:r>
    </w:p>
    <w:p w:rsidR="0061491D" w:rsidRPr="00E43721" w:rsidRDefault="0061491D" w:rsidP="0061491D">
      <w:pPr>
        <w:autoSpaceDE w:val="0"/>
        <w:autoSpaceDN w:val="0"/>
        <w:adjustRightInd w:val="0"/>
        <w:ind w:firstLine="709"/>
        <w:jc w:val="both"/>
        <w:rPr>
          <w:sz w:val="28"/>
          <w:szCs w:val="28"/>
        </w:rPr>
      </w:pPr>
      <w:r w:rsidRPr="00FB47B4">
        <w:rPr>
          <w:sz w:val="28"/>
          <w:szCs w:val="28"/>
        </w:rPr>
        <w:t xml:space="preserve">2) </w:t>
      </w:r>
      <w:r w:rsidRPr="00E43721">
        <w:rPr>
          <w:sz w:val="28"/>
          <w:szCs w:val="28"/>
        </w:rPr>
        <w:t>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E43721">
        <w:rPr>
          <w:sz w:val="28"/>
          <w:szCs w:val="28"/>
        </w:rPr>
        <w:t xml:space="preserve">3) копия </w:t>
      </w:r>
      <w:r w:rsidR="00F34AE7" w:rsidRPr="00E43721">
        <w:rPr>
          <w:sz w:val="28"/>
          <w:szCs w:val="28"/>
        </w:rPr>
        <w:t xml:space="preserve">паспорта ребенка-инвалида или </w:t>
      </w:r>
      <w:r w:rsidRPr="00E43721">
        <w:rPr>
          <w:sz w:val="28"/>
          <w:szCs w:val="28"/>
        </w:rPr>
        <w:t>свидетельства о рождении ребенка-инвалида в случае выдачи такого свидетельства</w:t>
      </w:r>
      <w:r w:rsidRPr="00F34AE7">
        <w:rPr>
          <w:sz w:val="28"/>
          <w:szCs w:val="28"/>
        </w:rPr>
        <w:t xml:space="preserve"> компетентными органами иностранного государства и его нотариально удостоверенный перевод на русский язык;</w:t>
      </w:r>
    </w:p>
    <w:p w:rsidR="0061491D" w:rsidRPr="001923BD" w:rsidRDefault="00F34AE7" w:rsidP="0061491D">
      <w:pPr>
        <w:pStyle w:val="HTML"/>
        <w:ind w:firstLine="709"/>
        <w:jc w:val="both"/>
        <w:rPr>
          <w:rFonts w:ascii="Times New Roman" w:hAnsi="Times New Roman" w:cs="Times New Roman"/>
          <w:sz w:val="28"/>
          <w:szCs w:val="28"/>
        </w:rPr>
      </w:pPr>
      <w:r w:rsidRPr="00F34AE7">
        <w:rPr>
          <w:rFonts w:ascii="Times New Roman" w:hAnsi="Times New Roman" w:cs="Times New Roman"/>
          <w:sz w:val="28"/>
          <w:szCs w:val="28"/>
        </w:rPr>
        <w:t>4</w:t>
      </w:r>
      <w:r w:rsidR="0061491D" w:rsidRPr="00F34AE7">
        <w:rPr>
          <w:rFonts w:ascii="Times New Roman" w:hAnsi="Times New Roman" w:cs="Times New Roman"/>
          <w:sz w:val="28"/>
          <w:szCs w:val="28"/>
        </w:rPr>
        <w:t>)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Default="0061491D" w:rsidP="0061491D">
      <w:pPr>
        <w:autoSpaceDE w:val="0"/>
        <w:autoSpaceDN w:val="0"/>
        <w:adjustRightInd w:val="0"/>
        <w:ind w:firstLine="709"/>
        <w:jc w:val="both"/>
        <w:rPr>
          <w:sz w:val="28"/>
          <w:szCs w:val="28"/>
        </w:rPr>
      </w:pPr>
      <w:r w:rsidRPr="00FB47B4">
        <w:rPr>
          <w:sz w:val="28"/>
          <w:szCs w:val="28"/>
        </w:rPr>
        <w:t xml:space="preserve">2.6.10. </w:t>
      </w:r>
      <w:r>
        <w:rPr>
          <w:sz w:val="28"/>
          <w:szCs w:val="28"/>
        </w:rPr>
        <w:t>г</w:t>
      </w:r>
      <w:r w:rsidRPr="00FB47B4">
        <w:rPr>
          <w:sz w:val="28"/>
          <w:szCs w:val="28"/>
        </w:rPr>
        <w:t>ражданами, имеющими трех и более детей,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w:t>
      </w:r>
      <w:r w:rsidR="000908BA">
        <w:rPr>
          <w:sz w:val="28"/>
          <w:szCs w:val="28"/>
        </w:rPr>
        <w:t xml:space="preserve">тавителя заявителя действовать </w:t>
      </w:r>
      <w:r w:rsidRPr="00FB47B4">
        <w:rPr>
          <w:sz w:val="28"/>
          <w:szCs w:val="28"/>
        </w:rPr>
        <w:t>от его имени, в случае если за предоставлением муниципальной услуги обращается представитель заявителя;</w:t>
      </w:r>
    </w:p>
    <w:p w:rsidR="0061491D" w:rsidRPr="00F34AE7" w:rsidRDefault="0061491D" w:rsidP="0061491D">
      <w:pPr>
        <w:pStyle w:val="HTML"/>
        <w:ind w:firstLine="709"/>
        <w:jc w:val="both"/>
        <w:rPr>
          <w:rFonts w:ascii="Times New Roman" w:hAnsi="Times New Roman" w:cs="Times New Roman"/>
          <w:sz w:val="28"/>
          <w:szCs w:val="28"/>
        </w:rPr>
      </w:pPr>
      <w:r w:rsidRPr="004C1E8B">
        <w:rPr>
          <w:rFonts w:ascii="Times New Roman" w:hAnsi="Times New Roman" w:cs="Times New Roman"/>
          <w:sz w:val="28"/>
          <w:szCs w:val="28"/>
        </w:rPr>
        <w:t xml:space="preserve">2) копия паспорта или документа, его заменяющего, копии паспортов, свидетельств о рождении </w:t>
      </w:r>
      <w:r w:rsidRPr="00F34AE7">
        <w:rPr>
          <w:rFonts w:ascii="Times New Roman" w:hAnsi="Times New Roman" w:cs="Times New Roman"/>
          <w:sz w:val="28"/>
          <w:szCs w:val="28"/>
        </w:rPr>
        <w:t>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4C1E8B" w:rsidRDefault="00F34AE7" w:rsidP="0061491D">
      <w:pPr>
        <w:pStyle w:val="HTML"/>
        <w:ind w:firstLine="709"/>
        <w:jc w:val="both"/>
        <w:rPr>
          <w:rFonts w:ascii="Verdana" w:hAnsi="Verdana"/>
          <w:sz w:val="28"/>
          <w:szCs w:val="28"/>
        </w:rPr>
      </w:pPr>
      <w:r w:rsidRPr="00F34AE7">
        <w:rPr>
          <w:rFonts w:ascii="Times New Roman" w:hAnsi="Times New Roman" w:cs="Times New Roman"/>
          <w:sz w:val="28"/>
          <w:szCs w:val="28"/>
        </w:rPr>
        <w:t>3</w:t>
      </w:r>
      <w:r w:rsidR="0061491D" w:rsidRPr="00F34AE7">
        <w:rPr>
          <w:rFonts w:ascii="Times New Roman" w:hAnsi="Times New Roman" w:cs="Times New Roman"/>
          <w:sz w:val="28"/>
          <w:szCs w:val="28"/>
        </w:rPr>
        <w:t>)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Default="0061491D" w:rsidP="0061491D">
      <w:pPr>
        <w:autoSpaceDE w:val="0"/>
        <w:autoSpaceDN w:val="0"/>
        <w:adjustRightInd w:val="0"/>
        <w:ind w:firstLine="709"/>
        <w:jc w:val="both"/>
        <w:rPr>
          <w:sz w:val="28"/>
          <w:szCs w:val="28"/>
        </w:rPr>
      </w:pPr>
      <w:r w:rsidRPr="00D35179">
        <w:rPr>
          <w:sz w:val="28"/>
          <w:szCs w:val="28"/>
        </w:rPr>
        <w:t xml:space="preserve"> 2.6.11. </w:t>
      </w:r>
      <w:r>
        <w:rPr>
          <w:sz w:val="28"/>
          <w:szCs w:val="28"/>
        </w:rPr>
        <w:t>г</w:t>
      </w:r>
      <w:r w:rsidRPr="00D35179">
        <w:rPr>
          <w:sz w:val="28"/>
          <w:szCs w:val="28"/>
        </w:rPr>
        <w:t>ражданами, являющимися членами семьи погибшего (умершего)</w:t>
      </w:r>
      <w:r w:rsidRPr="00FB47B4">
        <w:rPr>
          <w:sz w:val="28"/>
          <w:szCs w:val="28"/>
        </w:rPr>
        <w:t xml:space="preserve"> Героя Советского Союза, Героя Российской Федерации, полного кавалера ордена Славы,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514081" w:rsidRDefault="0061491D" w:rsidP="0061491D">
      <w:pPr>
        <w:pStyle w:val="HTML"/>
        <w:ind w:firstLine="709"/>
        <w:jc w:val="both"/>
        <w:rPr>
          <w:rFonts w:ascii="Times New Roman" w:hAnsi="Times New Roman" w:cs="Times New Roman"/>
          <w:sz w:val="28"/>
          <w:szCs w:val="28"/>
        </w:rPr>
      </w:pPr>
      <w:r w:rsidRPr="00514081">
        <w:rPr>
          <w:rFonts w:ascii="Times New Roman" w:hAnsi="Times New Roman" w:cs="Times New Roman"/>
          <w:sz w:val="28"/>
          <w:szCs w:val="28"/>
        </w:rPr>
        <w:t xml:space="preserve">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w:t>
      </w:r>
      <w:r w:rsidRPr="000B269C">
        <w:rPr>
          <w:rFonts w:ascii="Times New Roman" w:hAnsi="Times New Roman" w:cs="Times New Roman"/>
          <w:sz w:val="28"/>
          <w:szCs w:val="28"/>
        </w:rPr>
        <w:t xml:space="preserve">(свидетельства о государственной </w:t>
      </w:r>
      <w:r w:rsidRPr="000B269C">
        <w:rPr>
          <w:rFonts w:ascii="Times New Roman" w:hAnsi="Times New Roman" w:cs="Times New Roman"/>
          <w:sz w:val="28"/>
          <w:szCs w:val="28"/>
        </w:rPr>
        <w:lastRenderedPageBreak/>
        <w:t>регистрации актов гражданского состояния (заключения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w:t>
      </w:r>
      <w:r w:rsidRPr="00514081">
        <w:rPr>
          <w:rFonts w:ascii="Times New Roman" w:hAnsi="Times New Roman" w:cs="Times New Roman"/>
          <w:sz w:val="28"/>
          <w:szCs w:val="28"/>
        </w:rPr>
        <w:t xml:space="preserve">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Default="0061491D" w:rsidP="0061491D">
      <w:pPr>
        <w:autoSpaceDE w:val="0"/>
        <w:autoSpaceDN w:val="0"/>
        <w:adjustRightInd w:val="0"/>
        <w:ind w:firstLine="709"/>
        <w:jc w:val="both"/>
        <w:rPr>
          <w:sz w:val="28"/>
          <w:szCs w:val="28"/>
        </w:rPr>
      </w:pPr>
      <w:r w:rsidRPr="00FB47B4">
        <w:rPr>
          <w:sz w:val="28"/>
          <w:szCs w:val="28"/>
        </w:rPr>
        <w:t xml:space="preserve">4) документ, подтверждающий присвоение погибшему (умершему) гражданину - </w:t>
      </w:r>
      <w:r>
        <w:rPr>
          <w:sz w:val="28"/>
          <w:szCs w:val="28"/>
        </w:rPr>
        <w:t>Г</w:t>
      </w:r>
      <w:r w:rsidRPr="00FB47B4">
        <w:rPr>
          <w:sz w:val="28"/>
          <w:szCs w:val="28"/>
        </w:rPr>
        <w:t>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61491D" w:rsidRPr="000B269C" w:rsidRDefault="0061491D" w:rsidP="000B269C">
      <w:pPr>
        <w:autoSpaceDE w:val="0"/>
        <w:autoSpaceDN w:val="0"/>
        <w:adjustRightInd w:val="0"/>
        <w:ind w:firstLine="709"/>
        <w:jc w:val="both"/>
        <w:rPr>
          <w:rFonts w:ascii="Verdana" w:hAnsi="Verdana"/>
          <w:sz w:val="28"/>
          <w:szCs w:val="28"/>
        </w:rPr>
      </w:pPr>
      <w:r w:rsidRPr="00FB47B4">
        <w:rPr>
          <w:sz w:val="28"/>
          <w:szCs w:val="28"/>
        </w:rPr>
        <w:t>5</w:t>
      </w:r>
      <w:r w:rsidRPr="000B269C">
        <w:rPr>
          <w:sz w:val="28"/>
          <w:szCs w:val="28"/>
        </w:rPr>
        <w:t>) копия свидетельства о смерти гражданина - Героя Советского Союза, Героя Российской Федерации, полного кавалера ордена Славы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Default="0061491D" w:rsidP="0061491D">
      <w:pPr>
        <w:autoSpaceDE w:val="0"/>
        <w:autoSpaceDN w:val="0"/>
        <w:adjustRightInd w:val="0"/>
        <w:ind w:firstLine="709"/>
        <w:jc w:val="both"/>
        <w:rPr>
          <w:sz w:val="28"/>
          <w:szCs w:val="28"/>
        </w:rPr>
      </w:pPr>
      <w:r w:rsidRPr="000B269C">
        <w:rPr>
          <w:sz w:val="28"/>
          <w:szCs w:val="28"/>
        </w:rPr>
        <w:t xml:space="preserve"> 6) нотариально оформленное заявление об отказе</w:t>
      </w:r>
      <w:r w:rsidRPr="00FB47B4">
        <w:rPr>
          <w:sz w:val="28"/>
          <w:szCs w:val="28"/>
        </w:rPr>
        <w:t xml:space="preserve">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C32A06" w:rsidRPr="000908BA" w:rsidRDefault="00C32A06" w:rsidP="0061491D">
      <w:pPr>
        <w:autoSpaceDE w:val="0"/>
        <w:autoSpaceDN w:val="0"/>
        <w:adjustRightInd w:val="0"/>
        <w:ind w:firstLine="709"/>
        <w:jc w:val="both"/>
        <w:rPr>
          <w:sz w:val="28"/>
          <w:szCs w:val="28"/>
        </w:rPr>
      </w:pPr>
      <w:r w:rsidRPr="000908BA">
        <w:rPr>
          <w:sz w:val="28"/>
          <w:szCs w:val="28"/>
        </w:rPr>
        <w:t>2.6.12. медицинскими работниками медицинских организаций первичного звена здравоохранения, скорой медицинской помощи следующие документы:</w:t>
      </w:r>
    </w:p>
    <w:p w:rsidR="00C32A06" w:rsidRPr="000908BA" w:rsidRDefault="00C32A06" w:rsidP="0061491D">
      <w:pPr>
        <w:autoSpaceDE w:val="0"/>
        <w:autoSpaceDN w:val="0"/>
        <w:adjustRightInd w:val="0"/>
        <w:ind w:firstLine="709"/>
        <w:jc w:val="both"/>
        <w:rPr>
          <w:sz w:val="28"/>
          <w:szCs w:val="28"/>
        </w:rPr>
      </w:pPr>
      <w:r w:rsidRPr="000908BA">
        <w:rPr>
          <w:sz w:val="28"/>
          <w:szCs w:val="28"/>
        </w:rPr>
        <w:t>а) копия паспорта или документа его заменяющего;</w:t>
      </w:r>
    </w:p>
    <w:p w:rsidR="00F34AE7" w:rsidRPr="00CE366C" w:rsidRDefault="00C32A06" w:rsidP="00CE366C">
      <w:pPr>
        <w:autoSpaceDE w:val="0"/>
        <w:autoSpaceDN w:val="0"/>
        <w:adjustRightInd w:val="0"/>
        <w:ind w:firstLine="709"/>
        <w:jc w:val="both"/>
        <w:rPr>
          <w:sz w:val="28"/>
          <w:szCs w:val="28"/>
        </w:rPr>
      </w:pPr>
      <w:r w:rsidRPr="000908BA">
        <w:rPr>
          <w:sz w:val="28"/>
          <w:szCs w:val="28"/>
        </w:rPr>
        <w:t>б) копия решения руководителя медицинской организации о принятии на учет в</w:t>
      </w:r>
      <w:r w:rsidR="00C04603" w:rsidRPr="000908BA">
        <w:rPr>
          <w:sz w:val="28"/>
          <w:szCs w:val="28"/>
        </w:rPr>
        <w:t xml:space="preserve"> </w:t>
      </w:r>
      <w:r w:rsidRPr="000908BA">
        <w:rPr>
          <w:sz w:val="28"/>
          <w:szCs w:val="28"/>
        </w:rPr>
        <w:t>качестве нуждающегося в служебном помещении специализ</w:t>
      </w:r>
      <w:r w:rsidR="00C04603" w:rsidRPr="000908BA">
        <w:rPr>
          <w:sz w:val="28"/>
          <w:szCs w:val="28"/>
        </w:rPr>
        <w:t>ированного жилищного фонда Волгоградской области (в случае, если решение о принятии на учет принято руководителем медицинской организации).</w:t>
      </w:r>
    </w:p>
    <w:p w:rsidR="00972A60" w:rsidRPr="00E43721" w:rsidRDefault="00972A60" w:rsidP="00972A60">
      <w:pPr>
        <w:ind w:firstLine="720"/>
        <w:jc w:val="both"/>
        <w:rPr>
          <w:bCs/>
          <w:sz w:val="28"/>
          <w:szCs w:val="28"/>
        </w:rPr>
      </w:pPr>
      <w:r w:rsidRPr="00E43721">
        <w:rPr>
          <w:sz w:val="28"/>
          <w:szCs w:val="28"/>
        </w:rPr>
        <w:t xml:space="preserve">2.7. При обращении в уполномоченный орган не по месту своего жительства </w:t>
      </w:r>
      <w:r w:rsidR="00191FD8" w:rsidRPr="00E43721">
        <w:rPr>
          <w:sz w:val="28"/>
          <w:szCs w:val="28"/>
        </w:rPr>
        <w:t>в</w:t>
      </w:r>
      <w:r w:rsidRPr="00E43721">
        <w:rPr>
          <w:sz w:val="28"/>
          <w:szCs w:val="28"/>
        </w:rPr>
        <w:t xml:space="preserve"> заявлени</w:t>
      </w:r>
      <w:r w:rsidR="00191FD8" w:rsidRPr="00E43721">
        <w:rPr>
          <w:sz w:val="28"/>
          <w:szCs w:val="28"/>
        </w:rPr>
        <w:t>и</w:t>
      </w:r>
      <w:r w:rsidRPr="00E43721">
        <w:rPr>
          <w:sz w:val="28"/>
          <w:szCs w:val="28"/>
        </w:rPr>
        <w:t xml:space="preserve"> о постановке на учет</w:t>
      </w:r>
      <w:r w:rsidR="00191FD8" w:rsidRPr="00E43721">
        <w:rPr>
          <w:sz w:val="28"/>
          <w:szCs w:val="28"/>
        </w:rPr>
        <w:t xml:space="preserve"> дополнительно указывается</w:t>
      </w:r>
      <w:r w:rsidRPr="00E43721">
        <w:rPr>
          <w:bCs/>
          <w:sz w:val="28"/>
          <w:szCs w:val="28"/>
        </w:rPr>
        <w:t>:</w:t>
      </w:r>
    </w:p>
    <w:p w:rsidR="00972A60" w:rsidRPr="00E43721" w:rsidRDefault="00972A60" w:rsidP="00972A60">
      <w:pPr>
        <w:ind w:firstLine="720"/>
        <w:jc w:val="both"/>
        <w:rPr>
          <w:bCs/>
          <w:sz w:val="28"/>
          <w:szCs w:val="28"/>
        </w:rPr>
      </w:pPr>
      <w:r w:rsidRPr="00E43721">
        <w:rPr>
          <w:bCs/>
          <w:sz w:val="28"/>
          <w:szCs w:val="28"/>
        </w:rPr>
        <w:t xml:space="preserve">- заявителем, проживающим в городском поселении, расположенном в границах </w:t>
      </w:r>
      <w:r w:rsidR="00CE366C">
        <w:rPr>
          <w:bCs/>
          <w:sz w:val="28"/>
          <w:szCs w:val="28"/>
        </w:rPr>
        <w:t>Калачевского муниципального района Волгоградской области</w:t>
      </w:r>
      <w:r w:rsidRPr="00E43721">
        <w:rPr>
          <w:bCs/>
          <w:sz w:val="28"/>
          <w:szCs w:val="28"/>
        </w:rPr>
        <w:t>, – информаци</w:t>
      </w:r>
      <w:r w:rsidR="009C1CF1" w:rsidRPr="00E43721">
        <w:rPr>
          <w:bCs/>
          <w:sz w:val="28"/>
          <w:szCs w:val="28"/>
        </w:rPr>
        <w:t>я</w:t>
      </w:r>
      <w:r w:rsidRPr="00E43721">
        <w:rPr>
          <w:bCs/>
          <w:sz w:val="28"/>
          <w:szCs w:val="28"/>
        </w:rPr>
        <w:t xml:space="preserve"> о ранее принятом решении уполномоченного органа городского поселения по месту жительства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городского поселения по месту жительства гражданина;</w:t>
      </w:r>
    </w:p>
    <w:p w:rsidR="00972A60" w:rsidRPr="00E43721" w:rsidRDefault="00972A60" w:rsidP="00972A60">
      <w:pPr>
        <w:ind w:firstLine="720"/>
        <w:jc w:val="both"/>
        <w:rPr>
          <w:bCs/>
          <w:sz w:val="28"/>
          <w:szCs w:val="28"/>
        </w:rPr>
      </w:pPr>
      <w:r w:rsidRPr="00E43721">
        <w:rPr>
          <w:bCs/>
          <w:sz w:val="28"/>
          <w:szCs w:val="28"/>
        </w:rPr>
        <w:t>- заявителем, проживающим в поселении, расположенном в границах иного муниципального района, – информаци</w:t>
      </w:r>
      <w:r w:rsidR="009C1CF1" w:rsidRPr="00E43721">
        <w:rPr>
          <w:bCs/>
          <w:sz w:val="28"/>
          <w:szCs w:val="28"/>
        </w:rPr>
        <w:t>я</w:t>
      </w:r>
      <w:r w:rsidRPr="00E43721">
        <w:rPr>
          <w:bCs/>
          <w:sz w:val="28"/>
          <w:szCs w:val="28"/>
        </w:rPr>
        <w:t xml:space="preserve"> о ранее принятом решении уполномоченного органа соответствующего муниципального района, </w:t>
      </w:r>
      <w:r w:rsidRPr="00E43721">
        <w:rPr>
          <w:bCs/>
          <w:sz w:val="28"/>
          <w:szCs w:val="28"/>
        </w:rPr>
        <w:lastRenderedPageBreak/>
        <w:t>городского(их) поселения(й) (при наличии) по месту проживания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сельских поселений, городского(их) поселения(й) (при наличии), расположенных в границах муниципального района, по месту жительства гражданина.</w:t>
      </w:r>
    </w:p>
    <w:p w:rsidR="0061491D" w:rsidRPr="00CE366C" w:rsidRDefault="00972A60" w:rsidP="00CE366C">
      <w:pPr>
        <w:ind w:firstLine="720"/>
        <w:jc w:val="both"/>
        <w:rPr>
          <w:bCs/>
          <w:sz w:val="28"/>
          <w:szCs w:val="28"/>
        </w:rPr>
      </w:pPr>
      <w:r w:rsidRPr="00E43721">
        <w:rPr>
          <w:bCs/>
          <w:sz w:val="28"/>
          <w:szCs w:val="28"/>
        </w:rPr>
        <w:t>- заявителем, проживающим в городском округе, – информаци</w:t>
      </w:r>
      <w:r w:rsidR="00191FD8" w:rsidRPr="00E43721">
        <w:rPr>
          <w:bCs/>
          <w:sz w:val="28"/>
          <w:szCs w:val="28"/>
        </w:rPr>
        <w:t>я</w:t>
      </w:r>
      <w:r w:rsidRPr="00E43721">
        <w:rPr>
          <w:bCs/>
          <w:sz w:val="28"/>
          <w:szCs w:val="28"/>
        </w:rPr>
        <w:t xml:space="preserve"> о ранее принятом решении уполномоченного органа городского округа по месту жительства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городского округа по месту жительства гражданина.</w:t>
      </w:r>
    </w:p>
    <w:p w:rsidR="0061491D" w:rsidRPr="008118A6" w:rsidRDefault="0061491D" w:rsidP="0061491D">
      <w:pPr>
        <w:ind w:firstLine="720"/>
        <w:jc w:val="both"/>
        <w:rPr>
          <w:sz w:val="28"/>
          <w:szCs w:val="28"/>
        </w:rPr>
      </w:pPr>
      <w:r w:rsidRPr="00D35179">
        <w:rPr>
          <w:sz w:val="28"/>
          <w:szCs w:val="28"/>
        </w:rPr>
        <w:t>2.8. Перечень документов (информации), которые заявител</w:t>
      </w:r>
      <w:r w:rsidR="00F41E98">
        <w:rPr>
          <w:sz w:val="28"/>
          <w:szCs w:val="28"/>
        </w:rPr>
        <w:t>и</w:t>
      </w:r>
      <w:r w:rsidRPr="00D35179">
        <w:rPr>
          <w:sz w:val="28"/>
          <w:szCs w:val="28"/>
        </w:rPr>
        <w:t xml:space="preserve"> вправе</w:t>
      </w:r>
      <w:r w:rsidRPr="008118A6">
        <w:rPr>
          <w:sz w:val="28"/>
          <w:szCs w:val="28"/>
        </w:rPr>
        <w:t xml:space="preserve"> представить по собственной инициативе</w:t>
      </w:r>
      <w:r w:rsidRPr="00BA79D6">
        <w:rPr>
          <w:sz w:val="28"/>
          <w:szCs w:val="28"/>
        </w:rPr>
        <w:t xml:space="preserve"> </w:t>
      </w:r>
      <w:r>
        <w:rPr>
          <w:sz w:val="28"/>
          <w:szCs w:val="28"/>
        </w:rPr>
        <w:t xml:space="preserve">при подаче заявления </w:t>
      </w:r>
      <w:r w:rsidRPr="00FB47B4">
        <w:rPr>
          <w:sz w:val="28"/>
          <w:szCs w:val="28"/>
        </w:rPr>
        <w:t xml:space="preserve">о постановке </w:t>
      </w:r>
      <w:r w:rsidR="00E43721">
        <w:rPr>
          <w:sz w:val="28"/>
          <w:szCs w:val="28"/>
        </w:rPr>
        <w:t xml:space="preserve">           </w:t>
      </w:r>
      <w:r w:rsidRPr="00FB47B4">
        <w:rPr>
          <w:sz w:val="28"/>
          <w:szCs w:val="28"/>
        </w:rPr>
        <w:t>на учет</w:t>
      </w:r>
      <w:r>
        <w:rPr>
          <w:sz w:val="28"/>
          <w:szCs w:val="28"/>
        </w:rPr>
        <w:t>.</w:t>
      </w:r>
    </w:p>
    <w:p w:rsidR="0061491D" w:rsidRPr="008118A6" w:rsidRDefault="0061491D" w:rsidP="0061491D">
      <w:pPr>
        <w:ind w:firstLine="720"/>
        <w:jc w:val="both"/>
        <w:rPr>
          <w:sz w:val="28"/>
          <w:szCs w:val="28"/>
        </w:rPr>
      </w:pPr>
      <w:r>
        <w:rPr>
          <w:sz w:val="28"/>
          <w:szCs w:val="28"/>
        </w:rPr>
        <w:t>2.8.1.</w:t>
      </w:r>
      <w:r w:rsidRPr="008118A6">
        <w:rPr>
          <w:sz w:val="28"/>
          <w:szCs w:val="28"/>
        </w:rPr>
        <w:t xml:space="preserve"> </w:t>
      </w:r>
      <w:r>
        <w:rPr>
          <w:sz w:val="28"/>
          <w:szCs w:val="28"/>
        </w:rPr>
        <w:t>Заявители, указанные в пунктах 2.6.1-2.6.10</w:t>
      </w:r>
      <w:r w:rsidR="00C04603" w:rsidRPr="000908BA">
        <w:rPr>
          <w:sz w:val="28"/>
          <w:szCs w:val="28"/>
        </w:rPr>
        <w:t>, 2.6.12</w:t>
      </w:r>
      <w:r>
        <w:rPr>
          <w:sz w:val="28"/>
          <w:szCs w:val="28"/>
        </w:rPr>
        <w:t xml:space="preserve"> </w:t>
      </w:r>
      <w:r w:rsidRPr="00FB47B4">
        <w:rPr>
          <w:bCs/>
          <w:sz w:val="28"/>
          <w:szCs w:val="28"/>
        </w:rPr>
        <w:t>настоящего административного регламента</w:t>
      </w:r>
      <w:r>
        <w:rPr>
          <w:bCs/>
          <w:sz w:val="28"/>
          <w:szCs w:val="28"/>
        </w:rPr>
        <w:t xml:space="preserve">, – </w:t>
      </w:r>
      <w:r w:rsidRPr="008118A6">
        <w:rPr>
          <w:sz w:val="28"/>
          <w:szCs w:val="28"/>
        </w:rPr>
        <w:t xml:space="preserve">решение суда об установлении факта постоянного проживания гражданина на территории Волгоградской области </w:t>
      </w:r>
      <w:r>
        <w:rPr>
          <w:sz w:val="28"/>
          <w:szCs w:val="28"/>
        </w:rPr>
        <w:t xml:space="preserve">             (</w:t>
      </w:r>
      <w:r w:rsidRPr="008118A6">
        <w:rPr>
          <w:sz w:val="28"/>
          <w:szCs w:val="28"/>
        </w:rPr>
        <w:t>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r>
        <w:rPr>
          <w:sz w:val="28"/>
          <w:szCs w:val="28"/>
        </w:rPr>
        <w:t>).</w:t>
      </w:r>
    </w:p>
    <w:p w:rsidR="0061491D" w:rsidRDefault="0061491D" w:rsidP="0061491D">
      <w:pPr>
        <w:ind w:firstLine="720"/>
        <w:jc w:val="both"/>
        <w:rPr>
          <w:sz w:val="28"/>
          <w:szCs w:val="28"/>
        </w:rPr>
      </w:pPr>
      <w:r>
        <w:rPr>
          <w:sz w:val="28"/>
          <w:szCs w:val="28"/>
        </w:rPr>
        <w:t xml:space="preserve">2.8.2. Заявители, указанные в пункте 2.6.1 </w:t>
      </w:r>
      <w:r w:rsidRPr="00FB47B4">
        <w:rPr>
          <w:bCs/>
          <w:sz w:val="28"/>
          <w:szCs w:val="28"/>
        </w:rPr>
        <w:t>настоящего административного регламента</w:t>
      </w:r>
      <w:r>
        <w:rPr>
          <w:bCs/>
          <w:sz w:val="28"/>
          <w:szCs w:val="28"/>
        </w:rPr>
        <w:t>, дополнительно к документам, указанным в пункте 2.8.1 настоящего административного регламента, – д</w:t>
      </w:r>
      <w:r w:rsidRPr="00FB47B4">
        <w:rPr>
          <w:sz w:val="28"/>
          <w:szCs w:val="28"/>
        </w:rPr>
        <w:t>окумент (информацию), подтверждающий (подтверждающую) внесение казачьего общества в государственный реестр казачьих обществ Российской Федерации</w:t>
      </w:r>
      <w:r>
        <w:rPr>
          <w:sz w:val="28"/>
          <w:szCs w:val="28"/>
        </w:rPr>
        <w:t>.</w:t>
      </w:r>
    </w:p>
    <w:p w:rsidR="0061491D" w:rsidRPr="009B3710"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2.8.3.</w:t>
      </w:r>
      <w:r w:rsidR="00C04603">
        <w:rPr>
          <w:rFonts w:ascii="Times New Roman" w:hAnsi="Times New Roman" w:cs="Times New Roman"/>
          <w:sz w:val="28"/>
          <w:szCs w:val="28"/>
        </w:rPr>
        <w:t xml:space="preserve"> </w:t>
      </w:r>
      <w:r w:rsidRPr="00383741">
        <w:rPr>
          <w:rFonts w:ascii="Times New Roman" w:hAnsi="Times New Roman" w:cs="Times New Roman"/>
          <w:sz w:val="28"/>
          <w:szCs w:val="28"/>
        </w:rPr>
        <w:t xml:space="preserve">Заявители, указанные в </w:t>
      </w:r>
      <w:r w:rsidRPr="000908BA">
        <w:rPr>
          <w:rFonts w:ascii="Times New Roman" w:hAnsi="Times New Roman" w:cs="Times New Roman"/>
          <w:sz w:val="28"/>
          <w:szCs w:val="28"/>
        </w:rPr>
        <w:t>пункт</w:t>
      </w:r>
      <w:r w:rsidR="00C04603" w:rsidRPr="000908BA">
        <w:rPr>
          <w:rFonts w:ascii="Times New Roman" w:hAnsi="Times New Roman" w:cs="Times New Roman"/>
          <w:sz w:val="28"/>
          <w:szCs w:val="28"/>
        </w:rPr>
        <w:t>ах</w:t>
      </w:r>
      <w:r w:rsidRPr="000908BA">
        <w:rPr>
          <w:rFonts w:ascii="Times New Roman" w:hAnsi="Times New Roman" w:cs="Times New Roman"/>
          <w:sz w:val="28"/>
          <w:szCs w:val="28"/>
        </w:rPr>
        <w:t xml:space="preserve"> 2.6.4</w:t>
      </w:r>
      <w:r w:rsidR="00C04603" w:rsidRPr="000908BA">
        <w:rPr>
          <w:rFonts w:ascii="Times New Roman" w:hAnsi="Times New Roman" w:cs="Times New Roman"/>
          <w:sz w:val="28"/>
          <w:szCs w:val="28"/>
        </w:rPr>
        <w:t xml:space="preserve"> и 2.6.12 </w:t>
      </w:r>
      <w:r w:rsidRPr="000908BA">
        <w:rPr>
          <w:rFonts w:ascii="Times New Roman" w:hAnsi="Times New Roman" w:cs="Times New Roman"/>
          <w:sz w:val="28"/>
          <w:szCs w:val="28"/>
        </w:rPr>
        <w:t>настоящего</w:t>
      </w:r>
      <w:r w:rsidRPr="00383741">
        <w:rPr>
          <w:rFonts w:ascii="Times New Roman" w:hAnsi="Times New Roman" w:cs="Times New Roman"/>
          <w:sz w:val="28"/>
          <w:szCs w:val="28"/>
        </w:rPr>
        <w:t xml:space="preserve"> административного регламента, дополнительно к документам, указанным в пункте 2.8.1 настоящего административного регламента, – копию трудовой книжки и (или) сведения о трудовой деятельности, оформленные в установленном трудовым законодательством порядке, либо копию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специалиста в области ветеринарии, должностного лица или работника организации федеральной почтовой связи, участкового уполномоченного полиции;</w:t>
      </w:r>
    </w:p>
    <w:p w:rsidR="0061491D" w:rsidRPr="00383741" w:rsidRDefault="0061491D" w:rsidP="0061491D">
      <w:pPr>
        <w:ind w:firstLine="720"/>
        <w:jc w:val="both"/>
        <w:rPr>
          <w:bCs/>
          <w:sz w:val="28"/>
          <w:szCs w:val="28"/>
        </w:rPr>
      </w:pPr>
      <w:r w:rsidRPr="00383741">
        <w:rPr>
          <w:sz w:val="28"/>
          <w:szCs w:val="28"/>
        </w:rPr>
        <w:t xml:space="preserve">2.8.4. Заявители, указанные в пункте 2.6.5 </w:t>
      </w:r>
      <w:r w:rsidRPr="00383741">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383741" w:rsidRDefault="0061491D" w:rsidP="0061491D">
      <w:pPr>
        <w:ind w:firstLine="720"/>
        <w:jc w:val="both"/>
        <w:rPr>
          <w:sz w:val="28"/>
          <w:szCs w:val="28"/>
        </w:rPr>
      </w:pPr>
      <w:r w:rsidRPr="00383741">
        <w:rPr>
          <w:bCs/>
          <w:sz w:val="28"/>
          <w:szCs w:val="28"/>
        </w:rPr>
        <w:t xml:space="preserve">1) </w:t>
      </w:r>
      <w:r w:rsidRPr="00383741">
        <w:rPr>
          <w:sz w:val="28"/>
          <w:szCs w:val="28"/>
        </w:rPr>
        <w:t xml:space="preserve">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11" w:history="1">
        <w:r w:rsidRPr="00383741">
          <w:rPr>
            <w:sz w:val="28"/>
            <w:szCs w:val="28"/>
          </w:rPr>
          <w:t>статьей 3</w:t>
        </w:r>
      </w:hyperlink>
      <w:r w:rsidRPr="00383741">
        <w:rPr>
          <w:sz w:val="28"/>
          <w:szCs w:val="28"/>
        </w:rPr>
        <w:t xml:space="preserve"> Федерального закона от 29.12.2006 № 264-ФЗ «О развитии сельского хозяйства»;</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lastRenderedPageBreak/>
        <w:t>2)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r w:rsidR="006D2406" w:rsidRPr="00383741">
        <w:rPr>
          <w:rFonts w:ascii="Times New Roman" w:hAnsi="Times New Roman" w:cs="Times New Roman"/>
          <w:sz w:val="28"/>
          <w:szCs w:val="28"/>
        </w:rPr>
        <w:t>;</w:t>
      </w:r>
    </w:p>
    <w:p w:rsidR="00034441" w:rsidRPr="00034441" w:rsidRDefault="00034441"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3)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w:t>
      </w:r>
      <w:r w:rsidR="006D2406" w:rsidRPr="00383741">
        <w:rPr>
          <w:rFonts w:ascii="Times New Roman" w:hAnsi="Times New Roman" w:cs="Times New Roman"/>
          <w:sz w:val="28"/>
          <w:szCs w:val="28"/>
        </w:rPr>
        <w:t>.</w:t>
      </w:r>
      <w:r w:rsidRPr="00034441">
        <w:rPr>
          <w:rFonts w:ascii="Times New Roman" w:hAnsi="Times New Roman" w:cs="Times New Roman"/>
          <w:sz w:val="28"/>
          <w:szCs w:val="28"/>
        </w:rPr>
        <w:t xml:space="preserve"> </w:t>
      </w:r>
    </w:p>
    <w:p w:rsidR="0061491D" w:rsidRPr="00383741" w:rsidRDefault="0061491D" w:rsidP="00034441">
      <w:pPr>
        <w:pStyle w:val="HTML"/>
        <w:ind w:firstLine="709"/>
        <w:jc w:val="both"/>
        <w:rPr>
          <w:rFonts w:ascii="Times New Roman" w:hAnsi="Times New Roman" w:cs="Times New Roman"/>
          <w:bCs/>
          <w:sz w:val="28"/>
          <w:szCs w:val="28"/>
        </w:rPr>
      </w:pPr>
      <w:r w:rsidRPr="00383741">
        <w:rPr>
          <w:rFonts w:ascii="Times New Roman" w:hAnsi="Times New Roman" w:cs="Times New Roman"/>
          <w:sz w:val="28"/>
          <w:szCs w:val="28"/>
        </w:rPr>
        <w:t xml:space="preserve">2.8.5. Заявители, указанные в пункте 2.6.7 </w:t>
      </w:r>
      <w:r w:rsidRPr="00383741">
        <w:rPr>
          <w:rFonts w:ascii="Times New Roman" w:hAnsi="Times New Roman" w:cs="Times New Roman"/>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2" w:history="1">
        <w:r w:rsidRPr="00383741">
          <w:rPr>
            <w:rFonts w:ascii="Times New Roman" w:hAnsi="Times New Roman" w:cs="Times New Roman"/>
            <w:sz w:val="28"/>
            <w:szCs w:val="28"/>
          </w:rPr>
          <w:t>акт</w:t>
        </w:r>
      </w:hyperlink>
      <w:r w:rsidRPr="00383741">
        <w:rPr>
          <w:rFonts w:ascii="Times New Roman" w:hAnsi="Times New Roman" w:cs="Times New Roman"/>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rsidR="0061491D" w:rsidRPr="00383741" w:rsidRDefault="0061491D" w:rsidP="0061491D">
      <w:pPr>
        <w:pStyle w:val="HTML"/>
        <w:ind w:firstLine="709"/>
        <w:jc w:val="both"/>
        <w:rPr>
          <w:rFonts w:ascii="Verdana" w:hAnsi="Verdana"/>
          <w:sz w:val="28"/>
          <w:szCs w:val="28"/>
        </w:rPr>
      </w:pPr>
      <w:r w:rsidRPr="00383741">
        <w:rPr>
          <w:rFonts w:ascii="Times New Roman" w:hAnsi="Times New Roman" w:cs="Times New Roman"/>
          <w:sz w:val="28"/>
          <w:szCs w:val="28"/>
        </w:rPr>
        <w:t>2) копии свидетельств о рождении детей (для неполной семьи);</w:t>
      </w:r>
    </w:p>
    <w:p w:rsidR="0061491D" w:rsidRPr="003078C4" w:rsidRDefault="0061491D" w:rsidP="0061491D">
      <w:pPr>
        <w:pStyle w:val="HTML"/>
        <w:ind w:firstLine="709"/>
        <w:jc w:val="both"/>
        <w:rPr>
          <w:rFonts w:ascii="Verdana" w:hAnsi="Verdana"/>
          <w:sz w:val="28"/>
          <w:szCs w:val="28"/>
        </w:rPr>
      </w:pPr>
      <w:r w:rsidRPr="00383741">
        <w:rPr>
          <w:rFonts w:ascii="Times New Roman" w:hAnsi="Times New Roman" w:cs="Times New Roman"/>
          <w:sz w:val="28"/>
          <w:szCs w:val="28"/>
        </w:rPr>
        <w:t>3) копию свидетельства о браке (для полной семьи).</w:t>
      </w:r>
    </w:p>
    <w:p w:rsidR="0061491D" w:rsidRPr="00383741" w:rsidRDefault="0061491D" w:rsidP="0061491D">
      <w:pPr>
        <w:ind w:firstLine="720"/>
        <w:jc w:val="both"/>
        <w:rPr>
          <w:sz w:val="28"/>
          <w:szCs w:val="28"/>
        </w:rPr>
      </w:pPr>
      <w:r>
        <w:rPr>
          <w:sz w:val="28"/>
          <w:szCs w:val="28"/>
        </w:rPr>
        <w:t>2</w:t>
      </w:r>
      <w:r w:rsidRPr="00383741">
        <w:rPr>
          <w:sz w:val="28"/>
          <w:szCs w:val="28"/>
        </w:rPr>
        <w:t xml:space="preserve">.8.6. Заявители, указанные в пункте 2.6.8 </w:t>
      </w:r>
      <w:r w:rsidRPr="00383741">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 </w:t>
      </w:r>
      <w:r w:rsidRPr="00383741">
        <w:rPr>
          <w:sz w:val="28"/>
          <w:szCs w:val="28"/>
        </w:rPr>
        <w:t>копию документа, подтверждающего присвоение гражданину звания почетного гражданина муниципального района Волгоградской области.</w:t>
      </w:r>
    </w:p>
    <w:p w:rsidR="0061491D" w:rsidRPr="00383741" w:rsidRDefault="0061491D" w:rsidP="0061491D">
      <w:pPr>
        <w:ind w:firstLine="720"/>
        <w:jc w:val="both"/>
        <w:rPr>
          <w:bCs/>
          <w:sz w:val="28"/>
          <w:szCs w:val="28"/>
        </w:rPr>
      </w:pPr>
      <w:r w:rsidRPr="00383741">
        <w:rPr>
          <w:sz w:val="28"/>
          <w:szCs w:val="28"/>
        </w:rPr>
        <w:t xml:space="preserve">2.8.7. Заявители, указанные в пункте 2.6.9 </w:t>
      </w:r>
      <w:r w:rsidRPr="00383741">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383741" w:rsidRDefault="0061491D" w:rsidP="0061491D">
      <w:pPr>
        <w:ind w:firstLine="720"/>
        <w:jc w:val="both"/>
        <w:rPr>
          <w:sz w:val="28"/>
          <w:szCs w:val="28"/>
        </w:rPr>
      </w:pPr>
      <w:r w:rsidRPr="00383741">
        <w:rPr>
          <w:sz w:val="28"/>
          <w:szCs w:val="28"/>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3" w:history="1">
        <w:r w:rsidRPr="00383741">
          <w:rPr>
            <w:sz w:val="28"/>
            <w:szCs w:val="28"/>
          </w:rPr>
          <w:t>акт</w:t>
        </w:r>
      </w:hyperlink>
      <w:r w:rsidRPr="00383741">
        <w:rPr>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ребенка-инвалида;</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2) копию документа, подтверждающего факт установления инвалидности ребенка;</w:t>
      </w:r>
    </w:p>
    <w:p w:rsidR="0061491D" w:rsidRPr="00580EBB"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3) копию свидетельства о рождении ребенка-инвалида.</w:t>
      </w:r>
    </w:p>
    <w:p w:rsidR="0061491D" w:rsidRDefault="0061491D" w:rsidP="0061491D">
      <w:pPr>
        <w:ind w:firstLine="720"/>
        <w:jc w:val="both"/>
        <w:rPr>
          <w:bCs/>
          <w:sz w:val="28"/>
          <w:szCs w:val="28"/>
        </w:rPr>
      </w:pPr>
      <w:r w:rsidRPr="00383741">
        <w:rPr>
          <w:sz w:val="28"/>
          <w:szCs w:val="28"/>
        </w:rPr>
        <w:t>2.8.8. Заявители</w:t>
      </w:r>
      <w:r>
        <w:rPr>
          <w:sz w:val="28"/>
          <w:szCs w:val="28"/>
        </w:rPr>
        <w:t xml:space="preserve">, указанные в пунктах 2.6.10 </w:t>
      </w:r>
      <w:r w:rsidRPr="00FB47B4">
        <w:rPr>
          <w:bCs/>
          <w:sz w:val="28"/>
          <w:szCs w:val="28"/>
        </w:rPr>
        <w:t>настоящего административного регламента</w:t>
      </w:r>
      <w:r>
        <w:rPr>
          <w:bCs/>
          <w:sz w:val="28"/>
          <w:szCs w:val="28"/>
        </w:rPr>
        <w:t xml:space="preserve">, дополнительно к документам, указанным в пункте 2.8.1 настоящего административного регламента: </w:t>
      </w:r>
    </w:p>
    <w:p w:rsidR="0061491D" w:rsidRPr="00113E86" w:rsidRDefault="0061491D" w:rsidP="0061491D">
      <w:pPr>
        <w:ind w:firstLine="720"/>
        <w:jc w:val="both"/>
        <w:rPr>
          <w:sz w:val="28"/>
          <w:szCs w:val="28"/>
        </w:rPr>
      </w:pPr>
      <w:r>
        <w:rPr>
          <w:sz w:val="28"/>
          <w:szCs w:val="28"/>
        </w:rPr>
        <w:t>1</w:t>
      </w:r>
      <w:r w:rsidRPr="008118A6">
        <w:rPr>
          <w:sz w:val="28"/>
          <w:szCs w:val="28"/>
        </w:rPr>
        <w:t xml:space="preserve">) </w:t>
      </w:r>
      <w:r w:rsidRPr="00BA79D6">
        <w:rPr>
          <w:sz w:val="28"/>
          <w:szCs w:val="28"/>
        </w:rPr>
        <w:t>копи</w:t>
      </w:r>
      <w:r>
        <w:rPr>
          <w:sz w:val="28"/>
          <w:szCs w:val="28"/>
        </w:rPr>
        <w:t>ю</w:t>
      </w:r>
      <w:r w:rsidRPr="00BA79D6">
        <w:rPr>
          <w:sz w:val="28"/>
          <w:szCs w:val="28"/>
        </w:rPr>
        <w:t xml:space="preserve">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w:t>
      </w:r>
      <w:r w:rsidRPr="00BA79D6">
        <w:rPr>
          <w:sz w:val="28"/>
          <w:szCs w:val="28"/>
        </w:rPr>
        <w:lastRenderedPageBreak/>
        <w:t xml:space="preserve">образования по очной форме обучения, и (или) копия свидетельства о регистрации по месту жительства детей, не достигших возраста 14 лет, </w:t>
      </w:r>
      <w:hyperlink r:id="rId14" w:history="1">
        <w:r w:rsidRPr="00BA79D6">
          <w:rPr>
            <w:sz w:val="28"/>
            <w:szCs w:val="28"/>
          </w:rPr>
          <w:t>акт</w:t>
        </w:r>
      </w:hyperlink>
      <w:r w:rsidRPr="00BA79D6">
        <w:rPr>
          <w:sz w:val="28"/>
          <w:szCs w:val="28"/>
        </w:rPr>
        <w:t xml:space="preserve"> обследования условий жизни несовершеннолетнего гражданина и его семьи по форме, утвержденной приказом </w:t>
      </w:r>
      <w:r w:rsidRPr="00383741">
        <w:rPr>
          <w:sz w:val="28"/>
          <w:szCs w:val="28"/>
        </w:rPr>
        <w:t>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w:t>
      </w:r>
      <w:r w:rsidRPr="00BA79D6">
        <w:rPr>
          <w:sz w:val="28"/>
          <w:szCs w:val="28"/>
        </w:rPr>
        <w:t>, или решение суда об установлении факта совместного проживания гражданина и его детей;</w:t>
      </w:r>
    </w:p>
    <w:p w:rsidR="0061491D" w:rsidRPr="00113E86" w:rsidRDefault="0061491D" w:rsidP="0061491D">
      <w:pPr>
        <w:ind w:firstLine="720"/>
        <w:jc w:val="both"/>
        <w:rPr>
          <w:sz w:val="28"/>
          <w:szCs w:val="28"/>
        </w:rPr>
      </w:pPr>
      <w:r>
        <w:rPr>
          <w:sz w:val="28"/>
          <w:szCs w:val="28"/>
        </w:rPr>
        <w:t>2</w:t>
      </w:r>
      <w:r w:rsidRPr="00113E86">
        <w:rPr>
          <w:sz w:val="28"/>
          <w:szCs w:val="28"/>
        </w:rPr>
        <w:t>) копи</w:t>
      </w:r>
      <w:r>
        <w:rPr>
          <w:sz w:val="28"/>
          <w:szCs w:val="28"/>
        </w:rPr>
        <w:t>ю</w:t>
      </w:r>
      <w:r w:rsidRPr="00113E86">
        <w:rPr>
          <w:sz w:val="28"/>
          <w:szCs w:val="28"/>
        </w:rPr>
        <w:t xml:space="preserve">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61491D" w:rsidRPr="00383741" w:rsidRDefault="0061491D" w:rsidP="0061491D">
      <w:pPr>
        <w:ind w:firstLine="720"/>
        <w:jc w:val="both"/>
        <w:rPr>
          <w:sz w:val="28"/>
          <w:szCs w:val="28"/>
        </w:rPr>
      </w:pPr>
      <w:r>
        <w:rPr>
          <w:sz w:val="28"/>
          <w:szCs w:val="28"/>
        </w:rPr>
        <w:t>3</w:t>
      </w:r>
      <w:r w:rsidRPr="00113E86">
        <w:rPr>
          <w:sz w:val="28"/>
          <w:szCs w:val="28"/>
        </w:rPr>
        <w:t>) копи</w:t>
      </w:r>
      <w:r>
        <w:rPr>
          <w:sz w:val="28"/>
          <w:szCs w:val="28"/>
        </w:rPr>
        <w:t>ю</w:t>
      </w:r>
      <w:r w:rsidRPr="00113E86">
        <w:rPr>
          <w:sz w:val="28"/>
          <w:szCs w:val="28"/>
        </w:rPr>
        <w:t xml:space="preserve">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r w:rsidRPr="00383741">
        <w:rPr>
          <w:sz w:val="28"/>
          <w:szCs w:val="28"/>
        </w:rPr>
        <w:t>);</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4) копии свидетельств о рождении детей;</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w:t>
      </w:r>
      <w:r w:rsidR="00383741">
        <w:rPr>
          <w:rFonts w:ascii="Times New Roman" w:hAnsi="Times New Roman" w:cs="Times New Roman"/>
          <w:sz w:val="28"/>
          <w:szCs w:val="28"/>
        </w:rPr>
        <w:t xml:space="preserve">ания по очной форме обучения, – </w:t>
      </w:r>
      <w:r w:rsidRPr="00383741">
        <w:rPr>
          <w:rFonts w:ascii="Times New Roman" w:hAnsi="Times New Roman" w:cs="Times New Roman"/>
          <w:sz w:val="28"/>
          <w:szCs w:val="28"/>
        </w:rPr>
        <w:t>для граждан, имеющих указанных детей.</w:t>
      </w:r>
    </w:p>
    <w:p w:rsidR="0061491D" w:rsidRPr="00383741" w:rsidRDefault="0061491D" w:rsidP="0061491D">
      <w:pPr>
        <w:autoSpaceDE w:val="0"/>
        <w:autoSpaceDN w:val="0"/>
        <w:adjustRightInd w:val="0"/>
        <w:ind w:firstLine="720"/>
        <w:jc w:val="both"/>
        <w:rPr>
          <w:sz w:val="28"/>
          <w:szCs w:val="28"/>
        </w:rPr>
      </w:pPr>
      <w:r w:rsidRPr="00383741">
        <w:rPr>
          <w:sz w:val="28"/>
          <w:szCs w:val="28"/>
        </w:rPr>
        <w:t xml:space="preserve">2.8.9. Заявители, указанные в пунктах 2.6.11 </w:t>
      </w:r>
      <w:r w:rsidRPr="00383741">
        <w:rPr>
          <w:bCs/>
          <w:sz w:val="28"/>
          <w:szCs w:val="28"/>
        </w:rPr>
        <w:t>настоящего административного регламента:</w:t>
      </w:r>
      <w:r w:rsidRPr="00383741">
        <w:rPr>
          <w:sz w:val="28"/>
          <w:szCs w:val="28"/>
        </w:rPr>
        <w:t xml:space="preserve"> </w:t>
      </w:r>
    </w:p>
    <w:p w:rsidR="0061491D" w:rsidRDefault="0061491D" w:rsidP="0061491D">
      <w:pPr>
        <w:autoSpaceDE w:val="0"/>
        <w:autoSpaceDN w:val="0"/>
        <w:adjustRightInd w:val="0"/>
        <w:ind w:firstLine="720"/>
        <w:jc w:val="both"/>
        <w:rPr>
          <w:sz w:val="28"/>
          <w:szCs w:val="28"/>
        </w:rPr>
      </w:pPr>
      <w:r w:rsidRPr="00383741">
        <w:rPr>
          <w:sz w:val="28"/>
          <w:szCs w:val="28"/>
        </w:rPr>
        <w:t>1) копию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2)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3)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
    <w:p w:rsidR="0061491D"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4)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w:t>
      </w:r>
      <w:r w:rsidR="00C04603">
        <w:rPr>
          <w:rFonts w:ascii="Times New Roman" w:hAnsi="Times New Roman" w:cs="Times New Roman"/>
          <w:sz w:val="28"/>
          <w:szCs w:val="28"/>
        </w:rPr>
        <w:t>рдена Славы;</w:t>
      </w:r>
    </w:p>
    <w:p w:rsidR="00C04603" w:rsidRPr="000908BA" w:rsidRDefault="00C04603" w:rsidP="0061491D">
      <w:pPr>
        <w:pStyle w:val="HTML"/>
        <w:ind w:firstLine="709"/>
        <w:jc w:val="both"/>
        <w:rPr>
          <w:rFonts w:ascii="Times New Roman" w:hAnsi="Times New Roman" w:cs="Times New Roman"/>
          <w:bCs/>
          <w:sz w:val="28"/>
          <w:szCs w:val="28"/>
        </w:rPr>
      </w:pPr>
      <w:r w:rsidRPr="000908BA">
        <w:rPr>
          <w:rFonts w:ascii="Times New Roman" w:hAnsi="Times New Roman" w:cs="Times New Roman"/>
          <w:sz w:val="28"/>
          <w:szCs w:val="28"/>
        </w:rPr>
        <w:t xml:space="preserve">2.8.10. Заявители, указанные в пункте 2.6.12 </w:t>
      </w:r>
      <w:r w:rsidRPr="000908BA">
        <w:rPr>
          <w:rFonts w:ascii="Times New Roman" w:hAnsi="Times New Roman" w:cs="Times New Roman"/>
          <w:bCs/>
          <w:sz w:val="28"/>
          <w:szCs w:val="28"/>
        </w:rPr>
        <w:t>настоящего административного регламента, дополнительно к документам, указанным в пунктах 2.8.1 и 2.8.3 настоящего административного регламента:</w:t>
      </w:r>
    </w:p>
    <w:p w:rsidR="00C04603" w:rsidRPr="000908BA" w:rsidRDefault="00C04603" w:rsidP="0061491D">
      <w:pPr>
        <w:pStyle w:val="HTML"/>
        <w:ind w:firstLine="709"/>
        <w:jc w:val="both"/>
        <w:rPr>
          <w:rFonts w:ascii="Times New Roman" w:hAnsi="Times New Roman" w:cs="Times New Roman"/>
          <w:bCs/>
          <w:sz w:val="28"/>
          <w:szCs w:val="28"/>
        </w:rPr>
      </w:pPr>
      <w:r w:rsidRPr="000908BA">
        <w:rPr>
          <w:rFonts w:ascii="Times New Roman" w:hAnsi="Times New Roman" w:cs="Times New Roman"/>
          <w:bCs/>
          <w:sz w:val="28"/>
          <w:szCs w:val="28"/>
        </w:rPr>
        <w:t xml:space="preserve">1) копию решения органа исполнительной власти Волгоградской области. Уполномоченного осуществлять управление жилищным фондом Волгоградской области, о принятии на учет в качестве нуждающегося в </w:t>
      </w:r>
      <w:r w:rsidRPr="000908BA">
        <w:rPr>
          <w:rFonts w:ascii="Times New Roman" w:hAnsi="Times New Roman" w:cs="Times New Roman"/>
          <w:bCs/>
          <w:sz w:val="28"/>
          <w:szCs w:val="28"/>
        </w:rPr>
        <w:lastRenderedPageBreak/>
        <w:t>служебном жилом помещении специализированного жилищного фонда Волгоградской области (в случае, если решение о принятии на учет принято органом исполнительной власти Волгоградской области, уполномоченным осуществлять управление жилищным фондом Волгоградской области;</w:t>
      </w:r>
    </w:p>
    <w:p w:rsidR="00C04603" w:rsidRPr="00C04603" w:rsidRDefault="00C04603" w:rsidP="0061491D">
      <w:pPr>
        <w:pStyle w:val="HTML"/>
        <w:ind w:firstLine="709"/>
        <w:jc w:val="both"/>
        <w:rPr>
          <w:rFonts w:ascii="Times New Roman" w:hAnsi="Times New Roman" w:cs="Times New Roman"/>
          <w:sz w:val="28"/>
          <w:szCs w:val="28"/>
        </w:rPr>
      </w:pPr>
      <w:r w:rsidRPr="000908BA">
        <w:rPr>
          <w:rFonts w:ascii="Times New Roman" w:hAnsi="Times New Roman" w:cs="Times New Roman"/>
          <w:bCs/>
          <w:sz w:val="28"/>
          <w:szCs w:val="28"/>
        </w:rPr>
        <w:t>2) справка, выданная органом исполнительной власти Волгоградской области, уполномоченным в сфере охраны здоровья граждан на территории Волгоградской области, и подтверждающая, что гражданин является медицинским работником медицинской организации первичного звена здравоохранения и (или) медицинским работником медицинской организации скорой медицинской помощи.</w:t>
      </w:r>
    </w:p>
    <w:p w:rsidR="0061491D" w:rsidRPr="00113E86" w:rsidRDefault="0061491D" w:rsidP="0061491D">
      <w:pPr>
        <w:ind w:firstLine="720"/>
        <w:jc w:val="both"/>
        <w:rPr>
          <w:sz w:val="28"/>
          <w:szCs w:val="28"/>
        </w:rPr>
      </w:pPr>
      <w:r w:rsidRPr="00D35179">
        <w:rPr>
          <w:sz w:val="28"/>
          <w:szCs w:val="28"/>
        </w:rPr>
        <w:t>В случае если к заявлению не приложены документы, указанные в пункт</w:t>
      </w:r>
      <w:r>
        <w:rPr>
          <w:sz w:val="28"/>
          <w:szCs w:val="28"/>
        </w:rPr>
        <w:t>ах</w:t>
      </w:r>
      <w:r w:rsidRPr="00113E86">
        <w:rPr>
          <w:sz w:val="28"/>
          <w:szCs w:val="28"/>
        </w:rPr>
        <w:t xml:space="preserve"> </w:t>
      </w:r>
      <w:r>
        <w:rPr>
          <w:sz w:val="28"/>
          <w:szCs w:val="28"/>
        </w:rPr>
        <w:t>2.8.</w:t>
      </w:r>
      <w:r w:rsidRPr="00113E86">
        <w:rPr>
          <w:sz w:val="28"/>
          <w:szCs w:val="28"/>
        </w:rPr>
        <w:t xml:space="preserve">1, </w:t>
      </w:r>
      <w:r w:rsidRPr="00383741">
        <w:rPr>
          <w:sz w:val="28"/>
          <w:szCs w:val="28"/>
        </w:rPr>
        <w:t>подпункт</w:t>
      </w:r>
      <w:r w:rsidR="00FD15FB">
        <w:rPr>
          <w:sz w:val="28"/>
          <w:szCs w:val="28"/>
        </w:rPr>
        <w:t>е</w:t>
      </w:r>
      <w:r w:rsidRPr="00383741">
        <w:rPr>
          <w:sz w:val="28"/>
          <w:szCs w:val="28"/>
        </w:rPr>
        <w:t xml:space="preserve"> 1 пункта 2.8.9</w:t>
      </w:r>
      <w:r w:rsidR="00A71D51">
        <w:rPr>
          <w:sz w:val="28"/>
          <w:szCs w:val="28"/>
        </w:rPr>
        <w:t xml:space="preserve">, </w:t>
      </w:r>
      <w:r w:rsidRPr="00113E86">
        <w:rPr>
          <w:sz w:val="28"/>
          <w:szCs w:val="28"/>
        </w:rPr>
        <w:t>настоящего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61491D" w:rsidRPr="00BA79D6" w:rsidRDefault="0061491D" w:rsidP="0061491D">
      <w:pPr>
        <w:ind w:firstLine="720"/>
        <w:jc w:val="both"/>
        <w:rPr>
          <w:sz w:val="28"/>
          <w:szCs w:val="28"/>
        </w:rPr>
      </w:pPr>
      <w:r w:rsidRPr="00D35179">
        <w:rPr>
          <w:sz w:val="28"/>
          <w:szCs w:val="28"/>
        </w:rPr>
        <w:t>В случае если к заявлению не приложены документы, указанные в пункта</w:t>
      </w:r>
      <w:r>
        <w:rPr>
          <w:sz w:val="28"/>
          <w:szCs w:val="28"/>
        </w:rPr>
        <w:t>х</w:t>
      </w:r>
      <w:r w:rsidRPr="00D35179">
        <w:rPr>
          <w:sz w:val="28"/>
          <w:szCs w:val="28"/>
        </w:rPr>
        <w:t xml:space="preserve"> 2.8.2</w:t>
      </w:r>
      <w:r>
        <w:rPr>
          <w:sz w:val="28"/>
          <w:szCs w:val="28"/>
        </w:rPr>
        <w:t>-2.8.</w:t>
      </w:r>
      <w:r w:rsidRPr="00383741">
        <w:rPr>
          <w:sz w:val="28"/>
          <w:szCs w:val="28"/>
        </w:rPr>
        <w:t>8, подпунктах 2-4 пункта 2.8.9</w:t>
      </w:r>
      <w:r w:rsidR="00A71D51" w:rsidRPr="000908BA">
        <w:rPr>
          <w:sz w:val="28"/>
          <w:szCs w:val="28"/>
        </w:rPr>
        <w:t>, подпунктах 1-2 пункта 2.8.10</w:t>
      </w:r>
      <w:r w:rsidR="00A71D51">
        <w:rPr>
          <w:sz w:val="28"/>
          <w:szCs w:val="28"/>
        </w:rPr>
        <w:t xml:space="preserve"> </w:t>
      </w:r>
      <w:r w:rsidRPr="00D35179">
        <w:rPr>
          <w:sz w:val="28"/>
          <w:szCs w:val="28"/>
        </w:rPr>
        <w:t xml:space="preserve">настоящего административного регламента, а также иные документы, подтверждающие соответствие гражданина предусмотренным настоящим административным регламентом условиям, необходимым для предоставления земельного участка в собственность бесплатно, указанные документы (за исключением решения </w:t>
      </w:r>
      <w:r w:rsidRPr="00383741">
        <w:rPr>
          <w:sz w:val="28"/>
          <w:szCs w:val="28"/>
        </w:rPr>
        <w:t>суда</w:t>
      </w:r>
      <w:r w:rsidR="000E2462" w:rsidRPr="00383741">
        <w:rPr>
          <w:sz w:val="28"/>
          <w:szCs w:val="28"/>
        </w:rPr>
        <w:t>,</w:t>
      </w:r>
      <w:r w:rsidRPr="00383741">
        <w:rPr>
          <w:sz w:val="28"/>
          <w:szCs w:val="28"/>
        </w:rPr>
        <w:t xml:space="preserve"> копии трудовой книжки</w:t>
      </w:r>
      <w:r w:rsidR="000E2462" w:rsidRPr="00383741">
        <w:rPr>
          <w:sz w:val="28"/>
          <w:szCs w:val="28"/>
        </w:rPr>
        <w:t>, копии трудового договора</w:t>
      </w:r>
      <w:r w:rsidRPr="00383741">
        <w:rPr>
          <w:sz w:val="28"/>
          <w:szCs w:val="28"/>
        </w:rPr>
        <w:t>) запрашиваются</w:t>
      </w:r>
      <w:r w:rsidRPr="00D35179">
        <w:rPr>
          <w:sz w:val="28"/>
          <w:szCs w:val="28"/>
        </w:rPr>
        <w:t xml:space="preserve"> уполномоченным органом у органа государственной власти, органа местного самоуправления в распоряжении которого находятся указанные документы (информация), в порядке межведомственного взаимодействия.</w:t>
      </w:r>
    </w:p>
    <w:p w:rsidR="000B2910" w:rsidRPr="00E43721" w:rsidRDefault="0061491D" w:rsidP="0061491D">
      <w:pPr>
        <w:autoSpaceDE w:val="0"/>
        <w:autoSpaceDN w:val="0"/>
        <w:adjustRightInd w:val="0"/>
        <w:ind w:firstLine="709"/>
        <w:jc w:val="both"/>
        <w:rPr>
          <w:sz w:val="28"/>
          <w:szCs w:val="28"/>
        </w:rPr>
      </w:pPr>
      <w:r w:rsidRPr="00D35179">
        <w:rPr>
          <w:sz w:val="28"/>
          <w:szCs w:val="28"/>
        </w:rPr>
        <w:t xml:space="preserve">2.9. </w:t>
      </w:r>
      <w:r w:rsidR="000B2910" w:rsidRPr="00E43721">
        <w:rPr>
          <w:sz w:val="28"/>
          <w:szCs w:val="28"/>
        </w:rPr>
        <w:t xml:space="preserve">Исчерпывающий перечень документов, которые </w:t>
      </w:r>
      <w:r w:rsidR="00DD18D4" w:rsidRPr="00E43721">
        <w:rPr>
          <w:sz w:val="28"/>
          <w:szCs w:val="28"/>
        </w:rPr>
        <w:t>гражданин, состоящий на учете</w:t>
      </w:r>
      <w:r w:rsidR="00F41E98" w:rsidRPr="00E43721">
        <w:rPr>
          <w:sz w:val="28"/>
          <w:szCs w:val="28"/>
        </w:rPr>
        <w:t xml:space="preserve"> в целях последующего предоставления земельного участка в собственность бесплатно</w:t>
      </w:r>
      <w:r w:rsidR="00DD18D4" w:rsidRPr="00E43721">
        <w:rPr>
          <w:sz w:val="28"/>
          <w:szCs w:val="28"/>
        </w:rPr>
        <w:t xml:space="preserve">, </w:t>
      </w:r>
      <w:r w:rsidR="000B2910" w:rsidRPr="00E43721">
        <w:rPr>
          <w:sz w:val="28"/>
          <w:szCs w:val="28"/>
        </w:rPr>
        <w:t>должен представить самостоятельно</w:t>
      </w:r>
      <w:r w:rsidR="00DD18D4" w:rsidRPr="00E43721">
        <w:rPr>
          <w:sz w:val="28"/>
          <w:szCs w:val="28"/>
        </w:rPr>
        <w:t>:</w:t>
      </w:r>
      <w:r w:rsidR="000B2910" w:rsidRPr="00E43721">
        <w:rPr>
          <w:sz w:val="28"/>
          <w:szCs w:val="28"/>
        </w:rPr>
        <w:t xml:space="preserve"> </w:t>
      </w:r>
    </w:p>
    <w:p w:rsidR="0061491D" w:rsidRPr="00E43721" w:rsidRDefault="00DD18D4" w:rsidP="0061491D">
      <w:pPr>
        <w:autoSpaceDE w:val="0"/>
        <w:autoSpaceDN w:val="0"/>
        <w:adjustRightInd w:val="0"/>
        <w:ind w:firstLine="709"/>
        <w:jc w:val="both"/>
        <w:rPr>
          <w:sz w:val="28"/>
          <w:szCs w:val="28"/>
        </w:rPr>
      </w:pPr>
      <w:r w:rsidRPr="00E43721">
        <w:rPr>
          <w:sz w:val="28"/>
          <w:szCs w:val="28"/>
        </w:rPr>
        <w:t xml:space="preserve">2.9.1. </w:t>
      </w:r>
      <w:r w:rsidR="0061491D" w:rsidRPr="00E43721">
        <w:rPr>
          <w:sz w:val="28"/>
          <w:szCs w:val="28"/>
        </w:rPr>
        <w:t xml:space="preserve">в целях получения в собственность бесплатно земельного участка, который не поставлен на государственный кадастровый учет </w:t>
      </w:r>
      <w:r w:rsidR="0061491D" w:rsidRPr="00E43721">
        <w:rPr>
          <w:sz w:val="28"/>
          <w:szCs w:val="28"/>
        </w:rPr>
        <w:br/>
        <w:t xml:space="preserve">или земельного участка, </w:t>
      </w:r>
      <w:r w:rsidR="0061491D" w:rsidRPr="00E43721">
        <w:rPr>
          <w:kern w:val="2"/>
          <w:sz w:val="28"/>
          <w:szCs w:val="28"/>
          <w:lang w:eastAsia="ar-SA"/>
        </w:rPr>
        <w:t>поставленного на государственный кадастровый учет, границы которого подлежат уточнению в соответствии с Федеральным законом от 13.07.2015 № 218-ФЗ «О государственной регистрации недвижимости»</w:t>
      </w:r>
      <w:r w:rsidR="0061491D" w:rsidRPr="00E43721">
        <w:rPr>
          <w:sz w:val="28"/>
          <w:szCs w:val="28"/>
        </w:rPr>
        <w:t>:</w:t>
      </w:r>
    </w:p>
    <w:p w:rsidR="0061491D" w:rsidRPr="00E43721" w:rsidRDefault="00DD18D4" w:rsidP="0061491D">
      <w:pPr>
        <w:autoSpaceDE w:val="0"/>
        <w:autoSpaceDN w:val="0"/>
        <w:adjustRightInd w:val="0"/>
        <w:ind w:firstLine="709"/>
        <w:jc w:val="both"/>
        <w:rPr>
          <w:sz w:val="28"/>
          <w:szCs w:val="28"/>
        </w:rPr>
      </w:pPr>
      <w:r w:rsidRPr="00E43721">
        <w:rPr>
          <w:sz w:val="28"/>
          <w:szCs w:val="28"/>
        </w:rPr>
        <w:t xml:space="preserve">1) </w:t>
      </w:r>
      <w:hyperlink w:anchor="P745" w:history="1">
        <w:r w:rsidR="0061491D" w:rsidRPr="00E43721">
          <w:rPr>
            <w:sz w:val="28"/>
            <w:szCs w:val="28"/>
          </w:rPr>
          <w:t>заявление</w:t>
        </w:r>
      </w:hyperlink>
      <w:r w:rsidR="0061491D" w:rsidRPr="00E43721">
        <w:rPr>
          <w:sz w:val="28"/>
          <w:szCs w:val="28"/>
        </w:rPr>
        <w:t xml:space="preserve"> о согласовании возможности предоставления земельного уча</w:t>
      </w:r>
      <w:r w:rsidR="002F0260">
        <w:rPr>
          <w:sz w:val="28"/>
          <w:szCs w:val="28"/>
        </w:rPr>
        <w:t>стка в собственность бесплатно</w:t>
      </w:r>
      <w:r w:rsidR="00DE328D">
        <w:rPr>
          <w:sz w:val="28"/>
          <w:szCs w:val="28"/>
        </w:rPr>
        <w:t xml:space="preserve"> (</w:t>
      </w:r>
      <w:r w:rsidR="00DE328D" w:rsidRPr="000908BA">
        <w:rPr>
          <w:color w:val="000000" w:themeColor="text1"/>
          <w:sz w:val="28"/>
          <w:szCs w:val="28"/>
        </w:rPr>
        <w:t>Приложение № 2 к Регламенту)</w:t>
      </w:r>
      <w:r w:rsidR="0061491D" w:rsidRPr="000908BA">
        <w:rPr>
          <w:color w:val="000000" w:themeColor="text1"/>
          <w:sz w:val="28"/>
          <w:szCs w:val="28"/>
        </w:rPr>
        <w:t xml:space="preserve">; </w:t>
      </w:r>
    </w:p>
    <w:p w:rsidR="0061491D" w:rsidRPr="00E43721" w:rsidRDefault="00DD18D4" w:rsidP="0061491D">
      <w:pPr>
        <w:autoSpaceDE w:val="0"/>
        <w:autoSpaceDN w:val="0"/>
        <w:adjustRightInd w:val="0"/>
        <w:ind w:firstLine="709"/>
        <w:jc w:val="both"/>
        <w:rPr>
          <w:sz w:val="28"/>
          <w:szCs w:val="28"/>
        </w:rPr>
      </w:pPr>
      <w:r w:rsidRPr="00E43721">
        <w:rPr>
          <w:sz w:val="28"/>
          <w:szCs w:val="28"/>
        </w:rPr>
        <w:t xml:space="preserve">2) </w:t>
      </w:r>
      <w:r w:rsidR="0061491D" w:rsidRPr="00E43721">
        <w:rPr>
          <w:sz w:val="28"/>
          <w:szCs w:val="28"/>
        </w:rPr>
        <w:t>копию паспорта или документа, его заменяющего;</w:t>
      </w:r>
    </w:p>
    <w:p w:rsidR="0061491D" w:rsidRPr="00E43721" w:rsidRDefault="00DD18D4" w:rsidP="0061491D">
      <w:pPr>
        <w:autoSpaceDE w:val="0"/>
        <w:autoSpaceDN w:val="0"/>
        <w:adjustRightInd w:val="0"/>
        <w:ind w:firstLine="709"/>
        <w:jc w:val="both"/>
        <w:rPr>
          <w:sz w:val="28"/>
          <w:szCs w:val="28"/>
        </w:rPr>
      </w:pPr>
      <w:r w:rsidRPr="00E43721">
        <w:rPr>
          <w:sz w:val="28"/>
          <w:szCs w:val="28"/>
        </w:rPr>
        <w:t>3) к</w:t>
      </w:r>
      <w:r w:rsidR="0061491D" w:rsidRPr="00E43721">
        <w:rPr>
          <w:sz w:val="28"/>
          <w:szCs w:val="28"/>
        </w:rPr>
        <w:t>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D35179" w:rsidRDefault="00DD18D4" w:rsidP="0061491D">
      <w:pPr>
        <w:autoSpaceDE w:val="0"/>
        <w:autoSpaceDN w:val="0"/>
        <w:adjustRightInd w:val="0"/>
        <w:ind w:firstLine="709"/>
        <w:jc w:val="both"/>
        <w:rPr>
          <w:sz w:val="28"/>
          <w:szCs w:val="28"/>
        </w:rPr>
      </w:pPr>
      <w:r w:rsidRPr="00E43721">
        <w:rPr>
          <w:sz w:val="28"/>
          <w:szCs w:val="28"/>
        </w:rPr>
        <w:t xml:space="preserve">4) </w:t>
      </w:r>
      <w:r w:rsidR="0061491D" w:rsidRPr="00E43721">
        <w:rPr>
          <w:sz w:val="28"/>
          <w:szCs w:val="28"/>
        </w:rPr>
        <w:t>графиче</w:t>
      </w:r>
      <w:r w:rsidR="0061491D" w:rsidRPr="00D35179">
        <w:rPr>
          <w:sz w:val="28"/>
          <w:szCs w:val="28"/>
        </w:rPr>
        <w:t xml:space="preserve">ское описание границ испрашиваемого земельного участка, подготовленное с использованием сведений общедоступных информационных </w:t>
      </w:r>
      <w:r w:rsidR="0061491D" w:rsidRPr="00D35179">
        <w:rPr>
          <w:sz w:val="28"/>
          <w:szCs w:val="28"/>
        </w:rPr>
        <w:lastRenderedPageBreak/>
        <w:t>ресурсов, содержащих картографические данные, либо любым иным способом, позволяющим описать границы испрашиваемого земельного участка;</w:t>
      </w:r>
    </w:p>
    <w:p w:rsidR="0061491D" w:rsidRPr="00E43721" w:rsidRDefault="00DD18D4" w:rsidP="0061491D">
      <w:pPr>
        <w:autoSpaceDE w:val="0"/>
        <w:autoSpaceDN w:val="0"/>
        <w:adjustRightInd w:val="0"/>
        <w:ind w:firstLine="709"/>
        <w:jc w:val="both"/>
        <w:rPr>
          <w:sz w:val="28"/>
          <w:szCs w:val="28"/>
        </w:rPr>
      </w:pPr>
      <w:r w:rsidRPr="00E43721">
        <w:rPr>
          <w:sz w:val="28"/>
          <w:szCs w:val="28"/>
        </w:rPr>
        <w:t xml:space="preserve">2.9.2. </w:t>
      </w:r>
      <w:r w:rsidR="0061491D" w:rsidRPr="00E43721">
        <w:rPr>
          <w:sz w:val="28"/>
          <w:szCs w:val="28"/>
        </w:rPr>
        <w:t xml:space="preserve">в целях получения в собственность бесплатно земельного участка, </w:t>
      </w:r>
      <w:r w:rsidR="0061491D" w:rsidRPr="00E43721">
        <w:rPr>
          <w:kern w:val="2"/>
          <w:sz w:val="28"/>
          <w:szCs w:val="28"/>
          <w:lang w:eastAsia="ar-SA"/>
        </w:rPr>
        <w:t xml:space="preserve">поставленного </w:t>
      </w:r>
      <w:r w:rsidR="0061491D" w:rsidRPr="00E43721">
        <w:rPr>
          <w:sz w:val="28"/>
          <w:szCs w:val="28"/>
        </w:rPr>
        <w:t>на государственный кадастровый учет и границы которого установлены в соответствии с требованиями земельного законодательства:</w:t>
      </w:r>
    </w:p>
    <w:p w:rsidR="0061491D" w:rsidRPr="000908BA" w:rsidRDefault="00F41E98" w:rsidP="0061491D">
      <w:pPr>
        <w:autoSpaceDE w:val="0"/>
        <w:autoSpaceDN w:val="0"/>
        <w:adjustRightInd w:val="0"/>
        <w:ind w:firstLine="709"/>
        <w:jc w:val="both"/>
        <w:rPr>
          <w:color w:val="000000" w:themeColor="text1"/>
          <w:sz w:val="28"/>
          <w:szCs w:val="28"/>
        </w:rPr>
      </w:pPr>
      <w:r w:rsidRPr="00E43721">
        <w:rPr>
          <w:sz w:val="28"/>
          <w:szCs w:val="28"/>
        </w:rPr>
        <w:t xml:space="preserve">1) </w:t>
      </w:r>
      <w:hyperlink w:anchor="P745" w:history="1">
        <w:r w:rsidR="0061491D" w:rsidRPr="00E43721">
          <w:rPr>
            <w:sz w:val="28"/>
            <w:szCs w:val="28"/>
          </w:rPr>
          <w:t>заявление</w:t>
        </w:r>
      </w:hyperlink>
      <w:r w:rsidR="0061491D" w:rsidRPr="00E43721">
        <w:rPr>
          <w:sz w:val="28"/>
          <w:szCs w:val="28"/>
        </w:rPr>
        <w:t xml:space="preserve"> о предоставлении земельного уча</w:t>
      </w:r>
      <w:r w:rsidR="002F0260">
        <w:rPr>
          <w:sz w:val="28"/>
          <w:szCs w:val="28"/>
        </w:rPr>
        <w:t>стка в собственность бесплатно</w:t>
      </w:r>
      <w:r w:rsidR="00DE328D">
        <w:rPr>
          <w:sz w:val="28"/>
          <w:szCs w:val="28"/>
        </w:rPr>
        <w:t xml:space="preserve"> (</w:t>
      </w:r>
      <w:r w:rsidR="00DE328D" w:rsidRPr="000908BA">
        <w:rPr>
          <w:color w:val="000000" w:themeColor="text1"/>
          <w:sz w:val="28"/>
          <w:szCs w:val="28"/>
        </w:rPr>
        <w:t>Приложение № 3 к Регламенту)</w:t>
      </w:r>
      <w:r w:rsidR="0061491D" w:rsidRPr="000908BA">
        <w:rPr>
          <w:color w:val="000000" w:themeColor="text1"/>
          <w:sz w:val="28"/>
          <w:szCs w:val="28"/>
        </w:rPr>
        <w:t>;</w:t>
      </w:r>
    </w:p>
    <w:p w:rsidR="0061491D" w:rsidRPr="00605492" w:rsidRDefault="00F41E98" w:rsidP="0061491D">
      <w:pPr>
        <w:autoSpaceDE w:val="0"/>
        <w:autoSpaceDN w:val="0"/>
        <w:adjustRightInd w:val="0"/>
        <w:ind w:firstLine="709"/>
        <w:jc w:val="both"/>
        <w:rPr>
          <w:sz w:val="28"/>
          <w:szCs w:val="28"/>
        </w:rPr>
      </w:pPr>
      <w:r w:rsidRPr="000908BA">
        <w:rPr>
          <w:color w:val="000000" w:themeColor="text1"/>
          <w:sz w:val="28"/>
          <w:szCs w:val="28"/>
        </w:rPr>
        <w:t xml:space="preserve">2) </w:t>
      </w:r>
      <w:r w:rsidR="0061491D" w:rsidRPr="000908BA">
        <w:rPr>
          <w:color w:val="000000" w:themeColor="text1"/>
          <w:sz w:val="28"/>
          <w:szCs w:val="28"/>
        </w:rPr>
        <w:t xml:space="preserve">копию паспорта или документа, его </w:t>
      </w:r>
      <w:r w:rsidR="0061491D" w:rsidRPr="00605492">
        <w:rPr>
          <w:sz w:val="28"/>
          <w:szCs w:val="28"/>
        </w:rPr>
        <w:t>заменяющего;</w:t>
      </w:r>
    </w:p>
    <w:p w:rsidR="0061491D" w:rsidRPr="00605492" w:rsidRDefault="00E43721" w:rsidP="0061491D">
      <w:pPr>
        <w:autoSpaceDE w:val="0"/>
        <w:autoSpaceDN w:val="0"/>
        <w:adjustRightInd w:val="0"/>
        <w:ind w:firstLine="709"/>
        <w:jc w:val="both"/>
        <w:rPr>
          <w:sz w:val="28"/>
          <w:szCs w:val="28"/>
        </w:rPr>
      </w:pPr>
      <w:r w:rsidRPr="00605492">
        <w:rPr>
          <w:sz w:val="28"/>
          <w:szCs w:val="28"/>
        </w:rPr>
        <w:t xml:space="preserve">3) </w:t>
      </w:r>
      <w:r w:rsidR="0061491D" w:rsidRPr="00605492">
        <w:rPr>
          <w:sz w:val="28"/>
          <w:szCs w:val="28"/>
        </w:rPr>
        <w:t>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605492" w:rsidRDefault="00E43721" w:rsidP="0061491D">
      <w:pPr>
        <w:autoSpaceDE w:val="0"/>
        <w:autoSpaceDN w:val="0"/>
        <w:adjustRightInd w:val="0"/>
        <w:ind w:firstLine="709"/>
        <w:jc w:val="both"/>
        <w:rPr>
          <w:sz w:val="28"/>
          <w:szCs w:val="28"/>
        </w:rPr>
      </w:pPr>
      <w:r w:rsidRPr="00605492">
        <w:rPr>
          <w:sz w:val="28"/>
          <w:szCs w:val="28"/>
        </w:rPr>
        <w:t>4</w:t>
      </w:r>
      <w:r w:rsidR="00F41E98" w:rsidRPr="00605492">
        <w:rPr>
          <w:sz w:val="28"/>
          <w:szCs w:val="28"/>
        </w:rPr>
        <w:t xml:space="preserve">) </w:t>
      </w:r>
      <w:r w:rsidR="0061491D" w:rsidRPr="00605492">
        <w:rPr>
          <w:sz w:val="28"/>
          <w:szCs w:val="28"/>
        </w:rPr>
        <w:t xml:space="preserve">нотариально заверенное согласие второго супруга на приобретение </w:t>
      </w:r>
      <w:r w:rsidR="0061491D" w:rsidRPr="00605492">
        <w:rPr>
          <w:sz w:val="28"/>
          <w:szCs w:val="28"/>
        </w:rPr>
        <w:br/>
        <w:t xml:space="preserve">в собственность земельного участка, в случае, если земельный участок предоставляется в собственность одному из супругов – родителей трех </w:t>
      </w:r>
      <w:r w:rsidR="0061491D" w:rsidRPr="00605492">
        <w:rPr>
          <w:sz w:val="28"/>
          <w:szCs w:val="28"/>
        </w:rPr>
        <w:br/>
        <w:t>и более детей, членов молодой семьи либо супругов – родителей ребенка-инвалида;</w:t>
      </w:r>
    </w:p>
    <w:p w:rsidR="0061491D" w:rsidRPr="00605492" w:rsidRDefault="00E43721" w:rsidP="0061491D">
      <w:pPr>
        <w:autoSpaceDE w:val="0"/>
        <w:autoSpaceDN w:val="0"/>
        <w:adjustRightInd w:val="0"/>
        <w:ind w:firstLine="709"/>
        <w:jc w:val="both"/>
        <w:rPr>
          <w:sz w:val="28"/>
          <w:szCs w:val="28"/>
        </w:rPr>
      </w:pPr>
      <w:r w:rsidRPr="00605492">
        <w:rPr>
          <w:sz w:val="28"/>
          <w:szCs w:val="28"/>
        </w:rPr>
        <w:t>5</w:t>
      </w:r>
      <w:r w:rsidR="00F41E98" w:rsidRPr="00605492">
        <w:rPr>
          <w:sz w:val="28"/>
          <w:szCs w:val="28"/>
        </w:rPr>
        <w:t xml:space="preserve">) </w:t>
      </w:r>
      <w:r w:rsidR="0061491D" w:rsidRPr="00605492">
        <w:rPr>
          <w:sz w:val="28"/>
          <w:szCs w:val="28"/>
        </w:rPr>
        <w:t xml:space="preserve">документ, удостоверяющий (устанавливающий) право аренды заявителя на испрашиваемый земельный участок, если такое право </w:t>
      </w:r>
      <w:r w:rsidR="0061491D" w:rsidRPr="00605492">
        <w:rPr>
          <w:sz w:val="28"/>
          <w:szCs w:val="28"/>
        </w:rPr>
        <w:br/>
        <w:t xml:space="preserve">не зарегистрировано в Едином государственном реестре недвижимости, </w:t>
      </w:r>
      <w:r w:rsidR="0061491D" w:rsidRPr="00605492">
        <w:rPr>
          <w:sz w:val="28"/>
          <w:szCs w:val="28"/>
        </w:rPr>
        <w:br/>
        <w:t xml:space="preserve">в случае поступления от гражданина, состоящего на учете, заявления </w:t>
      </w:r>
      <w:r w:rsidR="0061491D" w:rsidRPr="00605492">
        <w:rPr>
          <w:sz w:val="28"/>
          <w:szCs w:val="28"/>
        </w:rPr>
        <w:br/>
        <w:t>о предоставлении в собственность бесплатно земельного участка, предоставленного ему ранее на праве аренды в границах населенного пункта;</w:t>
      </w:r>
    </w:p>
    <w:p w:rsidR="0061491D" w:rsidRPr="00D35179" w:rsidRDefault="00E43721" w:rsidP="0061491D">
      <w:pPr>
        <w:autoSpaceDE w:val="0"/>
        <w:autoSpaceDN w:val="0"/>
        <w:adjustRightInd w:val="0"/>
        <w:ind w:firstLine="709"/>
        <w:jc w:val="both"/>
        <w:rPr>
          <w:sz w:val="28"/>
          <w:szCs w:val="28"/>
        </w:rPr>
      </w:pPr>
      <w:r w:rsidRPr="00605492">
        <w:rPr>
          <w:sz w:val="28"/>
          <w:szCs w:val="28"/>
        </w:rPr>
        <w:t>6</w:t>
      </w:r>
      <w:r w:rsidR="00F41E98" w:rsidRPr="00605492">
        <w:rPr>
          <w:sz w:val="28"/>
          <w:szCs w:val="28"/>
        </w:rPr>
        <w:t xml:space="preserve">) </w:t>
      </w:r>
      <w:r w:rsidR="0061491D" w:rsidRPr="00605492">
        <w:rPr>
          <w:sz w:val="28"/>
          <w:szCs w:val="28"/>
        </w:rPr>
        <w:t>расписка об отсутствии или наличии изменений в сведениях, содержащихся в ранее</w:t>
      </w:r>
      <w:r w:rsidR="0061491D" w:rsidRPr="00D35179">
        <w:rPr>
          <w:sz w:val="28"/>
          <w:szCs w:val="28"/>
        </w:rPr>
        <w:t xml:space="preserve"> представленных документах,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w:t>
      </w:r>
    </w:p>
    <w:p w:rsidR="00AD611E" w:rsidRDefault="00AD611E" w:rsidP="006B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43721">
        <w:rPr>
          <w:sz w:val="28"/>
          <w:szCs w:val="28"/>
        </w:rPr>
        <w:t xml:space="preserve">Гражданин по заявлению которого был сформирован земельный участок, в отношении которого уполномоченным органом принято решение о согласовании возможности предоставления указанного земельного участка в собственность бесплатно, имеет право подать заявление о предоставлении </w:t>
      </w:r>
      <w:r w:rsidR="00DD18D4" w:rsidRPr="00E43721">
        <w:rPr>
          <w:sz w:val="28"/>
          <w:szCs w:val="28"/>
        </w:rPr>
        <w:t xml:space="preserve">такого </w:t>
      </w:r>
      <w:r w:rsidRPr="00E43721">
        <w:rPr>
          <w:sz w:val="28"/>
          <w:szCs w:val="28"/>
        </w:rPr>
        <w:t>земельного участка</w:t>
      </w:r>
      <w:r w:rsidR="00DD18D4" w:rsidRPr="00E43721">
        <w:rPr>
          <w:sz w:val="28"/>
          <w:szCs w:val="28"/>
        </w:rPr>
        <w:t xml:space="preserve"> 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его предоставлении.</w:t>
      </w:r>
    </w:p>
    <w:p w:rsidR="00F41E98" w:rsidRDefault="0061491D" w:rsidP="00E43721">
      <w:pPr>
        <w:autoSpaceDE w:val="0"/>
        <w:autoSpaceDN w:val="0"/>
        <w:adjustRightInd w:val="0"/>
        <w:ind w:firstLine="709"/>
        <w:jc w:val="both"/>
        <w:rPr>
          <w:sz w:val="28"/>
          <w:szCs w:val="28"/>
        </w:rPr>
      </w:pPr>
      <w:r w:rsidRPr="00D35179">
        <w:rPr>
          <w:sz w:val="28"/>
          <w:szCs w:val="28"/>
        </w:rPr>
        <w:t xml:space="preserve">2.10. </w:t>
      </w:r>
      <w:r w:rsidR="00F41E98" w:rsidRPr="00996B19">
        <w:rPr>
          <w:sz w:val="28"/>
          <w:szCs w:val="28"/>
        </w:rPr>
        <w:t xml:space="preserve">Перечень документов (информации), которые </w:t>
      </w:r>
      <w:r w:rsidR="00F41E98">
        <w:rPr>
          <w:sz w:val="28"/>
          <w:szCs w:val="28"/>
        </w:rPr>
        <w:t>гражданин, состоящий на учете</w:t>
      </w:r>
      <w:r w:rsidR="003C4E45" w:rsidRPr="003C4E45">
        <w:rPr>
          <w:sz w:val="28"/>
          <w:szCs w:val="28"/>
        </w:rPr>
        <w:t xml:space="preserve"> </w:t>
      </w:r>
      <w:r w:rsidR="003C4E45" w:rsidRPr="00B45DAF">
        <w:rPr>
          <w:sz w:val="28"/>
          <w:szCs w:val="28"/>
        </w:rPr>
        <w:t>в целях последующего предоставления гражданину земельного участка в собственность бесплатно</w:t>
      </w:r>
      <w:r w:rsidR="00F41E98">
        <w:rPr>
          <w:sz w:val="28"/>
          <w:szCs w:val="28"/>
        </w:rPr>
        <w:t xml:space="preserve">, </w:t>
      </w:r>
      <w:r w:rsidR="00F41E98" w:rsidRPr="00996B19">
        <w:rPr>
          <w:sz w:val="28"/>
          <w:szCs w:val="28"/>
        </w:rPr>
        <w:t>вправе представить по собственной инициативе</w:t>
      </w:r>
      <w:r w:rsidR="003C4E45">
        <w:rPr>
          <w:sz w:val="28"/>
          <w:szCs w:val="28"/>
        </w:rPr>
        <w:t xml:space="preserve"> при подаче </w:t>
      </w:r>
      <w:r w:rsidR="003C4E45" w:rsidRPr="00462EB0">
        <w:rPr>
          <w:sz w:val="28"/>
          <w:szCs w:val="28"/>
        </w:rPr>
        <w:t>заявлени</w:t>
      </w:r>
      <w:r w:rsidR="003C4E45">
        <w:rPr>
          <w:sz w:val="28"/>
          <w:szCs w:val="28"/>
        </w:rPr>
        <w:t>я</w:t>
      </w:r>
      <w:r w:rsidR="003C4E45" w:rsidRPr="00462EB0">
        <w:rPr>
          <w:sz w:val="28"/>
          <w:szCs w:val="28"/>
        </w:rPr>
        <w:t>, указанн</w:t>
      </w:r>
      <w:r w:rsidR="003C4E45">
        <w:rPr>
          <w:sz w:val="28"/>
          <w:szCs w:val="28"/>
        </w:rPr>
        <w:t>ого в</w:t>
      </w:r>
      <w:r w:rsidR="003C4E45" w:rsidRPr="00462EB0">
        <w:rPr>
          <w:sz w:val="28"/>
          <w:szCs w:val="28"/>
        </w:rPr>
        <w:t xml:space="preserve"> </w:t>
      </w:r>
      <w:r w:rsidR="003C4E45" w:rsidRPr="003C4E45">
        <w:rPr>
          <w:sz w:val="28"/>
          <w:szCs w:val="28"/>
        </w:rPr>
        <w:t>подпункте 1 пункта 2.9.1 или подпункте 1 пункта 2.9.2</w:t>
      </w:r>
      <w:r w:rsidR="003C4E45">
        <w:rPr>
          <w:sz w:val="28"/>
          <w:szCs w:val="28"/>
        </w:rPr>
        <w:t xml:space="preserve"> </w:t>
      </w:r>
      <w:r w:rsidR="003C4E45" w:rsidRPr="00462EB0">
        <w:rPr>
          <w:sz w:val="28"/>
          <w:szCs w:val="28"/>
        </w:rPr>
        <w:t>настоящего административного регламента</w:t>
      </w:r>
      <w:r w:rsidR="003C4E45">
        <w:rPr>
          <w:sz w:val="28"/>
          <w:szCs w:val="28"/>
        </w:rPr>
        <w:t>:</w:t>
      </w:r>
    </w:p>
    <w:p w:rsidR="0061491D" w:rsidRPr="00462EB0" w:rsidRDefault="0061491D" w:rsidP="0061491D">
      <w:pPr>
        <w:autoSpaceDE w:val="0"/>
        <w:autoSpaceDN w:val="0"/>
        <w:adjustRightInd w:val="0"/>
        <w:ind w:firstLine="709"/>
        <w:jc w:val="both"/>
        <w:rPr>
          <w:sz w:val="28"/>
          <w:szCs w:val="28"/>
        </w:rPr>
      </w:pPr>
      <w:r w:rsidRPr="00462EB0">
        <w:rPr>
          <w:sz w:val="28"/>
          <w:szCs w:val="28"/>
        </w:rPr>
        <w:t xml:space="preserve">выписку из Единого государственного реестра недвижимости </w:t>
      </w:r>
      <w:r w:rsidRPr="00462EB0">
        <w:rPr>
          <w:sz w:val="28"/>
          <w:szCs w:val="28"/>
        </w:rPr>
        <w:br/>
        <w:t xml:space="preserve">об отсутствии у заявителя земельного участка; </w:t>
      </w:r>
    </w:p>
    <w:p w:rsidR="0061491D" w:rsidRPr="00462EB0" w:rsidRDefault="0061491D" w:rsidP="0061491D">
      <w:pPr>
        <w:autoSpaceDE w:val="0"/>
        <w:autoSpaceDN w:val="0"/>
        <w:adjustRightInd w:val="0"/>
        <w:ind w:firstLine="709"/>
        <w:jc w:val="both"/>
        <w:rPr>
          <w:bCs/>
          <w:sz w:val="28"/>
          <w:szCs w:val="28"/>
        </w:rPr>
      </w:pPr>
      <w:r w:rsidRPr="00462EB0">
        <w:rPr>
          <w:bCs/>
          <w:sz w:val="28"/>
          <w:szCs w:val="28"/>
        </w:rPr>
        <w:t>решение суда об установлении факта постоянного проживания гражданина на тер</w:t>
      </w:r>
      <w:r>
        <w:rPr>
          <w:bCs/>
          <w:sz w:val="28"/>
          <w:szCs w:val="28"/>
        </w:rPr>
        <w:t xml:space="preserve">ритории Волгоградской области – </w:t>
      </w:r>
      <w:r w:rsidRPr="00462EB0">
        <w:rPr>
          <w:bCs/>
          <w:sz w:val="28"/>
          <w:szCs w:val="28"/>
        </w:rPr>
        <w:t xml:space="preserve">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w:t>
      </w:r>
      <w:r w:rsidRPr="00462EB0">
        <w:rPr>
          <w:bCs/>
          <w:sz w:val="28"/>
          <w:szCs w:val="28"/>
        </w:rPr>
        <w:lastRenderedPageBreak/>
        <w:t>Волгоградской области в течение не менее пяти лет, непосредственно предшествующих дате подачи заявления;</w:t>
      </w:r>
    </w:p>
    <w:p w:rsidR="0061491D" w:rsidRPr="00462EB0" w:rsidRDefault="0061491D" w:rsidP="0061491D">
      <w:pPr>
        <w:autoSpaceDE w:val="0"/>
        <w:autoSpaceDN w:val="0"/>
        <w:adjustRightInd w:val="0"/>
        <w:ind w:firstLine="709"/>
        <w:jc w:val="both"/>
        <w:rPr>
          <w:bCs/>
          <w:sz w:val="28"/>
          <w:szCs w:val="28"/>
        </w:rPr>
      </w:pPr>
      <w:r w:rsidRPr="00462EB0">
        <w:rPr>
          <w:bCs/>
          <w:sz w:val="28"/>
          <w:szCs w:val="28"/>
        </w:rPr>
        <w:t xml:space="preserve">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копию </w:t>
      </w:r>
      <w:hyperlink r:id="rId15" w:history="1">
        <w:r w:rsidRPr="00462EB0">
          <w:rPr>
            <w:bCs/>
            <w:sz w:val="28"/>
            <w:szCs w:val="28"/>
          </w:rPr>
          <w:t>акт</w:t>
        </w:r>
      </w:hyperlink>
      <w:r w:rsidRPr="00462EB0">
        <w:rPr>
          <w:bCs/>
          <w:sz w:val="28"/>
          <w:szCs w:val="28"/>
        </w:rPr>
        <w:t>а обследования условий жизни несовершеннолетнего гражданина и его семьи по форме, утвержденной приказом Минпросвещения России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 или ребенка-инвалида;</w:t>
      </w:r>
    </w:p>
    <w:p w:rsidR="0061491D" w:rsidRPr="006674EC" w:rsidRDefault="0061491D" w:rsidP="0061491D">
      <w:pPr>
        <w:pStyle w:val="HTML"/>
        <w:ind w:firstLine="709"/>
        <w:jc w:val="both"/>
        <w:rPr>
          <w:rFonts w:ascii="Verdana" w:hAnsi="Verdana"/>
          <w:sz w:val="28"/>
          <w:szCs w:val="28"/>
        </w:rPr>
      </w:pPr>
      <w:r w:rsidRPr="00383741">
        <w:rPr>
          <w:rFonts w:ascii="Times New Roman" w:hAnsi="Times New Roman" w:cs="Times New Roman"/>
          <w:sz w:val="28"/>
          <w:szCs w:val="28"/>
        </w:rPr>
        <w:t>копию документа, подтверждающего факт установления инвалидности ребенка.</w:t>
      </w:r>
    </w:p>
    <w:p w:rsidR="0061491D" w:rsidRPr="008A0084" w:rsidRDefault="0061491D" w:rsidP="0061491D">
      <w:pPr>
        <w:autoSpaceDE w:val="0"/>
        <w:autoSpaceDN w:val="0"/>
        <w:adjustRightInd w:val="0"/>
        <w:ind w:firstLine="709"/>
        <w:jc w:val="both"/>
        <w:rPr>
          <w:bCs/>
          <w:sz w:val="28"/>
          <w:szCs w:val="28"/>
        </w:rPr>
      </w:pPr>
      <w:r w:rsidRPr="008A0084">
        <w:rPr>
          <w:bCs/>
          <w:sz w:val="28"/>
          <w:szCs w:val="28"/>
        </w:rPr>
        <w:t xml:space="preserve">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 указанных в </w:t>
      </w:r>
      <w:hyperlink w:anchor="Par0" w:history="1">
        <w:r w:rsidRPr="008A0084">
          <w:rPr>
            <w:bCs/>
            <w:sz w:val="28"/>
            <w:szCs w:val="28"/>
          </w:rPr>
          <w:t xml:space="preserve">абзацах третьем и четвертом </w:t>
        </w:r>
      </w:hyperlink>
      <w:r w:rsidRPr="008A0084">
        <w:rPr>
          <w:bCs/>
          <w:sz w:val="28"/>
          <w:szCs w:val="28"/>
        </w:rPr>
        <w:t>настоящего пункта, уполномоченный орган самостоятельно запрашивает и получает в рамках межведомственного информационного взаимодействия.</w:t>
      </w:r>
    </w:p>
    <w:p w:rsidR="0061491D" w:rsidRPr="00C03AB6" w:rsidRDefault="0061491D" w:rsidP="0061491D">
      <w:pPr>
        <w:ind w:firstLine="720"/>
        <w:jc w:val="both"/>
        <w:rPr>
          <w:sz w:val="28"/>
          <w:szCs w:val="28"/>
        </w:rPr>
      </w:pPr>
      <w:r w:rsidRPr="00D35179">
        <w:rPr>
          <w:sz w:val="28"/>
          <w:szCs w:val="28"/>
        </w:rPr>
        <w:t>2.11. Требования к оформлению документов, в том числе</w:t>
      </w:r>
      <w:r w:rsidRPr="00C03AB6">
        <w:rPr>
          <w:sz w:val="28"/>
          <w:szCs w:val="28"/>
        </w:rPr>
        <w:t xml:space="preserve"> </w:t>
      </w:r>
      <w:r w:rsidRPr="00C03AB6">
        <w:rPr>
          <w:sz w:val="28"/>
          <w:szCs w:val="28"/>
        </w:rPr>
        <w:br/>
        <w:t>в электронной форме</w:t>
      </w:r>
      <w:r w:rsidR="00B338ED">
        <w:rPr>
          <w:sz w:val="28"/>
          <w:szCs w:val="28"/>
        </w:rPr>
        <w:t>.</w:t>
      </w:r>
    </w:p>
    <w:p w:rsidR="0061491D" w:rsidRPr="00C03AB6" w:rsidRDefault="0061491D" w:rsidP="0061491D">
      <w:pPr>
        <w:ind w:firstLine="720"/>
        <w:jc w:val="both"/>
        <w:rPr>
          <w:sz w:val="28"/>
          <w:szCs w:val="28"/>
        </w:rPr>
      </w:pPr>
      <w:r w:rsidRPr="00C03AB6">
        <w:rPr>
          <w:sz w:val="28"/>
          <w:szCs w:val="28"/>
        </w:rPr>
        <w:t>2.11.1. Документы, представляемые заявителем на бумажном носителе должны отвечать следующим требованиям:</w:t>
      </w:r>
    </w:p>
    <w:p w:rsidR="0061491D" w:rsidRPr="00C03AB6" w:rsidRDefault="0061491D" w:rsidP="0061491D">
      <w:pPr>
        <w:ind w:firstLine="720"/>
        <w:jc w:val="both"/>
        <w:rPr>
          <w:sz w:val="28"/>
          <w:szCs w:val="28"/>
        </w:rPr>
      </w:pPr>
      <w:r w:rsidRPr="00C03AB6">
        <w:rPr>
          <w:sz w:val="28"/>
          <w:szCs w:val="28"/>
        </w:rPr>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rsidR="0061491D" w:rsidRPr="00C03AB6" w:rsidRDefault="0061491D" w:rsidP="0061491D">
      <w:pPr>
        <w:ind w:firstLine="720"/>
        <w:jc w:val="both"/>
        <w:rPr>
          <w:sz w:val="28"/>
          <w:szCs w:val="28"/>
        </w:rPr>
      </w:pPr>
      <w:r w:rsidRPr="00C03AB6">
        <w:rPr>
          <w:sz w:val="28"/>
          <w:szCs w:val="28"/>
        </w:rPr>
        <w:t>тексты документов написаны разборчиво;</w:t>
      </w:r>
    </w:p>
    <w:p w:rsidR="0061491D" w:rsidRPr="00C03AB6" w:rsidRDefault="0061491D" w:rsidP="0061491D">
      <w:pPr>
        <w:ind w:firstLine="720"/>
        <w:jc w:val="both"/>
        <w:rPr>
          <w:sz w:val="28"/>
          <w:szCs w:val="28"/>
        </w:rPr>
      </w:pPr>
      <w:r w:rsidRPr="00C03AB6">
        <w:rPr>
          <w:sz w:val="28"/>
          <w:szCs w:val="28"/>
        </w:rPr>
        <w:t>документы заполнены в полном объеме;</w:t>
      </w:r>
    </w:p>
    <w:p w:rsidR="0061491D" w:rsidRPr="00C03AB6" w:rsidRDefault="0061491D" w:rsidP="0061491D">
      <w:pPr>
        <w:ind w:firstLine="720"/>
        <w:jc w:val="both"/>
        <w:rPr>
          <w:sz w:val="28"/>
          <w:szCs w:val="28"/>
        </w:rPr>
      </w:pPr>
      <w:r w:rsidRPr="00C03AB6">
        <w:rPr>
          <w:sz w:val="28"/>
          <w:szCs w:val="28"/>
        </w:rPr>
        <w:t>документы не имеют повреждений, наличие которых не позволяет однозначно истолковать их содержание.</w:t>
      </w:r>
    </w:p>
    <w:p w:rsidR="0061491D" w:rsidRPr="00C03AB6" w:rsidRDefault="0061491D" w:rsidP="0061491D">
      <w:pPr>
        <w:ind w:firstLine="720"/>
        <w:jc w:val="both"/>
        <w:rPr>
          <w:sz w:val="28"/>
          <w:szCs w:val="28"/>
        </w:rPr>
      </w:pPr>
      <w:r w:rsidRPr="00C03AB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61491D" w:rsidRDefault="0061491D" w:rsidP="0061491D">
      <w:pPr>
        <w:ind w:firstLine="720"/>
        <w:jc w:val="both"/>
        <w:rPr>
          <w:sz w:val="28"/>
          <w:szCs w:val="28"/>
        </w:rPr>
      </w:pPr>
      <w:r w:rsidRPr="00C03AB6">
        <w:rPr>
          <w:sz w:val="28"/>
          <w:szCs w:val="28"/>
        </w:rPr>
        <w:t xml:space="preserve">При предъявлении подлинников документов копии с них заверяются специалистом </w:t>
      </w:r>
      <w:r>
        <w:rPr>
          <w:sz w:val="28"/>
          <w:szCs w:val="28"/>
        </w:rPr>
        <w:t>уполномоченного органа</w:t>
      </w:r>
      <w:r w:rsidRPr="00C03AB6">
        <w:rPr>
          <w:sz w:val="28"/>
          <w:szCs w:val="28"/>
        </w:rPr>
        <w:t xml:space="preserve"> или специалистом МФЦ, осуществляющим прием документов, а подлинники документов возвращаются гражданину.</w:t>
      </w:r>
    </w:p>
    <w:p w:rsidR="0061491D" w:rsidRDefault="0061491D" w:rsidP="0061491D">
      <w:pPr>
        <w:ind w:firstLine="720"/>
        <w:jc w:val="both"/>
        <w:rPr>
          <w:sz w:val="28"/>
          <w:szCs w:val="28"/>
        </w:rPr>
      </w:pPr>
      <w:r w:rsidRPr="00584223">
        <w:rPr>
          <w:sz w:val="28"/>
          <w:szCs w:val="28"/>
        </w:rPr>
        <w:t>2.</w:t>
      </w:r>
      <w:r>
        <w:rPr>
          <w:sz w:val="28"/>
          <w:szCs w:val="28"/>
        </w:rPr>
        <w:t>11</w:t>
      </w:r>
      <w:r w:rsidRPr="00584223">
        <w:rPr>
          <w:sz w:val="28"/>
          <w:szCs w:val="28"/>
        </w:rPr>
        <w:t xml:space="preserve">.2. Документы, представляемые заявителем в электронной форме </w:t>
      </w:r>
      <w:r w:rsidRPr="00584223">
        <w:rPr>
          <w:sz w:val="28"/>
          <w:szCs w:val="28"/>
        </w:rPr>
        <w:br/>
        <w:t xml:space="preserve">с использованием Единого портала государственных и муниципальных услуг и официального сайта </w:t>
      </w:r>
      <w:r>
        <w:rPr>
          <w:sz w:val="28"/>
          <w:szCs w:val="28"/>
        </w:rPr>
        <w:t>уполномоченного органа</w:t>
      </w:r>
      <w:r w:rsidRPr="00584223">
        <w:rPr>
          <w:sz w:val="28"/>
          <w:szCs w:val="28"/>
        </w:rPr>
        <w:t xml:space="preserve"> должны отвечать следующим требованиям:</w:t>
      </w:r>
    </w:p>
    <w:p w:rsidR="0061491D" w:rsidRDefault="0061491D" w:rsidP="0061491D">
      <w:pPr>
        <w:ind w:firstLine="720"/>
        <w:jc w:val="both"/>
        <w:rPr>
          <w:sz w:val="28"/>
          <w:szCs w:val="28"/>
        </w:rPr>
      </w:pPr>
      <w:r w:rsidRPr="00584223">
        <w:rPr>
          <w:sz w:val="28"/>
          <w:szCs w:val="28"/>
        </w:rPr>
        <w:t xml:space="preserve">Заявление в форме электронного документа представляется </w:t>
      </w:r>
      <w:r w:rsidRPr="001B04EB">
        <w:rPr>
          <w:sz w:val="28"/>
          <w:szCs w:val="28"/>
        </w:rPr>
        <w:br/>
      </w:r>
      <w:r w:rsidRPr="00584223">
        <w:rPr>
          <w:sz w:val="28"/>
          <w:szCs w:val="28"/>
        </w:rPr>
        <w:t xml:space="preserve">в </w:t>
      </w:r>
      <w:r>
        <w:rPr>
          <w:sz w:val="28"/>
          <w:szCs w:val="28"/>
        </w:rPr>
        <w:t>уполномоченный орган</w:t>
      </w:r>
      <w:r w:rsidRPr="00584223">
        <w:rPr>
          <w:sz w:val="28"/>
          <w:szCs w:val="28"/>
        </w:rPr>
        <w:t xml:space="preserve"> по выбору заявителя:</w:t>
      </w:r>
    </w:p>
    <w:p w:rsidR="0061491D" w:rsidRDefault="0061491D" w:rsidP="0061491D">
      <w:pPr>
        <w:ind w:firstLine="720"/>
        <w:jc w:val="both"/>
        <w:rPr>
          <w:sz w:val="28"/>
          <w:szCs w:val="28"/>
        </w:rPr>
      </w:pPr>
      <w:r w:rsidRPr="00584223">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61491D" w:rsidRDefault="0061491D" w:rsidP="0061491D">
      <w:pPr>
        <w:ind w:firstLine="720"/>
        <w:jc w:val="both"/>
        <w:rPr>
          <w:sz w:val="28"/>
          <w:szCs w:val="28"/>
        </w:rPr>
      </w:pPr>
      <w:r w:rsidRPr="00584223">
        <w:rPr>
          <w:sz w:val="28"/>
          <w:szCs w:val="28"/>
        </w:rPr>
        <w:t xml:space="preserve">- путем направления электронного документа в </w:t>
      </w:r>
      <w:r>
        <w:rPr>
          <w:sz w:val="28"/>
          <w:szCs w:val="28"/>
        </w:rPr>
        <w:t>уполномоченный орган</w:t>
      </w:r>
      <w:r w:rsidRPr="00584223">
        <w:rPr>
          <w:sz w:val="28"/>
          <w:szCs w:val="28"/>
        </w:rPr>
        <w:t xml:space="preserve"> </w:t>
      </w:r>
      <w:r w:rsidRPr="001B04EB">
        <w:rPr>
          <w:sz w:val="28"/>
          <w:szCs w:val="28"/>
        </w:rPr>
        <w:br/>
      </w:r>
      <w:r w:rsidRPr="00584223">
        <w:rPr>
          <w:sz w:val="28"/>
          <w:szCs w:val="28"/>
        </w:rPr>
        <w:t>на официальную электронную почту.</w:t>
      </w:r>
    </w:p>
    <w:p w:rsidR="0061491D" w:rsidRDefault="0061491D" w:rsidP="0061491D">
      <w:pPr>
        <w:ind w:firstLine="720"/>
        <w:jc w:val="both"/>
        <w:rPr>
          <w:sz w:val="28"/>
          <w:szCs w:val="28"/>
        </w:rPr>
      </w:pPr>
      <w:r w:rsidRPr="00584223">
        <w:rPr>
          <w:sz w:val="28"/>
          <w:szCs w:val="28"/>
        </w:rPr>
        <w:lastRenderedPageBreak/>
        <w:t xml:space="preserve">В заявлении в форме электронного документа указывается один из следующих способов предоставления результатов рассмотрения заявления </w:t>
      </w:r>
      <w:r>
        <w:rPr>
          <w:sz w:val="28"/>
          <w:szCs w:val="28"/>
        </w:rPr>
        <w:t>уполномоченным органом</w:t>
      </w:r>
      <w:r w:rsidRPr="00584223">
        <w:rPr>
          <w:sz w:val="28"/>
          <w:szCs w:val="28"/>
        </w:rPr>
        <w:t>:</w:t>
      </w:r>
    </w:p>
    <w:p w:rsidR="0061491D" w:rsidRDefault="0061491D" w:rsidP="0061491D">
      <w:pPr>
        <w:ind w:firstLine="720"/>
        <w:jc w:val="both"/>
        <w:rPr>
          <w:sz w:val="28"/>
          <w:szCs w:val="28"/>
        </w:rPr>
      </w:pPr>
      <w:r w:rsidRPr="00584223">
        <w:rPr>
          <w:sz w:val="28"/>
          <w:szCs w:val="28"/>
        </w:rPr>
        <w:t>в виде бумажного документа, который заявитель получает непосредственно при личном обращении;</w:t>
      </w:r>
    </w:p>
    <w:p w:rsidR="0061491D" w:rsidRDefault="0061491D" w:rsidP="0061491D">
      <w:pPr>
        <w:ind w:firstLine="720"/>
        <w:jc w:val="both"/>
        <w:rPr>
          <w:sz w:val="28"/>
          <w:szCs w:val="28"/>
        </w:rPr>
      </w:pPr>
      <w:r w:rsidRPr="00584223">
        <w:rPr>
          <w:sz w:val="28"/>
          <w:szCs w:val="28"/>
        </w:rPr>
        <w:t>в виде бумажного документа, который направляется уполномоченным органом заявителю посредством почтового отправления;</w:t>
      </w:r>
    </w:p>
    <w:p w:rsidR="0061491D" w:rsidRDefault="0061491D" w:rsidP="0061491D">
      <w:pPr>
        <w:ind w:firstLine="720"/>
        <w:jc w:val="both"/>
        <w:rPr>
          <w:sz w:val="28"/>
          <w:szCs w:val="28"/>
        </w:rPr>
      </w:pPr>
      <w:r w:rsidRPr="00097FBA">
        <w:rPr>
          <w:sz w:val="28"/>
          <w:szCs w:val="28"/>
        </w:rPr>
        <w:t>в виде электронного документа, размещенного на официальном сайте</w:t>
      </w:r>
      <w:r w:rsidR="00B338ED">
        <w:rPr>
          <w:sz w:val="28"/>
          <w:szCs w:val="28"/>
        </w:rPr>
        <w:t xml:space="preserve"> </w:t>
      </w:r>
      <w:r w:rsidR="00B338ED" w:rsidRPr="00E43721">
        <w:rPr>
          <w:sz w:val="28"/>
          <w:szCs w:val="28"/>
        </w:rPr>
        <w:t>уполномоченного органа</w:t>
      </w:r>
      <w:r w:rsidRPr="00E43721">
        <w:rPr>
          <w:sz w:val="28"/>
          <w:szCs w:val="28"/>
        </w:rPr>
        <w:t>, ссылка на который направляется уполномоченным</w:t>
      </w:r>
      <w:r w:rsidRPr="00097FBA">
        <w:rPr>
          <w:sz w:val="28"/>
          <w:szCs w:val="28"/>
        </w:rPr>
        <w:t xml:space="preserve"> органом заявителю посредством электронной почты;</w:t>
      </w:r>
    </w:p>
    <w:p w:rsidR="0061491D" w:rsidRDefault="0061491D" w:rsidP="0061491D">
      <w:pPr>
        <w:ind w:firstLine="720"/>
        <w:jc w:val="both"/>
        <w:rPr>
          <w:sz w:val="28"/>
          <w:szCs w:val="28"/>
        </w:rPr>
      </w:pPr>
      <w:r w:rsidRPr="00097FBA">
        <w:rPr>
          <w:sz w:val="28"/>
          <w:szCs w:val="28"/>
        </w:rPr>
        <w:t>в виде электронного документа, который направляется уполномоченным органом заявителю посредством электронной почты.</w:t>
      </w:r>
    </w:p>
    <w:p w:rsidR="0061491D" w:rsidRDefault="0061491D" w:rsidP="0061491D">
      <w:pPr>
        <w:ind w:firstLine="720"/>
        <w:jc w:val="both"/>
        <w:rPr>
          <w:sz w:val="28"/>
          <w:szCs w:val="28"/>
        </w:rPr>
      </w:pPr>
      <w:r w:rsidRPr="00584223">
        <w:rPr>
          <w:sz w:val="28"/>
          <w:szCs w:val="28"/>
        </w:rPr>
        <w:t>Заявление в форме</w:t>
      </w:r>
      <w:r w:rsidRPr="002347C2">
        <w:rPr>
          <w:sz w:val="28"/>
          <w:szCs w:val="28"/>
        </w:rPr>
        <w:t xml:space="preserve"> электронного документа подписывается по выбору заявителя:</w:t>
      </w:r>
    </w:p>
    <w:p w:rsidR="0061491D" w:rsidRPr="00605492" w:rsidRDefault="0061491D" w:rsidP="0061491D">
      <w:pPr>
        <w:ind w:firstLine="720"/>
        <w:jc w:val="both"/>
        <w:rPr>
          <w:sz w:val="28"/>
          <w:szCs w:val="28"/>
        </w:rPr>
      </w:pPr>
      <w:r w:rsidRPr="00605492">
        <w:rPr>
          <w:sz w:val="28"/>
          <w:szCs w:val="28"/>
        </w:rPr>
        <w:t xml:space="preserve">- </w:t>
      </w:r>
      <w:r w:rsidR="00FA55FB" w:rsidRPr="00605492">
        <w:rPr>
          <w:sz w:val="28"/>
          <w:szCs w:val="28"/>
        </w:rPr>
        <w:t xml:space="preserve">простой </w:t>
      </w:r>
      <w:r w:rsidRPr="00605492">
        <w:rPr>
          <w:sz w:val="28"/>
          <w:szCs w:val="28"/>
        </w:rPr>
        <w:t>электронной подписью заявителя (представителя заявителя);</w:t>
      </w:r>
    </w:p>
    <w:p w:rsidR="0061491D" w:rsidRPr="00605492" w:rsidRDefault="0061491D" w:rsidP="0061491D">
      <w:pPr>
        <w:ind w:firstLine="720"/>
        <w:jc w:val="both"/>
        <w:rPr>
          <w:sz w:val="28"/>
          <w:szCs w:val="28"/>
        </w:rPr>
      </w:pPr>
      <w:r w:rsidRPr="00605492">
        <w:rPr>
          <w:sz w:val="28"/>
          <w:szCs w:val="28"/>
        </w:rPr>
        <w:t xml:space="preserve">- усиленной </w:t>
      </w:r>
      <w:r w:rsidR="00936F54" w:rsidRPr="00605492">
        <w:rPr>
          <w:sz w:val="28"/>
          <w:szCs w:val="28"/>
        </w:rPr>
        <w:t>(</w:t>
      </w:r>
      <w:r w:rsidRPr="00605492">
        <w:rPr>
          <w:sz w:val="28"/>
          <w:szCs w:val="28"/>
        </w:rPr>
        <w:t>квалифицированной</w:t>
      </w:r>
      <w:r w:rsidR="00936F54" w:rsidRPr="00605492">
        <w:rPr>
          <w:sz w:val="28"/>
          <w:szCs w:val="28"/>
        </w:rPr>
        <w:t>, неквалифицированной)</w:t>
      </w:r>
      <w:r w:rsidRPr="00605492">
        <w:rPr>
          <w:sz w:val="28"/>
          <w:szCs w:val="28"/>
        </w:rPr>
        <w:t xml:space="preserve"> электронной подписью заявителя (представителя заявителя).</w:t>
      </w:r>
    </w:p>
    <w:p w:rsidR="00936F54" w:rsidRPr="00936F54" w:rsidRDefault="00936F54" w:rsidP="00936F54">
      <w:pPr>
        <w:pStyle w:val="HTML"/>
        <w:ind w:firstLine="709"/>
        <w:jc w:val="both"/>
        <w:rPr>
          <w:rFonts w:ascii="Times New Roman" w:hAnsi="Times New Roman" w:cs="Times New Roman"/>
          <w:sz w:val="28"/>
          <w:szCs w:val="28"/>
        </w:rPr>
      </w:pPr>
      <w:r w:rsidRPr="00605492">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61491D" w:rsidRDefault="0061491D" w:rsidP="0061491D">
      <w:pPr>
        <w:ind w:firstLine="720"/>
        <w:jc w:val="both"/>
        <w:rPr>
          <w:sz w:val="28"/>
          <w:szCs w:val="28"/>
        </w:rPr>
      </w:pPr>
      <w:r w:rsidRPr="00972B49">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972B49">
        <w:rPr>
          <w:sz w:val="28"/>
          <w:szCs w:val="28"/>
        </w:rPr>
        <w:t>Интернет</w:t>
      </w:r>
      <w:r>
        <w:rPr>
          <w:sz w:val="28"/>
          <w:szCs w:val="28"/>
        </w:rPr>
        <w:t>»</w:t>
      </w:r>
      <w:r w:rsidRPr="00972B49">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1491D" w:rsidRDefault="0061491D" w:rsidP="0061491D">
      <w:pPr>
        <w:ind w:firstLine="720"/>
        <w:jc w:val="both"/>
        <w:rPr>
          <w:sz w:val="28"/>
          <w:szCs w:val="28"/>
        </w:rPr>
      </w:pPr>
      <w:r w:rsidRPr="00972B49">
        <w:rPr>
          <w:sz w:val="28"/>
          <w:szCs w:val="28"/>
        </w:rPr>
        <w:t>Представлени</w:t>
      </w:r>
      <w:r w:rsidRPr="00097FBA">
        <w:rPr>
          <w:sz w:val="28"/>
          <w:szCs w:val="28"/>
        </w:rPr>
        <w:t>е</w:t>
      </w:r>
      <w:r w:rsidRPr="00972B49">
        <w:rPr>
          <w:sz w:val="28"/>
          <w:szCs w:val="28"/>
        </w:rPr>
        <w:t xml:space="preserve">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61491D" w:rsidRDefault="0061491D" w:rsidP="0061491D">
      <w:pPr>
        <w:ind w:firstLine="720"/>
        <w:jc w:val="both"/>
        <w:rPr>
          <w:sz w:val="28"/>
          <w:szCs w:val="28"/>
        </w:rPr>
      </w:pPr>
      <w:r w:rsidRPr="00972B49">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1B04EB">
        <w:rPr>
          <w:sz w:val="28"/>
          <w:szCs w:val="28"/>
        </w:rPr>
        <w:br/>
      </w:r>
      <w:r w:rsidRPr="00972B49">
        <w:rPr>
          <w:sz w:val="28"/>
          <w:szCs w:val="28"/>
        </w:rPr>
        <w:t>к заявлению также прилагается доверенность в виде электронного образа такого документа</w:t>
      </w:r>
      <w:r>
        <w:rPr>
          <w:sz w:val="28"/>
          <w:szCs w:val="28"/>
        </w:rPr>
        <w:t>.</w:t>
      </w:r>
    </w:p>
    <w:p w:rsidR="0061491D" w:rsidRDefault="0061491D" w:rsidP="0061491D">
      <w:pPr>
        <w:ind w:firstLine="720"/>
        <w:jc w:val="both"/>
        <w:rPr>
          <w:sz w:val="28"/>
          <w:szCs w:val="28"/>
        </w:rPr>
      </w:pPr>
      <w:r w:rsidRPr="00972B49">
        <w:rPr>
          <w:sz w:val="28"/>
          <w:szCs w:val="28"/>
        </w:rPr>
        <w:t xml:space="preserve">Примерная форма заявления в электронной форме размещается уполномоченным органом на </w:t>
      </w:r>
      <w:r>
        <w:rPr>
          <w:sz w:val="28"/>
          <w:szCs w:val="28"/>
        </w:rPr>
        <w:t xml:space="preserve">своем </w:t>
      </w:r>
      <w:r w:rsidRPr="00972B49">
        <w:rPr>
          <w:sz w:val="28"/>
          <w:szCs w:val="28"/>
        </w:rPr>
        <w:t>официальном сайте в сети «Интернет» с возможностью его бесплатного копирования.</w:t>
      </w:r>
    </w:p>
    <w:p w:rsidR="0061491D" w:rsidRPr="0009768D" w:rsidRDefault="0061491D" w:rsidP="0061491D">
      <w:pPr>
        <w:ind w:firstLine="720"/>
        <w:jc w:val="both"/>
        <w:rPr>
          <w:sz w:val="28"/>
          <w:szCs w:val="28"/>
        </w:rPr>
      </w:pPr>
      <w:r w:rsidRPr="0009768D">
        <w:rPr>
          <w:sz w:val="28"/>
          <w:szCs w:val="28"/>
        </w:rPr>
        <w:t xml:space="preserve">2.12. Заявления и документы, указанные в пунктах 2.6-2.10 настоящего </w:t>
      </w:r>
      <w:r>
        <w:rPr>
          <w:sz w:val="28"/>
          <w:szCs w:val="28"/>
        </w:rPr>
        <w:t>административного р</w:t>
      </w:r>
      <w:r w:rsidRPr="0009768D">
        <w:rPr>
          <w:sz w:val="28"/>
          <w:szCs w:val="28"/>
        </w:rPr>
        <w:t xml:space="preserve">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w:t>
      </w:r>
      <w:r w:rsidRPr="0009768D">
        <w:rPr>
          <w:sz w:val="28"/>
          <w:szCs w:val="28"/>
        </w:rPr>
        <w:br/>
      </w:r>
      <w:r w:rsidRPr="0009768D">
        <w:rPr>
          <w:sz w:val="28"/>
          <w:szCs w:val="28"/>
        </w:rPr>
        <w:lastRenderedPageBreak/>
        <w:t xml:space="preserve">в уполномоченный орган в форме электронного документа по выбору заявителя либо путем заполнения формы запроса, размещенной </w:t>
      </w:r>
      <w:r w:rsidRPr="0009768D">
        <w:rPr>
          <w:sz w:val="28"/>
          <w:szCs w:val="28"/>
        </w:rPr>
        <w:br/>
        <w:t xml:space="preserve">на официальном сайте уполномоченного органа в сети «Интернет», в том числе </w:t>
      </w:r>
      <w:r w:rsidRPr="0009768D">
        <w:rPr>
          <w:sz w:val="28"/>
          <w:szCs w:val="28"/>
        </w:rPr>
        <w:br/>
        <w:t xml:space="preserve">с использованием </w:t>
      </w:r>
      <w:bookmarkStart w:id="4" w:name="OLE_LINK1"/>
      <w:r w:rsidRPr="0009768D">
        <w:rPr>
          <w:sz w:val="28"/>
          <w:szCs w:val="28"/>
        </w:rPr>
        <w:t>Единого портала государственных и муниципальных услуг</w:t>
      </w:r>
      <w:bookmarkEnd w:id="4"/>
      <w:r w:rsidRPr="0009768D">
        <w:rPr>
          <w:sz w:val="28"/>
          <w:szCs w:val="28"/>
        </w:rPr>
        <w:t xml:space="preserve"> либо путем направления электронного документа в уполномоченный орган на официальную электронную почту.</w:t>
      </w:r>
    </w:p>
    <w:p w:rsidR="0061491D" w:rsidRPr="001675C8" w:rsidRDefault="0061491D" w:rsidP="0061491D">
      <w:pPr>
        <w:ind w:firstLine="720"/>
        <w:jc w:val="both"/>
        <w:rPr>
          <w:sz w:val="28"/>
          <w:szCs w:val="28"/>
        </w:rPr>
      </w:pPr>
      <w:r w:rsidRPr="001675C8">
        <w:rPr>
          <w:sz w:val="28"/>
          <w:szCs w:val="28"/>
        </w:rPr>
        <w:t>2.13. Запрещается требовать от заявителя:</w:t>
      </w:r>
    </w:p>
    <w:p w:rsidR="00E229C7" w:rsidRPr="001675C8" w:rsidRDefault="00E229C7" w:rsidP="00E229C7">
      <w:pPr>
        <w:ind w:firstLine="720"/>
        <w:jc w:val="both"/>
        <w:rPr>
          <w:sz w:val="28"/>
          <w:szCs w:val="28"/>
        </w:rPr>
      </w:pPr>
      <w:r>
        <w:rPr>
          <w:sz w:val="28"/>
          <w:szCs w:val="28"/>
        </w:rPr>
        <w:t xml:space="preserve">1) </w:t>
      </w:r>
      <w:r w:rsidRPr="001675C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w:t>
      </w:r>
      <w:r w:rsidRPr="001675C8">
        <w:rPr>
          <w:sz w:val="28"/>
          <w:szCs w:val="28"/>
        </w:rPr>
        <w:t>ой услуги;</w:t>
      </w:r>
    </w:p>
    <w:p w:rsidR="00E229C7" w:rsidRPr="001675C8" w:rsidRDefault="00E229C7" w:rsidP="00E229C7">
      <w:pPr>
        <w:ind w:firstLine="720"/>
        <w:jc w:val="both"/>
        <w:rPr>
          <w:sz w:val="28"/>
          <w:szCs w:val="28"/>
        </w:rPr>
      </w:pPr>
      <w:r w:rsidRPr="001675C8">
        <w:rPr>
          <w:sz w:val="28"/>
          <w:szCs w:val="28"/>
        </w:rPr>
        <w:t>2) представления документов и информации, которые находятся в распоряжении орган</w:t>
      </w:r>
      <w:r>
        <w:rPr>
          <w:sz w:val="28"/>
          <w:szCs w:val="28"/>
        </w:rPr>
        <w:t>а</w:t>
      </w:r>
      <w:r w:rsidRPr="001675C8">
        <w:rPr>
          <w:sz w:val="28"/>
          <w:szCs w:val="28"/>
        </w:rPr>
        <w:t>, предоставляющ</w:t>
      </w:r>
      <w:r>
        <w:rPr>
          <w:sz w:val="28"/>
          <w:szCs w:val="28"/>
        </w:rPr>
        <w:t>его</w:t>
      </w:r>
      <w:r w:rsidRPr="001675C8">
        <w:rPr>
          <w:sz w:val="28"/>
          <w:szCs w:val="28"/>
        </w:rPr>
        <w:t xml:space="preserve"> </w:t>
      </w:r>
      <w:r>
        <w:rPr>
          <w:sz w:val="28"/>
          <w:szCs w:val="28"/>
        </w:rPr>
        <w:t>муниципальную</w:t>
      </w:r>
      <w:r w:rsidRPr="001675C8">
        <w:rPr>
          <w:sz w:val="28"/>
          <w:szCs w:val="28"/>
        </w:rPr>
        <w:t xml:space="preserve"> услуг</w:t>
      </w:r>
      <w:r>
        <w:rPr>
          <w:sz w:val="28"/>
          <w:szCs w:val="28"/>
        </w:rPr>
        <w:t>у</w:t>
      </w:r>
      <w:r w:rsidRPr="001675C8">
        <w:rPr>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1675C8">
          <w:rPr>
            <w:sz w:val="28"/>
            <w:szCs w:val="28"/>
          </w:rPr>
          <w:t>частью 1 статьи 1</w:t>
        </w:r>
      </w:hyperlink>
      <w:r w:rsidRPr="001675C8">
        <w:rPr>
          <w:sz w:val="28"/>
          <w:szCs w:val="28"/>
        </w:rPr>
        <w:t xml:space="preserve"> Федерального</w:t>
      </w:r>
      <w:r>
        <w:rPr>
          <w:sz w:val="28"/>
          <w:szCs w:val="28"/>
        </w:rPr>
        <w:t xml:space="preserve"> закона от 27.07.2010                        № 210-ФЗ «</w:t>
      </w:r>
      <w:r w:rsidRPr="001675C8">
        <w:rPr>
          <w:sz w:val="28"/>
          <w:szCs w:val="28"/>
        </w:rPr>
        <w:t>Об организации предоставления госуда</w:t>
      </w:r>
      <w:r>
        <w:rPr>
          <w:sz w:val="28"/>
          <w:szCs w:val="28"/>
        </w:rPr>
        <w:t>рственных и муниципальных услуг»</w:t>
      </w:r>
      <w:r w:rsidRPr="001675C8">
        <w:rPr>
          <w:sz w:val="28"/>
          <w:szCs w:val="28"/>
        </w:rPr>
        <w:t xml:space="preserve"> (далее – Федеральный закон № 210-ФЗ) </w:t>
      </w:r>
      <w:r>
        <w:rPr>
          <w:sz w:val="28"/>
          <w:szCs w:val="28"/>
        </w:rPr>
        <w:t xml:space="preserve">муниципальных </w:t>
      </w:r>
      <w:r w:rsidRPr="001675C8">
        <w:rPr>
          <w:sz w:val="28"/>
          <w:szCs w:val="28"/>
        </w:rPr>
        <w:t xml:space="preserve">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7" w:history="1">
        <w:r w:rsidRPr="001675C8">
          <w:rPr>
            <w:sz w:val="28"/>
            <w:szCs w:val="28"/>
          </w:rPr>
          <w:t>частью 6 статьи 7</w:t>
        </w:r>
      </w:hyperlink>
      <w:r w:rsidRPr="001675C8">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w:t>
      </w:r>
      <w:r>
        <w:rPr>
          <w:sz w:val="28"/>
          <w:szCs w:val="28"/>
        </w:rPr>
        <w:t>муниципальн</w:t>
      </w:r>
      <w:r w:rsidRPr="001675C8">
        <w:rPr>
          <w:sz w:val="28"/>
          <w:szCs w:val="28"/>
        </w:rPr>
        <w:t>ые услуги, по собственной инициативе;</w:t>
      </w:r>
    </w:p>
    <w:p w:rsidR="00E229C7" w:rsidRPr="006C7774" w:rsidRDefault="00E229C7" w:rsidP="00E229C7">
      <w:pPr>
        <w:ind w:firstLine="709"/>
        <w:jc w:val="both"/>
        <w:rPr>
          <w:sz w:val="28"/>
          <w:szCs w:val="28"/>
        </w:rPr>
      </w:pPr>
      <w:r w:rsidRPr="00EF3D01">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F3D01">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6C7774" w:rsidRPr="006C7774">
        <w:rPr>
          <w:rFonts w:ascii="Segoe UI" w:eastAsiaTheme="minorHAnsi" w:hAnsi="Segoe UI" w:cs="Segoe UI"/>
          <w:sz w:val="24"/>
          <w:szCs w:val="24"/>
          <w:lang w:eastAsia="en-US"/>
        </w:rPr>
        <w:t xml:space="preserve"> </w:t>
      </w:r>
      <w:r w:rsidR="006C7774" w:rsidRPr="006C7774">
        <w:rPr>
          <w:rFonts w:eastAsiaTheme="minorHAnsi"/>
          <w:sz w:val="28"/>
          <w:szCs w:val="28"/>
          <w:lang w:eastAsia="en-US"/>
        </w:rPr>
        <w:t>Решением Калачевской районной Думы Волгоградской области № 74 от 27.03.2015г</w:t>
      </w:r>
      <w:r w:rsidRPr="006C7774">
        <w:rPr>
          <w:sz w:val="28"/>
          <w:szCs w:val="28"/>
        </w:rPr>
        <w:t>;</w:t>
      </w:r>
    </w:p>
    <w:p w:rsidR="00E229C7" w:rsidRDefault="00E229C7" w:rsidP="00E229C7">
      <w:pPr>
        <w:ind w:firstLine="709"/>
        <w:jc w:val="both"/>
        <w:rPr>
          <w:sz w:val="28"/>
          <w:szCs w:val="28"/>
        </w:rPr>
      </w:pPr>
      <w:r w:rsidRPr="00E229C7">
        <w:rPr>
          <w:rFonts w:eastAsia="Calibri"/>
          <w:sz w:val="28"/>
          <w:szCs w:val="28"/>
        </w:rPr>
        <w:t>4)</w:t>
      </w:r>
      <w:r w:rsidRPr="00E229C7">
        <w:rPr>
          <w:sz w:val="28"/>
          <w:szCs w:val="28"/>
        </w:rPr>
        <w:t xml:space="preserve"> представления</w:t>
      </w:r>
      <w:r w:rsidRPr="001675C8">
        <w:rPr>
          <w:sz w:val="28"/>
          <w:szCs w:val="28"/>
        </w:rPr>
        <w:t xml:space="preserve"> документов и информации, отсутствие и (или) недостоверность которых не указывались при первоначальном отказе </w:t>
      </w:r>
      <w:r w:rsidRPr="001675C8">
        <w:rPr>
          <w:sz w:val="28"/>
          <w:szCs w:val="28"/>
        </w:rPr>
        <w:br/>
        <w:t xml:space="preserve">в приеме документов, необходимых для предоставления </w:t>
      </w:r>
      <w:r>
        <w:rPr>
          <w:sz w:val="28"/>
          <w:szCs w:val="28"/>
        </w:rPr>
        <w:t>муниципальн</w:t>
      </w:r>
      <w:r w:rsidRPr="001675C8">
        <w:rPr>
          <w:sz w:val="28"/>
          <w:szCs w:val="28"/>
        </w:rPr>
        <w:t xml:space="preserve">ой услуги, либо </w:t>
      </w:r>
      <w:r>
        <w:rPr>
          <w:sz w:val="28"/>
          <w:szCs w:val="28"/>
        </w:rPr>
        <w:t xml:space="preserve">в </w:t>
      </w:r>
      <w:r w:rsidRPr="001675C8">
        <w:rPr>
          <w:sz w:val="28"/>
          <w:szCs w:val="28"/>
        </w:rPr>
        <w:t xml:space="preserve">предоставлении </w:t>
      </w:r>
      <w:r>
        <w:rPr>
          <w:sz w:val="28"/>
          <w:szCs w:val="28"/>
        </w:rPr>
        <w:t>муниципальн</w:t>
      </w:r>
      <w:r w:rsidRPr="001675C8">
        <w:rPr>
          <w:sz w:val="28"/>
          <w:szCs w:val="28"/>
        </w:rPr>
        <w:t>ой услуги, за исключением следующих случаев:</w:t>
      </w:r>
    </w:p>
    <w:p w:rsidR="00E229C7" w:rsidRPr="001675C8" w:rsidRDefault="00E229C7" w:rsidP="00E229C7">
      <w:pPr>
        <w:ind w:firstLine="720"/>
        <w:jc w:val="both"/>
        <w:rPr>
          <w:sz w:val="28"/>
          <w:szCs w:val="28"/>
        </w:rPr>
      </w:pPr>
      <w:r w:rsidRPr="001675C8">
        <w:rPr>
          <w:sz w:val="28"/>
          <w:szCs w:val="28"/>
        </w:rPr>
        <w:t xml:space="preserve">а) изменение требований нормативных правовых актов, касающихся предоставления </w:t>
      </w:r>
      <w:r>
        <w:rPr>
          <w:sz w:val="28"/>
          <w:szCs w:val="28"/>
        </w:rPr>
        <w:t>муниципальн</w:t>
      </w:r>
      <w:r w:rsidRPr="001675C8">
        <w:rPr>
          <w:sz w:val="28"/>
          <w:szCs w:val="28"/>
        </w:rPr>
        <w:t xml:space="preserve">ой услуги, после первоначальной подачи заявления о предоставлении </w:t>
      </w:r>
      <w:r>
        <w:rPr>
          <w:sz w:val="28"/>
          <w:szCs w:val="28"/>
        </w:rPr>
        <w:t>муниципаль</w:t>
      </w:r>
      <w:r w:rsidRPr="001675C8">
        <w:rPr>
          <w:sz w:val="28"/>
          <w:szCs w:val="28"/>
        </w:rPr>
        <w:t>ной услуги;</w:t>
      </w:r>
    </w:p>
    <w:p w:rsidR="00E229C7" w:rsidRPr="001675C8" w:rsidRDefault="00E229C7" w:rsidP="00E229C7">
      <w:pPr>
        <w:ind w:firstLine="720"/>
        <w:jc w:val="both"/>
        <w:rPr>
          <w:sz w:val="28"/>
          <w:szCs w:val="28"/>
        </w:rPr>
      </w:pPr>
      <w:r w:rsidRPr="001675C8">
        <w:rPr>
          <w:sz w:val="28"/>
          <w:szCs w:val="28"/>
        </w:rPr>
        <w:t xml:space="preserve">б) наличие ошибок в заявлении о предоставлении </w:t>
      </w:r>
      <w:r>
        <w:rPr>
          <w:sz w:val="28"/>
          <w:szCs w:val="28"/>
        </w:rPr>
        <w:t>муниципальн</w:t>
      </w:r>
      <w:r w:rsidRPr="001675C8">
        <w:rPr>
          <w:sz w:val="28"/>
          <w:szCs w:val="28"/>
        </w:rPr>
        <w:t xml:space="preserve">ой услуги и документах, поданных заявителем после первоначального отказа </w:t>
      </w:r>
      <w:r w:rsidRPr="001675C8">
        <w:rPr>
          <w:sz w:val="28"/>
          <w:szCs w:val="28"/>
        </w:rPr>
        <w:br/>
        <w:t xml:space="preserve">в приеме документов, необходимых для предоставления </w:t>
      </w:r>
      <w:r>
        <w:rPr>
          <w:sz w:val="28"/>
          <w:szCs w:val="28"/>
        </w:rPr>
        <w:t>муниципальн</w:t>
      </w:r>
      <w:r w:rsidRPr="001675C8">
        <w:rPr>
          <w:sz w:val="28"/>
          <w:szCs w:val="28"/>
        </w:rPr>
        <w:t xml:space="preserve">ой </w:t>
      </w:r>
      <w:r w:rsidRPr="001675C8">
        <w:rPr>
          <w:sz w:val="28"/>
          <w:szCs w:val="28"/>
        </w:rPr>
        <w:lastRenderedPageBreak/>
        <w:t xml:space="preserve">услуги, либо в предоставлении </w:t>
      </w:r>
      <w:r>
        <w:rPr>
          <w:sz w:val="28"/>
          <w:szCs w:val="28"/>
        </w:rPr>
        <w:t>муниципаль</w:t>
      </w:r>
      <w:r w:rsidRPr="001675C8">
        <w:rPr>
          <w:sz w:val="28"/>
          <w:szCs w:val="28"/>
        </w:rPr>
        <w:t xml:space="preserve">ной услуги и не включенных </w:t>
      </w:r>
      <w:r w:rsidRPr="001675C8">
        <w:rPr>
          <w:sz w:val="28"/>
          <w:szCs w:val="28"/>
        </w:rPr>
        <w:br/>
        <w:t>в представленный ранее комплект документов;</w:t>
      </w:r>
    </w:p>
    <w:p w:rsidR="00E229C7" w:rsidRPr="001675C8" w:rsidRDefault="00E229C7" w:rsidP="00E229C7">
      <w:pPr>
        <w:ind w:firstLine="720"/>
        <w:jc w:val="both"/>
        <w:rPr>
          <w:sz w:val="28"/>
          <w:szCs w:val="28"/>
        </w:rPr>
      </w:pPr>
      <w:r w:rsidRPr="001675C8">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1675C8">
        <w:rPr>
          <w:sz w:val="28"/>
          <w:szCs w:val="28"/>
        </w:rPr>
        <w:br/>
        <w:t xml:space="preserve">для предоставления </w:t>
      </w:r>
      <w:r>
        <w:rPr>
          <w:sz w:val="28"/>
          <w:szCs w:val="28"/>
        </w:rPr>
        <w:t>муниципаль</w:t>
      </w:r>
      <w:r w:rsidRPr="001675C8">
        <w:rPr>
          <w:sz w:val="28"/>
          <w:szCs w:val="28"/>
        </w:rPr>
        <w:t xml:space="preserve">ной услуги, либо в предоставлении </w:t>
      </w:r>
      <w:r>
        <w:rPr>
          <w:sz w:val="28"/>
          <w:szCs w:val="28"/>
        </w:rPr>
        <w:t>муниципаль</w:t>
      </w:r>
      <w:r w:rsidRPr="001675C8">
        <w:rPr>
          <w:sz w:val="28"/>
          <w:szCs w:val="28"/>
        </w:rPr>
        <w:t>ной услуги;</w:t>
      </w:r>
    </w:p>
    <w:p w:rsidR="0061491D" w:rsidRDefault="0061491D" w:rsidP="0061491D">
      <w:pPr>
        <w:ind w:firstLine="720"/>
        <w:jc w:val="both"/>
        <w:rPr>
          <w:sz w:val="28"/>
          <w:szCs w:val="28"/>
        </w:rPr>
      </w:pPr>
      <w:r w:rsidRPr="008555E0">
        <w:rPr>
          <w:sz w:val="28"/>
          <w:szCs w:val="28"/>
        </w:rPr>
        <w:t xml:space="preserve">г) выявление документально </w:t>
      </w:r>
      <w:r w:rsidRPr="00EF3D01">
        <w:rPr>
          <w:sz w:val="28"/>
          <w:szCs w:val="28"/>
        </w:rPr>
        <w:t xml:space="preserve">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r w:rsidR="00B338ED" w:rsidRPr="00EF3D01">
        <w:rPr>
          <w:sz w:val="28"/>
          <w:szCs w:val="28"/>
        </w:rPr>
        <w:t>МФЦ</w:t>
      </w:r>
      <w:r w:rsidRPr="00EF3D01">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B338ED" w:rsidRPr="00EF3D01">
        <w:rPr>
          <w:sz w:val="28"/>
          <w:szCs w:val="28"/>
        </w:rPr>
        <w:t xml:space="preserve">МФЦ </w:t>
      </w:r>
      <w:r w:rsidRPr="00EF3D01">
        <w:rPr>
          <w:sz w:val="28"/>
          <w:szCs w:val="28"/>
        </w:rPr>
        <w:t>при первоначальном отказе в приеме документов, необходимых для</w:t>
      </w:r>
      <w:r w:rsidRPr="008555E0">
        <w:rPr>
          <w:sz w:val="28"/>
          <w:szCs w:val="28"/>
        </w:rPr>
        <w:t xml:space="preserve">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191FD8" w:rsidRPr="00EF3D01" w:rsidRDefault="006B2C75" w:rsidP="006B2C75">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FD8" w:rsidRPr="00EF3D01">
        <w:rPr>
          <w:rFonts w:ascii="Times New Roman" w:hAnsi="Times New Roman" w:cs="Times New Roman"/>
          <w:sz w:val="28"/>
          <w:szCs w:val="28"/>
        </w:rPr>
        <w:t xml:space="preserve"> </w:t>
      </w:r>
    </w:p>
    <w:p w:rsidR="0061491D" w:rsidRDefault="0061491D" w:rsidP="0061491D">
      <w:pPr>
        <w:ind w:firstLine="720"/>
        <w:jc w:val="both"/>
        <w:rPr>
          <w:sz w:val="28"/>
          <w:szCs w:val="28"/>
        </w:rPr>
      </w:pPr>
      <w:r w:rsidRPr="008555E0">
        <w:rPr>
          <w:sz w:val="28"/>
          <w:szCs w:val="28"/>
        </w:rPr>
        <w:t xml:space="preserve">2.14. Исчерпывающий перечень оснований для отказа заявителю </w:t>
      </w:r>
      <w:r w:rsidRPr="008555E0">
        <w:rPr>
          <w:sz w:val="28"/>
          <w:szCs w:val="28"/>
        </w:rPr>
        <w:br/>
        <w:t>в приеме документов.</w:t>
      </w:r>
      <w:bookmarkStart w:id="5" w:name="P238"/>
      <w:bookmarkEnd w:id="5"/>
    </w:p>
    <w:p w:rsidR="0061491D" w:rsidRPr="008555E0" w:rsidRDefault="0061491D" w:rsidP="0061491D">
      <w:pPr>
        <w:ind w:firstLine="720"/>
        <w:jc w:val="both"/>
        <w:rPr>
          <w:sz w:val="28"/>
          <w:szCs w:val="28"/>
        </w:rPr>
      </w:pPr>
      <w:r>
        <w:rPr>
          <w:sz w:val="28"/>
          <w:szCs w:val="28"/>
        </w:rPr>
        <w:t xml:space="preserve">2.14.1. </w:t>
      </w:r>
      <w:r w:rsidRPr="008555E0">
        <w:rPr>
          <w:sz w:val="28"/>
          <w:szCs w:val="28"/>
        </w:rPr>
        <w:t xml:space="preserve">Заявителю направляется уведомление об отказе в приеме </w:t>
      </w:r>
      <w:r w:rsidRPr="008555E0">
        <w:rPr>
          <w:sz w:val="28"/>
          <w:szCs w:val="28"/>
        </w:rPr>
        <w:br/>
        <w:t>к рассмотрению заявления</w:t>
      </w:r>
      <w:r>
        <w:rPr>
          <w:sz w:val="28"/>
          <w:szCs w:val="28"/>
        </w:rPr>
        <w:t xml:space="preserve"> о</w:t>
      </w:r>
      <w:r w:rsidRPr="008555E0">
        <w:rPr>
          <w:sz w:val="28"/>
          <w:szCs w:val="28"/>
        </w:rPr>
        <w:t xml:space="preserve"> </w:t>
      </w:r>
      <w:r w:rsidRPr="00C00E02">
        <w:rPr>
          <w:sz w:val="28"/>
          <w:szCs w:val="28"/>
        </w:rPr>
        <w:t xml:space="preserve">постановке на учет </w:t>
      </w:r>
      <w:r w:rsidRPr="008555E0">
        <w:rPr>
          <w:sz w:val="28"/>
          <w:szCs w:val="28"/>
        </w:rPr>
        <w:t>и документов</w:t>
      </w:r>
      <w:r>
        <w:rPr>
          <w:sz w:val="28"/>
          <w:szCs w:val="28"/>
        </w:rPr>
        <w:t xml:space="preserve"> в случае</w:t>
      </w:r>
      <w:r w:rsidRPr="008555E0">
        <w:rPr>
          <w:sz w:val="28"/>
          <w:szCs w:val="28"/>
        </w:rPr>
        <w:t xml:space="preserve">: </w:t>
      </w:r>
    </w:p>
    <w:p w:rsidR="0061491D" w:rsidRPr="008555E0" w:rsidRDefault="0061491D" w:rsidP="0061491D">
      <w:pPr>
        <w:ind w:firstLine="720"/>
        <w:jc w:val="both"/>
        <w:rPr>
          <w:sz w:val="28"/>
          <w:szCs w:val="28"/>
        </w:rPr>
      </w:pPr>
      <w:r w:rsidRPr="008555E0">
        <w:rPr>
          <w:sz w:val="28"/>
          <w:szCs w:val="28"/>
        </w:rPr>
        <w:t xml:space="preserve">1) если при обращении за предоставлением </w:t>
      </w:r>
      <w:r>
        <w:rPr>
          <w:sz w:val="28"/>
          <w:szCs w:val="28"/>
        </w:rPr>
        <w:t>муниципаль</w:t>
      </w:r>
      <w:r w:rsidRPr="008555E0">
        <w:rPr>
          <w:sz w:val="28"/>
          <w:szCs w:val="28"/>
        </w:rPr>
        <w:t>ной услуги в электронной форме в результате проверки усиленной квалифицированной</w:t>
      </w:r>
      <w:r w:rsidR="00FA55FB">
        <w:rPr>
          <w:sz w:val="28"/>
          <w:szCs w:val="28"/>
        </w:rPr>
        <w:t xml:space="preserve"> </w:t>
      </w:r>
      <w:r w:rsidR="00FA55FB" w:rsidRPr="00605492">
        <w:rPr>
          <w:sz w:val="28"/>
          <w:szCs w:val="28"/>
        </w:rPr>
        <w:t>электронной</w:t>
      </w:r>
      <w:r w:rsidRPr="00605492">
        <w:rPr>
          <w:sz w:val="28"/>
          <w:szCs w:val="28"/>
        </w:rPr>
        <w:t xml:space="preserve"> п</w:t>
      </w:r>
      <w:r w:rsidRPr="008555E0">
        <w:rPr>
          <w:sz w:val="28"/>
          <w:szCs w:val="28"/>
        </w:rPr>
        <w:t xml:space="preserve">одписи выявлено несоблюдение установленных </w:t>
      </w:r>
      <w:hyperlink r:id="rId18" w:history="1">
        <w:r w:rsidRPr="008555E0">
          <w:rPr>
            <w:sz w:val="28"/>
            <w:szCs w:val="28"/>
          </w:rPr>
          <w:t>статьей 11</w:t>
        </w:r>
      </w:hyperlink>
      <w:r w:rsidRPr="008555E0">
        <w:rPr>
          <w:sz w:val="28"/>
          <w:szCs w:val="28"/>
        </w:rPr>
        <w:t xml:space="preserve"> Федерального закона</w:t>
      </w:r>
      <w:r>
        <w:rPr>
          <w:sz w:val="28"/>
          <w:szCs w:val="28"/>
        </w:rPr>
        <w:t xml:space="preserve"> </w:t>
      </w:r>
      <w:r w:rsidRPr="008555E0">
        <w:rPr>
          <w:sz w:val="28"/>
          <w:szCs w:val="28"/>
        </w:rPr>
        <w:t xml:space="preserve">от 06.04.2011 № 63-ФЗ </w:t>
      </w:r>
      <w:r>
        <w:rPr>
          <w:sz w:val="28"/>
          <w:szCs w:val="28"/>
        </w:rPr>
        <w:t>«Об электронной подписи»</w:t>
      </w:r>
      <w:r w:rsidRPr="008555E0">
        <w:rPr>
          <w:sz w:val="28"/>
          <w:szCs w:val="28"/>
        </w:rPr>
        <w:t xml:space="preserve"> </w:t>
      </w:r>
      <w:r w:rsidR="00B338ED">
        <w:rPr>
          <w:sz w:val="28"/>
          <w:szCs w:val="28"/>
        </w:rPr>
        <w:t xml:space="preserve">(далее – </w:t>
      </w:r>
      <w:r w:rsidRPr="008555E0">
        <w:rPr>
          <w:sz w:val="28"/>
          <w:szCs w:val="28"/>
        </w:rPr>
        <w:t>Федеральн</w:t>
      </w:r>
      <w:r>
        <w:rPr>
          <w:sz w:val="28"/>
          <w:szCs w:val="28"/>
        </w:rPr>
        <w:t>ый</w:t>
      </w:r>
      <w:r w:rsidRPr="008555E0">
        <w:rPr>
          <w:sz w:val="28"/>
          <w:szCs w:val="28"/>
        </w:rPr>
        <w:t xml:space="preserve"> закон</w:t>
      </w:r>
      <w:r>
        <w:rPr>
          <w:sz w:val="28"/>
          <w:szCs w:val="28"/>
        </w:rPr>
        <w:t xml:space="preserve"> </w:t>
      </w:r>
      <w:r w:rsidR="00B338ED">
        <w:rPr>
          <w:sz w:val="28"/>
          <w:szCs w:val="28"/>
        </w:rPr>
        <w:t>«</w:t>
      </w:r>
      <w:r w:rsidRPr="008555E0">
        <w:rPr>
          <w:sz w:val="28"/>
          <w:szCs w:val="28"/>
        </w:rPr>
        <w:t>Об электронной подписи</w:t>
      </w:r>
      <w:r w:rsidR="00B338ED">
        <w:rPr>
          <w:sz w:val="28"/>
          <w:szCs w:val="28"/>
        </w:rPr>
        <w:t>»</w:t>
      </w:r>
      <w:r>
        <w:rPr>
          <w:sz w:val="28"/>
          <w:szCs w:val="28"/>
        </w:rPr>
        <w:t>)</w:t>
      </w:r>
      <w:r w:rsidRPr="008555E0">
        <w:rPr>
          <w:sz w:val="28"/>
          <w:szCs w:val="28"/>
        </w:rPr>
        <w:t xml:space="preserve"> условий признания ее действительности;</w:t>
      </w:r>
    </w:p>
    <w:p w:rsidR="0061491D" w:rsidRPr="00F8658E" w:rsidRDefault="0061491D" w:rsidP="0061491D">
      <w:pPr>
        <w:autoSpaceDE w:val="0"/>
        <w:autoSpaceDN w:val="0"/>
        <w:adjustRightInd w:val="0"/>
        <w:ind w:firstLine="709"/>
        <w:jc w:val="both"/>
        <w:rPr>
          <w:sz w:val="28"/>
          <w:szCs w:val="28"/>
        </w:rPr>
      </w:pPr>
      <w:r>
        <w:rPr>
          <w:sz w:val="28"/>
          <w:szCs w:val="28"/>
        </w:rPr>
        <w:t>2</w:t>
      </w:r>
      <w:r w:rsidRPr="00F8658E">
        <w:rPr>
          <w:sz w:val="28"/>
          <w:szCs w:val="28"/>
        </w:rPr>
        <w:t>) если представлено заявление, не соответствующее установленной форме согласно приложениям к настоящему административному регламенту;</w:t>
      </w:r>
    </w:p>
    <w:p w:rsidR="0061491D" w:rsidRPr="006C70B7" w:rsidRDefault="0061491D" w:rsidP="0061491D">
      <w:pPr>
        <w:autoSpaceDE w:val="0"/>
        <w:autoSpaceDN w:val="0"/>
        <w:adjustRightInd w:val="0"/>
        <w:ind w:firstLine="709"/>
        <w:jc w:val="both"/>
        <w:rPr>
          <w:sz w:val="28"/>
          <w:szCs w:val="28"/>
        </w:rPr>
      </w:pPr>
      <w:r>
        <w:rPr>
          <w:sz w:val="28"/>
          <w:szCs w:val="28"/>
        </w:rPr>
        <w:t>3</w:t>
      </w:r>
      <w:r w:rsidRPr="00F8658E">
        <w:rPr>
          <w:sz w:val="28"/>
          <w:szCs w:val="28"/>
        </w:rPr>
        <w:t>) несоответствия</w:t>
      </w:r>
      <w:r w:rsidRPr="006C70B7">
        <w:rPr>
          <w:sz w:val="28"/>
          <w:szCs w:val="28"/>
        </w:rPr>
        <w:t xml:space="preserve"> заявления и приложенных к нему документов требованиям, указанным в </w:t>
      </w:r>
      <w:hyperlink w:anchor="P222" w:history="1">
        <w:r w:rsidRPr="006C70B7">
          <w:rPr>
            <w:sz w:val="28"/>
            <w:szCs w:val="28"/>
          </w:rPr>
          <w:t>пункте 2.</w:t>
        </w:r>
      </w:hyperlink>
      <w:r w:rsidRPr="006C70B7">
        <w:rPr>
          <w:sz w:val="28"/>
          <w:szCs w:val="28"/>
        </w:rPr>
        <w:t>11 настоящего административного регламента.</w:t>
      </w:r>
    </w:p>
    <w:p w:rsidR="0061491D" w:rsidRPr="003C172A" w:rsidRDefault="0061491D" w:rsidP="0061491D">
      <w:pPr>
        <w:autoSpaceDE w:val="0"/>
        <w:autoSpaceDN w:val="0"/>
        <w:adjustRightInd w:val="0"/>
        <w:ind w:firstLine="708"/>
        <w:jc w:val="both"/>
        <w:rPr>
          <w:sz w:val="28"/>
          <w:szCs w:val="28"/>
        </w:rPr>
      </w:pPr>
      <w:r w:rsidRPr="003C172A">
        <w:rPr>
          <w:sz w:val="28"/>
          <w:szCs w:val="28"/>
        </w:rPr>
        <w:t xml:space="preserve">2.14.2. Заявителю направляется уведомление об отказе в приеме </w:t>
      </w:r>
      <w:r w:rsidRPr="003C172A">
        <w:rPr>
          <w:sz w:val="28"/>
          <w:szCs w:val="28"/>
        </w:rPr>
        <w:br/>
        <w:t xml:space="preserve">к рассмотрению заявления о согласовании возможности предоставления земельного участка </w:t>
      </w:r>
      <w:r w:rsidRPr="00FC6B21">
        <w:rPr>
          <w:sz w:val="28"/>
          <w:szCs w:val="28"/>
        </w:rPr>
        <w:t>в собственность бесплатно</w:t>
      </w:r>
      <w:r w:rsidRPr="003C172A">
        <w:rPr>
          <w:sz w:val="28"/>
          <w:szCs w:val="28"/>
        </w:rPr>
        <w:t xml:space="preserve"> или уведомление об отказе в приеме к рассмотрению заявления о предоставлении земельного участка </w:t>
      </w:r>
      <w:r w:rsidRPr="00FC6B21">
        <w:rPr>
          <w:sz w:val="28"/>
          <w:szCs w:val="28"/>
        </w:rPr>
        <w:t>в собственность бесплатно</w:t>
      </w:r>
      <w:r w:rsidRPr="003C172A">
        <w:rPr>
          <w:sz w:val="28"/>
          <w:szCs w:val="28"/>
        </w:rPr>
        <w:t xml:space="preserve"> в случаях:</w:t>
      </w:r>
    </w:p>
    <w:p w:rsidR="0061491D" w:rsidRPr="003C172A" w:rsidRDefault="0061491D" w:rsidP="0061491D">
      <w:pPr>
        <w:autoSpaceDE w:val="0"/>
        <w:autoSpaceDN w:val="0"/>
        <w:adjustRightInd w:val="0"/>
        <w:spacing w:line="233" w:lineRule="auto"/>
        <w:ind w:firstLine="720"/>
        <w:jc w:val="both"/>
        <w:rPr>
          <w:sz w:val="28"/>
          <w:szCs w:val="28"/>
        </w:rPr>
      </w:pPr>
      <w:r w:rsidRPr="003C172A">
        <w:rPr>
          <w:sz w:val="28"/>
          <w:szCs w:val="28"/>
        </w:rPr>
        <w:t>1) указанных в пункте 2.14.1 настоящего административного регламента;</w:t>
      </w:r>
    </w:p>
    <w:p w:rsidR="0061491D" w:rsidRPr="003C172A" w:rsidRDefault="0061491D" w:rsidP="0061491D">
      <w:pPr>
        <w:autoSpaceDE w:val="0"/>
        <w:autoSpaceDN w:val="0"/>
        <w:adjustRightInd w:val="0"/>
        <w:spacing w:line="233" w:lineRule="auto"/>
        <w:ind w:firstLine="720"/>
        <w:jc w:val="both"/>
        <w:rPr>
          <w:sz w:val="28"/>
          <w:szCs w:val="28"/>
        </w:rPr>
      </w:pPr>
      <w:r w:rsidRPr="003C172A">
        <w:rPr>
          <w:sz w:val="28"/>
          <w:szCs w:val="28"/>
        </w:rPr>
        <w:t xml:space="preserve">2) предоставления неполного комплекта документов, предусмотренных </w:t>
      </w:r>
      <w:r w:rsidR="001F18AC" w:rsidRPr="00EF3D01">
        <w:rPr>
          <w:sz w:val="28"/>
          <w:szCs w:val="28"/>
        </w:rPr>
        <w:t xml:space="preserve">пунктом 2.9.2 </w:t>
      </w:r>
      <w:r w:rsidRPr="00EF3D01">
        <w:rPr>
          <w:sz w:val="28"/>
          <w:szCs w:val="28"/>
        </w:rPr>
        <w:t>настоящего</w:t>
      </w:r>
      <w:r w:rsidRPr="003C172A">
        <w:rPr>
          <w:sz w:val="28"/>
          <w:szCs w:val="28"/>
        </w:rPr>
        <w:t xml:space="preserve"> административного регламента, в случае подачи заявления о предоставлении земельного участка;</w:t>
      </w:r>
    </w:p>
    <w:p w:rsidR="0061491D" w:rsidRPr="003C172A" w:rsidRDefault="0061491D" w:rsidP="0061491D">
      <w:pPr>
        <w:ind w:firstLine="720"/>
        <w:jc w:val="both"/>
        <w:rPr>
          <w:sz w:val="28"/>
          <w:szCs w:val="28"/>
        </w:rPr>
      </w:pPr>
      <w:r w:rsidRPr="003C172A">
        <w:rPr>
          <w:sz w:val="28"/>
          <w:szCs w:val="28"/>
        </w:rPr>
        <w:lastRenderedPageBreak/>
        <w:t>3) если уполномоченный орган не является органом местного самоуправления, обладающим правом предоставления испрашиваемого участка.</w:t>
      </w:r>
    </w:p>
    <w:p w:rsidR="0061491D" w:rsidRPr="00765C1E" w:rsidRDefault="0061491D" w:rsidP="0061491D">
      <w:pPr>
        <w:autoSpaceDE w:val="0"/>
        <w:autoSpaceDN w:val="0"/>
        <w:adjustRightInd w:val="0"/>
        <w:ind w:firstLine="708"/>
        <w:jc w:val="both"/>
        <w:rPr>
          <w:sz w:val="28"/>
          <w:szCs w:val="28"/>
        </w:rPr>
      </w:pPr>
      <w:r w:rsidRPr="00765C1E">
        <w:rPr>
          <w:sz w:val="28"/>
          <w:szCs w:val="28"/>
        </w:rPr>
        <w:t xml:space="preserve">2.15. Исчерпывающий перечень оснований для приостановления предоставления </w:t>
      </w:r>
      <w:r>
        <w:rPr>
          <w:sz w:val="28"/>
          <w:szCs w:val="28"/>
        </w:rPr>
        <w:t>муниципаль</w:t>
      </w:r>
      <w:r w:rsidRPr="00765C1E">
        <w:rPr>
          <w:sz w:val="28"/>
          <w:szCs w:val="28"/>
        </w:rPr>
        <w:t>ной услуги.</w:t>
      </w:r>
    </w:p>
    <w:p w:rsidR="0056043D" w:rsidRPr="0056043D" w:rsidRDefault="0056043D" w:rsidP="00EF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F3D01">
        <w:rPr>
          <w:sz w:val="28"/>
          <w:szCs w:val="28"/>
        </w:rPr>
        <w:t>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w:t>
      </w:r>
      <w:r w:rsidR="00EF3D01">
        <w:rPr>
          <w:sz w:val="28"/>
          <w:szCs w:val="28"/>
        </w:rPr>
        <w:t>астка в собственность бесплатно.</w:t>
      </w:r>
      <w:r w:rsidRPr="005B2449">
        <w:rPr>
          <w:sz w:val="28"/>
          <w:szCs w:val="28"/>
        </w:rPr>
        <w:t xml:space="preserve"> </w:t>
      </w:r>
    </w:p>
    <w:p w:rsidR="0061491D" w:rsidRPr="00765C1E" w:rsidRDefault="0061491D" w:rsidP="0061491D">
      <w:pPr>
        <w:autoSpaceDE w:val="0"/>
        <w:autoSpaceDN w:val="0"/>
        <w:adjustRightInd w:val="0"/>
        <w:ind w:firstLine="708"/>
        <w:jc w:val="both"/>
        <w:rPr>
          <w:sz w:val="28"/>
          <w:szCs w:val="28"/>
        </w:rPr>
      </w:pPr>
      <w:r>
        <w:rPr>
          <w:sz w:val="28"/>
          <w:szCs w:val="28"/>
        </w:rPr>
        <w:t xml:space="preserve">2.16. </w:t>
      </w:r>
      <w:r w:rsidRPr="00765C1E">
        <w:rPr>
          <w:sz w:val="28"/>
          <w:szCs w:val="28"/>
        </w:rPr>
        <w:t>Исчерпывающий перечень оснований для отказа в предоставлении муниципальной услуги:</w:t>
      </w:r>
    </w:p>
    <w:p w:rsidR="0061491D" w:rsidRDefault="0061491D" w:rsidP="0061491D">
      <w:pPr>
        <w:ind w:firstLine="720"/>
        <w:jc w:val="both"/>
        <w:rPr>
          <w:sz w:val="28"/>
          <w:szCs w:val="28"/>
        </w:rPr>
      </w:pPr>
      <w:r w:rsidRPr="00765C1E">
        <w:rPr>
          <w:sz w:val="28"/>
          <w:szCs w:val="28"/>
        </w:rPr>
        <w:t>2.</w:t>
      </w:r>
      <w:r>
        <w:rPr>
          <w:sz w:val="28"/>
          <w:szCs w:val="28"/>
        </w:rPr>
        <w:t>16</w:t>
      </w:r>
      <w:r w:rsidRPr="00765C1E">
        <w:rPr>
          <w:sz w:val="28"/>
          <w:szCs w:val="28"/>
        </w:rPr>
        <w:t>.</w:t>
      </w:r>
      <w:r>
        <w:rPr>
          <w:sz w:val="28"/>
          <w:szCs w:val="28"/>
        </w:rPr>
        <w:t>1.</w:t>
      </w:r>
      <w:r w:rsidRPr="00765C1E">
        <w:rPr>
          <w:sz w:val="28"/>
          <w:szCs w:val="28"/>
        </w:rPr>
        <w:t xml:space="preserve"> </w:t>
      </w:r>
      <w:r w:rsidRPr="00C00E02">
        <w:rPr>
          <w:sz w:val="28"/>
          <w:szCs w:val="28"/>
        </w:rPr>
        <w:t>Основания для отказа в постановке на учет в целях последующего</w:t>
      </w:r>
      <w:r w:rsidRPr="00FB47B4">
        <w:rPr>
          <w:sz w:val="28"/>
          <w:szCs w:val="28"/>
        </w:rPr>
        <w:t xml:space="preserve"> предоставления земельного участка в собственность бесплатно:</w:t>
      </w:r>
    </w:p>
    <w:p w:rsidR="0061491D" w:rsidRDefault="0061491D" w:rsidP="0061491D">
      <w:pPr>
        <w:ind w:firstLine="720"/>
        <w:jc w:val="both"/>
        <w:rPr>
          <w:sz w:val="28"/>
          <w:szCs w:val="28"/>
        </w:rPr>
      </w:pPr>
      <w:r w:rsidRPr="00FB47B4">
        <w:rPr>
          <w:sz w:val="28"/>
          <w:szCs w:val="28"/>
        </w:rPr>
        <w:t>1) не</w:t>
      </w:r>
      <w:r>
        <w:rPr>
          <w:sz w:val="28"/>
          <w:szCs w:val="28"/>
        </w:rPr>
        <w:t xml:space="preserve"> </w:t>
      </w:r>
      <w:r w:rsidRPr="00FB47B4">
        <w:rPr>
          <w:sz w:val="28"/>
          <w:szCs w:val="28"/>
        </w:rPr>
        <w:t>представлены документы, предусмотренные пунктами 2.6</w:t>
      </w:r>
      <w:r>
        <w:rPr>
          <w:sz w:val="28"/>
          <w:szCs w:val="28"/>
        </w:rPr>
        <w:t>, 2</w:t>
      </w:r>
      <w:r w:rsidRPr="00FB47B4">
        <w:rPr>
          <w:sz w:val="28"/>
          <w:szCs w:val="28"/>
        </w:rPr>
        <w:t>.</w:t>
      </w:r>
      <w:r>
        <w:rPr>
          <w:sz w:val="28"/>
          <w:szCs w:val="28"/>
        </w:rPr>
        <w:t>7</w:t>
      </w:r>
      <w:r w:rsidRPr="00FB47B4">
        <w:rPr>
          <w:sz w:val="28"/>
          <w:szCs w:val="28"/>
        </w:rPr>
        <w:t xml:space="preserve"> настоящего административного регламента;</w:t>
      </w:r>
    </w:p>
    <w:p w:rsidR="0061491D" w:rsidRDefault="0061491D" w:rsidP="0061491D">
      <w:pPr>
        <w:ind w:firstLine="720"/>
        <w:jc w:val="both"/>
        <w:rPr>
          <w:sz w:val="28"/>
          <w:szCs w:val="28"/>
        </w:rPr>
      </w:pPr>
      <w:r w:rsidRPr="00FB47B4">
        <w:rPr>
          <w:sz w:val="28"/>
          <w:szCs w:val="28"/>
        </w:rPr>
        <w:t>2) представленные документы не подтверждают право гражданина на предоставление земельного участка в собственность бесплатно;</w:t>
      </w:r>
    </w:p>
    <w:p w:rsidR="0061491D" w:rsidRDefault="0061491D" w:rsidP="0061491D">
      <w:pPr>
        <w:ind w:firstLine="720"/>
        <w:jc w:val="both"/>
        <w:rPr>
          <w:sz w:val="28"/>
          <w:szCs w:val="28"/>
        </w:rPr>
      </w:pPr>
      <w:r w:rsidRPr="000459F7">
        <w:rPr>
          <w:sz w:val="28"/>
          <w:szCs w:val="28"/>
        </w:rPr>
        <w:t>3) гражданин обратился с заявлением в ненадлежащий орган;</w:t>
      </w:r>
    </w:p>
    <w:p w:rsidR="0061491D" w:rsidRPr="00EF3D01" w:rsidRDefault="0061491D" w:rsidP="0061491D">
      <w:pPr>
        <w:ind w:firstLine="720"/>
        <w:jc w:val="both"/>
        <w:rPr>
          <w:sz w:val="28"/>
          <w:szCs w:val="28"/>
        </w:rPr>
      </w:pPr>
      <w:r w:rsidRPr="00FB47B4">
        <w:rPr>
          <w:sz w:val="28"/>
          <w:szCs w:val="28"/>
        </w:rPr>
        <w:t xml:space="preserve">4) гражданин реализовал свое право на однократное предоставление земельного участка в собственность бесплатно в соответствии с </w:t>
      </w:r>
      <w:r w:rsidRPr="00EF3D01">
        <w:rPr>
          <w:sz w:val="28"/>
          <w:szCs w:val="28"/>
        </w:rPr>
        <w:t>законодательством Волгоградской области, законодательством Российской Федерации</w:t>
      </w:r>
      <w:r w:rsidR="00F438BD" w:rsidRPr="00EF3D01">
        <w:rPr>
          <w:sz w:val="28"/>
          <w:szCs w:val="28"/>
        </w:rPr>
        <w:t>;</w:t>
      </w:r>
    </w:p>
    <w:p w:rsidR="00F438BD" w:rsidRPr="00EF3D01" w:rsidRDefault="00F438BD" w:rsidP="00F438BD">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5) гражданину предоставлен сертификат на улучшение жилищных условий в соответствии с частью 3 статьи 1 Закона Волгоградской области                № 123-ОД;</w:t>
      </w:r>
    </w:p>
    <w:p w:rsidR="00F438BD" w:rsidRPr="00EF3D01" w:rsidRDefault="00F438BD" w:rsidP="00F438BD">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6) на территории муниципального образования по месту жительства заявителя отсутствуют территориальные зоны, установленные правилами землепользования и застройки, которые предусматривают образование земельных участков с целью предоставления в собственность бесплатно в соответствии с настоящим Законом;</w:t>
      </w:r>
    </w:p>
    <w:p w:rsidR="00F438BD" w:rsidRPr="00F438BD" w:rsidRDefault="00F438BD" w:rsidP="00F438BD">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7) 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отсутствуют земли, из которых могут быть сформированы земельные участки с целью предоставления в собственность бесплатно.</w:t>
      </w:r>
    </w:p>
    <w:p w:rsidR="0061491D" w:rsidRPr="00765C1E" w:rsidRDefault="0061491D" w:rsidP="0061491D">
      <w:pPr>
        <w:autoSpaceDE w:val="0"/>
        <w:autoSpaceDN w:val="0"/>
        <w:adjustRightInd w:val="0"/>
        <w:ind w:firstLine="708"/>
        <w:jc w:val="both"/>
        <w:rPr>
          <w:sz w:val="28"/>
          <w:szCs w:val="28"/>
        </w:rPr>
      </w:pPr>
      <w:r w:rsidRPr="00765C1E">
        <w:rPr>
          <w:sz w:val="28"/>
          <w:szCs w:val="28"/>
        </w:rPr>
        <w:t>2.1</w:t>
      </w:r>
      <w:r>
        <w:rPr>
          <w:sz w:val="28"/>
          <w:szCs w:val="28"/>
        </w:rPr>
        <w:t>6</w:t>
      </w:r>
      <w:r w:rsidRPr="00765C1E">
        <w:rPr>
          <w:sz w:val="28"/>
          <w:szCs w:val="28"/>
        </w:rPr>
        <w:t>.</w:t>
      </w:r>
      <w:r>
        <w:rPr>
          <w:sz w:val="28"/>
          <w:szCs w:val="28"/>
        </w:rPr>
        <w:t xml:space="preserve">2. </w:t>
      </w:r>
      <w:r w:rsidRPr="00765C1E">
        <w:rPr>
          <w:sz w:val="28"/>
          <w:szCs w:val="28"/>
        </w:rPr>
        <w:t>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rsidR="0061491D" w:rsidRDefault="0061491D" w:rsidP="0061491D">
      <w:pPr>
        <w:autoSpaceDE w:val="0"/>
        <w:autoSpaceDN w:val="0"/>
        <w:adjustRightInd w:val="0"/>
        <w:ind w:firstLine="708"/>
        <w:jc w:val="both"/>
        <w:rPr>
          <w:sz w:val="28"/>
          <w:szCs w:val="28"/>
        </w:rPr>
      </w:pPr>
      <w:r w:rsidRPr="00765C1E">
        <w:rPr>
          <w:sz w:val="28"/>
          <w:szCs w:val="28"/>
        </w:rPr>
        <w:t xml:space="preserve">1) </w:t>
      </w:r>
      <w:r w:rsidRPr="003C172A">
        <w:rPr>
          <w:sz w:val="28"/>
          <w:szCs w:val="28"/>
        </w:rPr>
        <w:t xml:space="preserve">непредставление документов, предусмотренных </w:t>
      </w:r>
      <w:r w:rsidR="00F438BD" w:rsidRPr="00EF3D01">
        <w:rPr>
          <w:sz w:val="28"/>
          <w:szCs w:val="28"/>
        </w:rPr>
        <w:t>пунктом 2.9.1</w:t>
      </w:r>
      <w:r w:rsidR="00F438BD">
        <w:rPr>
          <w:sz w:val="28"/>
          <w:szCs w:val="28"/>
        </w:rPr>
        <w:t xml:space="preserve"> </w:t>
      </w:r>
      <w:r w:rsidRPr="003C172A">
        <w:rPr>
          <w:sz w:val="28"/>
          <w:szCs w:val="28"/>
        </w:rPr>
        <w:t>настоящего административного регламента;</w:t>
      </w:r>
    </w:p>
    <w:p w:rsidR="0061491D" w:rsidRPr="00462EB0" w:rsidRDefault="0061491D" w:rsidP="0061491D">
      <w:pPr>
        <w:autoSpaceDE w:val="0"/>
        <w:autoSpaceDN w:val="0"/>
        <w:adjustRightInd w:val="0"/>
        <w:ind w:firstLine="708"/>
        <w:jc w:val="both"/>
        <w:rPr>
          <w:sz w:val="28"/>
          <w:szCs w:val="28"/>
        </w:rPr>
      </w:pPr>
      <w:r w:rsidRPr="004A2321">
        <w:rPr>
          <w:sz w:val="28"/>
          <w:szCs w:val="28"/>
        </w:rPr>
        <w:t xml:space="preserve">2) земельный участок, который предстоит образовать, не может быть </w:t>
      </w:r>
      <w:r w:rsidRPr="00462EB0">
        <w:rPr>
          <w:sz w:val="28"/>
          <w:szCs w:val="28"/>
        </w:rPr>
        <w:t xml:space="preserve">предоставлен заявителю по основаниям, указанным </w:t>
      </w:r>
      <w:r w:rsidRPr="00EF3D01">
        <w:rPr>
          <w:sz w:val="28"/>
          <w:szCs w:val="28"/>
        </w:rPr>
        <w:t xml:space="preserve">в </w:t>
      </w:r>
      <w:r w:rsidR="00F438BD" w:rsidRPr="00EF3D01">
        <w:rPr>
          <w:sz w:val="28"/>
          <w:szCs w:val="28"/>
        </w:rPr>
        <w:t xml:space="preserve">1, 3 - 14.1, </w:t>
      </w:r>
      <w:r w:rsidRPr="00EF3D01">
        <w:rPr>
          <w:sz w:val="28"/>
          <w:szCs w:val="28"/>
        </w:rPr>
        <w:t>17</w:t>
      </w:r>
      <w:r w:rsidRPr="00462EB0">
        <w:rPr>
          <w:sz w:val="28"/>
          <w:szCs w:val="28"/>
        </w:rPr>
        <w:t xml:space="preserve"> - </w:t>
      </w:r>
      <w:hyperlink r:id="rId19" w:history="1">
        <w:r w:rsidRPr="00462EB0">
          <w:rPr>
            <w:sz w:val="28"/>
            <w:szCs w:val="28"/>
          </w:rPr>
          <w:t>19</w:t>
        </w:r>
      </w:hyperlink>
      <w:r w:rsidRPr="00462EB0">
        <w:rPr>
          <w:sz w:val="28"/>
          <w:szCs w:val="28"/>
        </w:rPr>
        <w:t xml:space="preserve">, </w:t>
      </w:r>
      <w:hyperlink r:id="rId20" w:history="1">
        <w:r w:rsidRPr="00462EB0">
          <w:rPr>
            <w:sz w:val="28"/>
            <w:szCs w:val="28"/>
          </w:rPr>
          <w:t>22</w:t>
        </w:r>
      </w:hyperlink>
      <w:r w:rsidRPr="00462EB0">
        <w:rPr>
          <w:sz w:val="28"/>
          <w:szCs w:val="28"/>
        </w:rPr>
        <w:t xml:space="preserve"> и </w:t>
      </w:r>
      <w:hyperlink r:id="rId21" w:history="1">
        <w:r w:rsidRPr="00462EB0">
          <w:rPr>
            <w:sz w:val="28"/>
            <w:szCs w:val="28"/>
          </w:rPr>
          <w:t>23 статьи 39.16</w:t>
        </w:r>
      </w:hyperlink>
      <w:r w:rsidRPr="00462EB0">
        <w:rPr>
          <w:sz w:val="28"/>
          <w:szCs w:val="28"/>
        </w:rPr>
        <w:t xml:space="preserve"> Земельного кодекса Российской Федерации (далее - ЗК РФ), а именно:</w:t>
      </w:r>
    </w:p>
    <w:p w:rsidR="0061491D" w:rsidRPr="00462EB0" w:rsidRDefault="0061491D" w:rsidP="0061491D">
      <w:pPr>
        <w:autoSpaceDE w:val="0"/>
        <w:autoSpaceDN w:val="0"/>
        <w:adjustRightInd w:val="0"/>
        <w:ind w:firstLine="708"/>
        <w:jc w:val="both"/>
        <w:rPr>
          <w:sz w:val="28"/>
          <w:szCs w:val="28"/>
        </w:rPr>
      </w:pPr>
      <w:r w:rsidRPr="00462EB0">
        <w:rPr>
          <w:sz w:val="28"/>
          <w:szCs w:val="28"/>
        </w:rPr>
        <w:lastRenderedPageBreak/>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1491D" w:rsidRPr="004A2321" w:rsidRDefault="0061491D" w:rsidP="0061491D">
      <w:pPr>
        <w:autoSpaceDE w:val="0"/>
        <w:autoSpaceDN w:val="0"/>
        <w:adjustRightInd w:val="0"/>
        <w:ind w:firstLine="708"/>
        <w:jc w:val="both"/>
        <w:rPr>
          <w:strike/>
          <w:sz w:val="28"/>
          <w:szCs w:val="28"/>
        </w:rPr>
      </w:pPr>
      <w:r w:rsidRPr="004A2321">
        <w:rPr>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r w:rsidRPr="003C5084">
        <w:rPr>
          <w:sz w:val="28"/>
          <w:szCs w:val="28"/>
        </w:rPr>
        <w:t>;</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Pr>
          <w:sz w:val="28"/>
          <w:szCs w:val="28"/>
        </w:rPr>
        <w:t xml:space="preserve">                 </w:t>
      </w:r>
      <w:r w:rsidRPr="004A2321">
        <w:rPr>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4A2321">
          <w:rPr>
            <w:sz w:val="28"/>
            <w:szCs w:val="28"/>
          </w:rPr>
          <w:t>статьей 39.36</w:t>
        </w:r>
      </w:hyperlink>
      <w:r w:rsidRPr="004A2321">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Pr="004A2321">
          <w:rPr>
            <w:sz w:val="28"/>
            <w:szCs w:val="28"/>
          </w:rPr>
          <w:t>частью 11 статьи 55.32</w:t>
        </w:r>
      </w:hyperlink>
      <w:r w:rsidRPr="004A2321">
        <w:rPr>
          <w:sz w:val="28"/>
          <w:szCs w:val="28"/>
        </w:rPr>
        <w:t xml:space="preserve"> Градостроительного кодекса Российской Федерации;</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4A2321">
          <w:rPr>
            <w:sz w:val="28"/>
            <w:szCs w:val="28"/>
          </w:rPr>
          <w:t>статьей 39.36</w:t>
        </w:r>
      </w:hyperlink>
      <w:r w:rsidRPr="004A2321">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1491D" w:rsidRPr="004A2321" w:rsidRDefault="0061491D" w:rsidP="0061491D">
      <w:pPr>
        <w:autoSpaceDE w:val="0"/>
        <w:autoSpaceDN w:val="0"/>
        <w:adjustRightInd w:val="0"/>
        <w:ind w:firstLine="708"/>
        <w:jc w:val="both"/>
        <w:rPr>
          <w:sz w:val="28"/>
          <w:szCs w:val="28"/>
        </w:rPr>
      </w:pPr>
      <w:r w:rsidRPr="004A2321">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1491D" w:rsidRPr="004A2321" w:rsidRDefault="0061491D" w:rsidP="0061491D">
      <w:pPr>
        <w:autoSpaceDE w:val="0"/>
        <w:autoSpaceDN w:val="0"/>
        <w:adjustRightInd w:val="0"/>
        <w:ind w:firstLine="708"/>
        <w:jc w:val="both"/>
        <w:rPr>
          <w:sz w:val="28"/>
          <w:szCs w:val="28"/>
        </w:rPr>
      </w:pPr>
      <w:r w:rsidRPr="004A2321">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61491D" w:rsidRDefault="0061491D" w:rsidP="0061491D">
      <w:pPr>
        <w:autoSpaceDE w:val="0"/>
        <w:autoSpaceDN w:val="0"/>
        <w:adjustRightInd w:val="0"/>
        <w:ind w:firstLine="708"/>
        <w:jc w:val="both"/>
        <w:rPr>
          <w:sz w:val="28"/>
          <w:szCs w:val="28"/>
        </w:rPr>
      </w:pPr>
      <w:r w:rsidRPr="00462EB0">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r w:rsidRPr="003C172A">
        <w:rPr>
          <w:sz w:val="28"/>
          <w:szCs w:val="28"/>
        </w:rPr>
        <w:t>, за исключением случаев, если с заявлением о предоставлении земельного участка обратился правообладатель такого земельного участка;</w:t>
      </w:r>
    </w:p>
    <w:p w:rsidR="009D6338" w:rsidRPr="00D92D96" w:rsidRDefault="004B5101" w:rsidP="009D6338">
      <w:pPr>
        <w:autoSpaceDE w:val="0"/>
        <w:autoSpaceDN w:val="0"/>
        <w:adjustRightInd w:val="0"/>
        <w:ind w:firstLine="709"/>
        <w:jc w:val="both"/>
        <w:rPr>
          <w:sz w:val="28"/>
          <w:szCs w:val="28"/>
        </w:rPr>
      </w:pPr>
      <w:r>
        <w:rPr>
          <w:sz w:val="28"/>
          <w:szCs w:val="28"/>
        </w:rPr>
        <w:lastRenderedPageBreak/>
        <w:t xml:space="preserve">- </w:t>
      </w:r>
      <w:r w:rsidR="009D6338" w:rsidRPr="004B5101">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896B30" w:rsidRDefault="004B5101" w:rsidP="00896B30">
      <w:pPr>
        <w:autoSpaceDE w:val="0"/>
        <w:autoSpaceDN w:val="0"/>
        <w:adjustRightInd w:val="0"/>
        <w:ind w:firstLine="709"/>
        <w:jc w:val="both"/>
        <w:rPr>
          <w:sz w:val="28"/>
          <w:szCs w:val="28"/>
        </w:rPr>
      </w:pPr>
      <w:r>
        <w:rPr>
          <w:sz w:val="28"/>
          <w:szCs w:val="28"/>
        </w:rPr>
        <w:t xml:space="preserve">- </w:t>
      </w:r>
      <w:r w:rsidR="00896B30" w:rsidRPr="00D92D96">
        <w:rPr>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896B30" w:rsidRPr="00840100">
        <w:rPr>
          <w:sz w:val="28"/>
          <w:szCs w:val="28"/>
        </w:rPr>
        <w:t xml:space="preserve">развитии </w:t>
      </w:r>
      <w:r w:rsidR="00896B30" w:rsidRPr="00783C6E">
        <w:rPr>
          <w:sz w:val="28"/>
          <w:szCs w:val="28"/>
        </w:rPr>
        <w:t>территории</w:t>
      </w:r>
      <w:r w:rsidR="00896B30" w:rsidRPr="00D92D96">
        <w:rPr>
          <w:sz w:val="28"/>
          <w:szCs w:val="28"/>
        </w:rPr>
        <w:t>,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00896B30">
        <w:rPr>
          <w:sz w:val="28"/>
          <w:szCs w:val="28"/>
        </w:rPr>
        <w:t xml:space="preserve"> или объектов местного значения</w:t>
      </w:r>
      <w:r w:rsidR="00896B30" w:rsidRPr="00D92D96">
        <w:rPr>
          <w:sz w:val="28"/>
          <w:szCs w:val="28"/>
        </w:rPr>
        <w:t>;</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4A2321">
          <w:rPr>
            <w:sz w:val="28"/>
            <w:szCs w:val="28"/>
          </w:rPr>
          <w:t>пунктом 19 статьи 39.11</w:t>
        </w:r>
      </w:hyperlink>
      <w:r w:rsidRPr="004A2321">
        <w:rPr>
          <w:sz w:val="28"/>
          <w:szCs w:val="28"/>
        </w:rPr>
        <w:t xml:space="preserve"> ЗК РФ;</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в отношении земельного участка, указанного в заявлении о его предоставлении, поступило предусмотренное </w:t>
      </w:r>
      <w:hyperlink r:id="rId26" w:history="1">
        <w:r w:rsidRPr="004A2321">
          <w:rPr>
            <w:sz w:val="28"/>
            <w:szCs w:val="28"/>
          </w:rPr>
          <w:t>подпунктом 6 пункта 4 статьи 39.11</w:t>
        </w:r>
      </w:hyperlink>
      <w:r w:rsidRPr="004A2321">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4A2321">
          <w:rPr>
            <w:sz w:val="28"/>
            <w:szCs w:val="28"/>
          </w:rPr>
          <w:t>подпунктом 4 пункта 4 статьи 39.11</w:t>
        </w:r>
      </w:hyperlink>
      <w:r w:rsidRPr="004A2321">
        <w:rPr>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28" w:history="1">
        <w:r w:rsidRPr="004A2321">
          <w:rPr>
            <w:sz w:val="28"/>
            <w:szCs w:val="28"/>
          </w:rPr>
          <w:t>пунктом 8 статьи 39.11</w:t>
        </w:r>
      </w:hyperlink>
      <w:r w:rsidRPr="004A2321">
        <w:rPr>
          <w:sz w:val="28"/>
          <w:szCs w:val="28"/>
        </w:rPr>
        <w:t xml:space="preserve"> ЗК РФ;</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29" w:history="1">
        <w:r w:rsidRPr="004A2321">
          <w:rPr>
            <w:sz w:val="28"/>
            <w:szCs w:val="28"/>
          </w:rPr>
          <w:t>подпунктом 1 пункта 1 статьи 39.18</w:t>
        </w:r>
      </w:hyperlink>
      <w:r w:rsidRPr="004A2321">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F1252" w:rsidRPr="00CF1252" w:rsidRDefault="00CF1252" w:rsidP="00CF1252">
      <w:pPr>
        <w:pStyle w:val="HTML"/>
        <w:ind w:firstLine="709"/>
        <w:jc w:val="both"/>
        <w:rPr>
          <w:rFonts w:ascii="Times New Roman" w:hAnsi="Times New Roman" w:cs="Times New Roman"/>
          <w:sz w:val="28"/>
          <w:szCs w:val="28"/>
        </w:rPr>
      </w:pPr>
      <w:r w:rsidRPr="004B5101">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испрашиваемый земельный участок полностью расположен </w:t>
      </w:r>
      <w:r w:rsidRPr="004A2321">
        <w:rPr>
          <w:sz w:val="28"/>
          <w:szCs w:val="28"/>
        </w:rPr>
        <w:b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Pr="004A2321">
        <w:rPr>
          <w:sz w:val="28"/>
          <w:szCs w:val="28"/>
        </w:rPr>
        <w:br/>
        <w:t>о предоставлении земельного участка;</w:t>
      </w:r>
    </w:p>
    <w:p w:rsidR="0061491D" w:rsidRPr="004A2321" w:rsidRDefault="0061491D" w:rsidP="0061491D">
      <w:pPr>
        <w:autoSpaceDE w:val="0"/>
        <w:autoSpaceDN w:val="0"/>
        <w:adjustRightInd w:val="0"/>
        <w:ind w:firstLine="708"/>
        <w:jc w:val="both"/>
        <w:rPr>
          <w:sz w:val="28"/>
          <w:szCs w:val="28"/>
        </w:rPr>
      </w:pPr>
      <w:r w:rsidRPr="004A2321">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w:t>
      </w:r>
      <w:r w:rsidRPr="004A2321">
        <w:rPr>
          <w:sz w:val="28"/>
          <w:szCs w:val="28"/>
        </w:rPr>
        <w:br/>
        <w:t xml:space="preserve">в соответствии с государственной программой Российской Федерации, государственной программой субъекта Российской Федерации; </w:t>
      </w:r>
    </w:p>
    <w:p w:rsidR="0061491D" w:rsidRPr="004A2321" w:rsidRDefault="0061491D" w:rsidP="0061491D">
      <w:pPr>
        <w:autoSpaceDE w:val="0"/>
        <w:autoSpaceDN w:val="0"/>
        <w:adjustRightInd w:val="0"/>
        <w:ind w:firstLine="708"/>
        <w:jc w:val="both"/>
        <w:rPr>
          <w:sz w:val="28"/>
          <w:szCs w:val="28"/>
        </w:rPr>
      </w:pPr>
      <w:r w:rsidRPr="004A2321">
        <w:rPr>
          <w:sz w:val="28"/>
          <w:szCs w:val="28"/>
        </w:rPr>
        <w:t>- предоставление земельного участка на заявленном виде прав не допускается;</w:t>
      </w:r>
    </w:p>
    <w:p w:rsidR="0061491D" w:rsidRPr="004A2321" w:rsidRDefault="0061491D" w:rsidP="0061491D">
      <w:pPr>
        <w:autoSpaceDE w:val="0"/>
        <w:autoSpaceDN w:val="0"/>
        <w:adjustRightInd w:val="0"/>
        <w:ind w:firstLine="708"/>
        <w:jc w:val="both"/>
        <w:rPr>
          <w:sz w:val="28"/>
          <w:szCs w:val="28"/>
        </w:rPr>
      </w:pPr>
      <w:r w:rsidRPr="004A2321">
        <w:rPr>
          <w:sz w:val="28"/>
          <w:szCs w:val="28"/>
        </w:rPr>
        <w:lastRenderedPageBreak/>
        <w:t xml:space="preserve">- в отношении земельного участка, указанного в заявлении о его предоставлении, принято решение о предварительном согласовании </w:t>
      </w:r>
      <w:r w:rsidRPr="004A2321">
        <w:rPr>
          <w:sz w:val="28"/>
          <w:szCs w:val="28"/>
        </w:rPr>
        <w:br/>
        <w:t xml:space="preserve">его предоставления, срок действия которого не истек, и с заявлением </w:t>
      </w:r>
      <w:r w:rsidRPr="004A2321">
        <w:rPr>
          <w:sz w:val="28"/>
          <w:szCs w:val="28"/>
        </w:rPr>
        <w:br/>
        <w:t>о предоставлении земельного участка обратилось иное не указанное в этом решении лицо;</w:t>
      </w:r>
    </w:p>
    <w:p w:rsidR="0061491D" w:rsidRDefault="0061491D" w:rsidP="0061491D">
      <w:pPr>
        <w:autoSpaceDE w:val="0"/>
        <w:autoSpaceDN w:val="0"/>
        <w:adjustRightInd w:val="0"/>
        <w:ind w:firstLine="708"/>
        <w:jc w:val="both"/>
        <w:rPr>
          <w:sz w:val="28"/>
          <w:szCs w:val="28"/>
        </w:rPr>
      </w:pPr>
      <w:r w:rsidRPr="004A2321">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w:t>
      </w:r>
      <w:r w:rsidRPr="004A2321">
        <w:rPr>
          <w:sz w:val="28"/>
          <w:szCs w:val="28"/>
        </w:rPr>
        <w:br/>
        <w:t xml:space="preserve">и указанная в заявлении цель предоставления такого земельного участка </w:t>
      </w:r>
      <w:r w:rsidRPr="004A2321">
        <w:rPr>
          <w:sz w:val="28"/>
          <w:szCs w:val="28"/>
        </w:rPr>
        <w:br/>
        <w:t xml:space="preserve">не соответствует целям, для которых такой земельный участок был изъят; </w:t>
      </w:r>
    </w:p>
    <w:p w:rsidR="00F438BD" w:rsidRPr="00F438BD" w:rsidRDefault="00F438BD" w:rsidP="00F438BD">
      <w:pPr>
        <w:pStyle w:val="HTML"/>
        <w:ind w:firstLine="709"/>
        <w:jc w:val="both"/>
        <w:rPr>
          <w:rFonts w:ascii="Times New Roman" w:hAnsi="Times New Roman" w:cs="Times New Roman"/>
          <w:sz w:val="28"/>
          <w:szCs w:val="28"/>
        </w:rPr>
      </w:pPr>
      <w:r w:rsidRPr="0054716B">
        <w:rPr>
          <w:rFonts w:ascii="Times New Roman" w:hAnsi="Times New Roman" w:cs="Times New Roman"/>
          <w:sz w:val="28"/>
          <w:szCs w:val="28"/>
        </w:rPr>
        <w:t>3) указанный</w:t>
      </w:r>
      <w:r w:rsidRPr="004B5101">
        <w:rPr>
          <w:rFonts w:ascii="Times New Roman" w:hAnsi="Times New Roman" w:cs="Times New Roman"/>
          <w:sz w:val="28"/>
          <w:szCs w:val="28"/>
        </w:rPr>
        <w:t xml:space="preserve">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абзацем первым </w:t>
      </w:r>
      <w:r w:rsidR="003C5084" w:rsidRPr="004B5101">
        <w:rPr>
          <w:rFonts w:ascii="Times New Roman" w:hAnsi="Times New Roman" w:cs="Times New Roman"/>
          <w:sz w:val="28"/>
          <w:szCs w:val="28"/>
        </w:rPr>
        <w:t>части 6 статьи 9 Закона Волгоградской области № 123-ОД</w:t>
      </w:r>
      <w:r w:rsidRPr="004B5101">
        <w:rPr>
          <w:rFonts w:ascii="Times New Roman" w:hAnsi="Times New Roman" w:cs="Times New Roman"/>
          <w:sz w:val="28"/>
          <w:szCs w:val="28"/>
        </w:rPr>
        <w:t>;</w:t>
      </w:r>
    </w:p>
    <w:p w:rsidR="0061491D" w:rsidRPr="004B5101" w:rsidRDefault="003C5084" w:rsidP="00F438BD">
      <w:pPr>
        <w:autoSpaceDE w:val="0"/>
        <w:autoSpaceDN w:val="0"/>
        <w:adjustRightInd w:val="0"/>
        <w:ind w:firstLine="709"/>
        <w:jc w:val="both"/>
        <w:rPr>
          <w:sz w:val="28"/>
          <w:szCs w:val="28"/>
        </w:rPr>
      </w:pPr>
      <w:r w:rsidRPr="004B5101">
        <w:rPr>
          <w:sz w:val="28"/>
          <w:szCs w:val="28"/>
        </w:rPr>
        <w:t xml:space="preserve">4) </w:t>
      </w:r>
      <w:r w:rsidR="0061491D" w:rsidRPr="004B5101">
        <w:rPr>
          <w:sz w:val="28"/>
          <w:szCs w:val="28"/>
        </w:rPr>
        <w:t xml:space="preserve">земельный участок, границы которого подлежат уточнению </w:t>
      </w:r>
      <w:r w:rsidR="0061491D" w:rsidRPr="004B5101">
        <w:rPr>
          <w:sz w:val="28"/>
          <w:szCs w:val="28"/>
        </w:rPr>
        <w:br/>
        <w:t xml:space="preserve">в соответствии с Федеральным </w:t>
      </w:r>
      <w:hyperlink r:id="rId30" w:history="1">
        <w:r w:rsidR="0061491D" w:rsidRPr="004B5101">
          <w:rPr>
            <w:sz w:val="28"/>
            <w:szCs w:val="28"/>
          </w:rPr>
          <w:t>законом</w:t>
        </w:r>
      </w:hyperlink>
      <w:r w:rsidR="0061491D" w:rsidRPr="004B5101">
        <w:rPr>
          <w:sz w:val="28"/>
          <w:szCs w:val="28"/>
        </w:rPr>
        <w:t xml:space="preserve"> </w:t>
      </w:r>
      <w:r w:rsidRPr="004B5101">
        <w:rPr>
          <w:sz w:val="28"/>
          <w:szCs w:val="28"/>
        </w:rPr>
        <w:t>«</w:t>
      </w:r>
      <w:r w:rsidR="0061491D" w:rsidRPr="004B5101">
        <w:rPr>
          <w:sz w:val="28"/>
          <w:szCs w:val="28"/>
        </w:rPr>
        <w:t>О государственной регистрации недвижимости</w:t>
      </w:r>
      <w:r w:rsidRPr="004B5101">
        <w:rPr>
          <w:sz w:val="28"/>
          <w:szCs w:val="28"/>
        </w:rPr>
        <w:t>»</w:t>
      </w:r>
      <w:r w:rsidR="0061491D" w:rsidRPr="004B5101">
        <w:rPr>
          <w:sz w:val="28"/>
          <w:szCs w:val="28"/>
        </w:rPr>
        <w:t xml:space="preserve">, не может быть предоставлен заявителю по основаниям, указанным в </w:t>
      </w:r>
      <w:hyperlink r:id="rId31" w:history="1">
        <w:r w:rsidR="0061491D" w:rsidRPr="004B5101">
          <w:rPr>
            <w:sz w:val="28"/>
            <w:szCs w:val="28"/>
          </w:rPr>
          <w:t xml:space="preserve">подпункте 2 настоящего пункта, а также основаниям, установленным в подпунктах </w:t>
        </w:r>
      </w:hyperlink>
      <w:r w:rsidR="0061491D" w:rsidRPr="004B5101">
        <w:rPr>
          <w:sz w:val="28"/>
          <w:szCs w:val="28"/>
        </w:rPr>
        <w:t>20 и 21</w:t>
      </w:r>
      <w:hyperlink r:id="rId32" w:history="1">
        <w:r w:rsidR="0061491D" w:rsidRPr="004B5101">
          <w:rPr>
            <w:sz w:val="28"/>
            <w:szCs w:val="28"/>
          </w:rPr>
          <w:t xml:space="preserve"> статьи 39.16</w:t>
        </w:r>
      </w:hyperlink>
      <w:r w:rsidR="0061491D" w:rsidRPr="004B5101">
        <w:rPr>
          <w:sz w:val="28"/>
          <w:szCs w:val="28"/>
        </w:rPr>
        <w:t xml:space="preserve"> ЗК РФ, а именно:</w:t>
      </w:r>
    </w:p>
    <w:p w:rsidR="0061491D" w:rsidRPr="004B5101" w:rsidRDefault="0061491D" w:rsidP="0061491D">
      <w:pPr>
        <w:pStyle w:val="ConsPlusNormal"/>
        <w:ind w:firstLine="540"/>
        <w:jc w:val="both"/>
        <w:rPr>
          <w:rFonts w:ascii="Times New Roman" w:hAnsi="Times New Roman"/>
          <w:sz w:val="28"/>
          <w:szCs w:val="28"/>
        </w:rPr>
      </w:pPr>
      <w:r w:rsidRPr="004B5101">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61491D" w:rsidRPr="004B5101" w:rsidRDefault="0061491D" w:rsidP="0061491D">
      <w:pPr>
        <w:pStyle w:val="ConsPlusNormal"/>
        <w:ind w:firstLine="540"/>
        <w:jc w:val="both"/>
        <w:rPr>
          <w:rFonts w:ascii="Times New Roman" w:hAnsi="Times New Roman"/>
          <w:sz w:val="28"/>
          <w:szCs w:val="28"/>
        </w:rPr>
      </w:pPr>
      <w:r w:rsidRPr="004B5101">
        <w:rPr>
          <w:rFonts w:ascii="Times New Roman" w:hAnsi="Times New Roman"/>
          <w:sz w:val="28"/>
          <w:szCs w:val="28"/>
        </w:rPr>
        <w:t xml:space="preserve"> -  указанный в заявлении о предоставлении земельного участка земельный участок не отнесен к определенной категории земель; </w:t>
      </w:r>
    </w:p>
    <w:p w:rsidR="0061491D" w:rsidRPr="004B5101" w:rsidRDefault="00956A1E" w:rsidP="0061491D">
      <w:pPr>
        <w:autoSpaceDE w:val="0"/>
        <w:autoSpaceDN w:val="0"/>
        <w:adjustRightInd w:val="0"/>
        <w:ind w:firstLine="709"/>
        <w:jc w:val="both"/>
        <w:rPr>
          <w:sz w:val="28"/>
          <w:szCs w:val="28"/>
        </w:rPr>
      </w:pPr>
      <w:r w:rsidRPr="004B5101">
        <w:rPr>
          <w:sz w:val="28"/>
          <w:szCs w:val="28"/>
        </w:rPr>
        <w:t xml:space="preserve">5) </w:t>
      </w:r>
      <w:r w:rsidR="0061491D" w:rsidRPr="004B5101">
        <w:rPr>
          <w:sz w:val="28"/>
          <w:szCs w:val="28"/>
        </w:rPr>
        <w:t xml:space="preserve">наличие обеспечительных мер, </w:t>
      </w:r>
      <w:r w:rsidRPr="004B5101">
        <w:rPr>
          <w:sz w:val="28"/>
          <w:szCs w:val="28"/>
        </w:rPr>
        <w:t xml:space="preserve">принятых </w:t>
      </w:r>
      <w:r w:rsidR="0061491D" w:rsidRPr="004B5101">
        <w:rPr>
          <w:sz w:val="28"/>
          <w:szCs w:val="28"/>
        </w:rPr>
        <w:t xml:space="preserve">в отношении земельного участка, из которого </w:t>
      </w:r>
      <w:r w:rsidRPr="004B5101">
        <w:rPr>
          <w:sz w:val="28"/>
          <w:szCs w:val="28"/>
        </w:rPr>
        <w:t>образуется испрашиваемый земельный участок</w:t>
      </w:r>
      <w:r w:rsidR="0061491D" w:rsidRPr="004B5101">
        <w:rPr>
          <w:sz w:val="28"/>
          <w:szCs w:val="28"/>
        </w:rPr>
        <w:t>;</w:t>
      </w:r>
    </w:p>
    <w:p w:rsidR="00A87DB3" w:rsidRPr="004B5101" w:rsidRDefault="00956A1E" w:rsidP="00A8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1"/>
          <w:szCs w:val="21"/>
        </w:rPr>
      </w:pPr>
      <w:r w:rsidRPr="004B5101">
        <w:rPr>
          <w:sz w:val="28"/>
          <w:szCs w:val="28"/>
        </w:rPr>
        <w:t xml:space="preserve">6) </w:t>
      </w:r>
      <w:r w:rsidR="0061491D" w:rsidRPr="004B5101">
        <w:rPr>
          <w:sz w:val="28"/>
          <w:szCs w:val="28"/>
        </w:rPr>
        <w:t xml:space="preserve">в графическом описании границ земельного участка, приложенного к заявлению, выявлено полное или частичное совпадение или пересечение </w:t>
      </w:r>
      <w:r w:rsidR="0061491D" w:rsidRPr="004B5101">
        <w:rPr>
          <w:sz w:val="28"/>
          <w:szCs w:val="28"/>
        </w:rPr>
        <w:br/>
        <w:t>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w:t>
      </w:r>
      <w:r w:rsidR="00A87DB3" w:rsidRPr="004B5101">
        <w:rPr>
          <w:sz w:val="28"/>
          <w:szCs w:val="28"/>
        </w:rPr>
        <w:t>, находящемуся на рассмотрении в уполномоченном органе;</w:t>
      </w:r>
    </w:p>
    <w:p w:rsidR="0061491D" w:rsidRPr="004B5101" w:rsidRDefault="00A87DB3" w:rsidP="0061491D">
      <w:pPr>
        <w:autoSpaceDE w:val="0"/>
        <w:autoSpaceDN w:val="0"/>
        <w:adjustRightInd w:val="0"/>
        <w:ind w:firstLine="709"/>
        <w:jc w:val="both"/>
        <w:rPr>
          <w:sz w:val="28"/>
          <w:szCs w:val="28"/>
        </w:rPr>
      </w:pPr>
      <w:r w:rsidRPr="004B5101">
        <w:rPr>
          <w:sz w:val="28"/>
          <w:szCs w:val="28"/>
        </w:rPr>
        <w:t xml:space="preserve">7) </w:t>
      </w:r>
      <w:r w:rsidR="0061491D" w:rsidRPr="004B5101">
        <w:rPr>
          <w:sz w:val="28"/>
          <w:szCs w:val="28"/>
        </w:rPr>
        <w:t xml:space="preserve">наличие заявления о предоставлении земельного участка путем проведения аукциона </w:t>
      </w:r>
      <w:r w:rsidRPr="004B5101">
        <w:rPr>
          <w:sz w:val="28"/>
          <w:szCs w:val="28"/>
        </w:rPr>
        <w:t xml:space="preserve">или заявления о предварительном согласовании предоставления земельного участка </w:t>
      </w:r>
      <w:r w:rsidR="0061491D" w:rsidRPr="004B5101">
        <w:rPr>
          <w:sz w:val="28"/>
          <w:szCs w:val="28"/>
        </w:rPr>
        <w:t>с полным или частичным совпадением местоположения испрашиваемого земельного участка;</w:t>
      </w:r>
    </w:p>
    <w:p w:rsidR="0061491D" w:rsidRPr="004B5101" w:rsidRDefault="0042456A" w:rsidP="0061491D">
      <w:pPr>
        <w:autoSpaceDE w:val="0"/>
        <w:autoSpaceDN w:val="0"/>
        <w:adjustRightInd w:val="0"/>
        <w:ind w:firstLine="709"/>
        <w:jc w:val="both"/>
        <w:rPr>
          <w:sz w:val="28"/>
          <w:szCs w:val="28"/>
        </w:rPr>
      </w:pPr>
      <w:r w:rsidRPr="004B5101">
        <w:rPr>
          <w:sz w:val="28"/>
          <w:szCs w:val="28"/>
        </w:rPr>
        <w:t xml:space="preserve">8) </w:t>
      </w:r>
      <w:r w:rsidR="0061491D" w:rsidRPr="004B5101">
        <w:rPr>
          <w:sz w:val="28"/>
          <w:szCs w:val="28"/>
        </w:rPr>
        <w:t>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61491D" w:rsidRPr="004A2321" w:rsidRDefault="0042456A" w:rsidP="0061491D">
      <w:pPr>
        <w:autoSpaceDE w:val="0"/>
        <w:autoSpaceDN w:val="0"/>
        <w:adjustRightInd w:val="0"/>
        <w:ind w:firstLine="709"/>
        <w:jc w:val="both"/>
        <w:rPr>
          <w:sz w:val="28"/>
          <w:szCs w:val="28"/>
        </w:rPr>
      </w:pPr>
      <w:r w:rsidRPr="004B5101">
        <w:rPr>
          <w:sz w:val="28"/>
          <w:szCs w:val="28"/>
        </w:rPr>
        <w:t xml:space="preserve">9) </w:t>
      </w:r>
      <w:r w:rsidR="0061491D" w:rsidRPr="004B5101">
        <w:rPr>
          <w:sz w:val="28"/>
          <w:szCs w:val="28"/>
        </w:rPr>
        <w:t>графическим описанием границ испрашиваемого земельного участка, которое приложено к заявлению</w:t>
      </w:r>
      <w:r w:rsidR="0061491D" w:rsidRPr="000C480F">
        <w:rPr>
          <w:sz w:val="28"/>
          <w:szCs w:val="28"/>
        </w:rPr>
        <w:t xml:space="preserve">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w:t>
      </w:r>
      <w:r w:rsidR="0061491D" w:rsidRPr="000C480F">
        <w:rPr>
          <w:sz w:val="28"/>
          <w:szCs w:val="28"/>
        </w:rPr>
        <w:lastRenderedPageBreak/>
        <w:t xml:space="preserve">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w:t>
      </w:r>
      <w:r w:rsidR="0061491D" w:rsidRPr="004A2321">
        <w:rPr>
          <w:sz w:val="28"/>
          <w:szCs w:val="28"/>
        </w:rPr>
        <w:t>которых градостроительные регламенты не устанавливаются;</w:t>
      </w:r>
    </w:p>
    <w:p w:rsidR="0061491D" w:rsidRPr="004B5101" w:rsidRDefault="0042456A" w:rsidP="0061491D">
      <w:pPr>
        <w:autoSpaceDE w:val="0"/>
        <w:autoSpaceDN w:val="0"/>
        <w:adjustRightInd w:val="0"/>
        <w:ind w:firstLine="709"/>
        <w:jc w:val="both"/>
        <w:rPr>
          <w:sz w:val="28"/>
          <w:szCs w:val="28"/>
        </w:rPr>
      </w:pPr>
      <w:r w:rsidRPr="004B5101">
        <w:rPr>
          <w:sz w:val="28"/>
          <w:szCs w:val="28"/>
        </w:rPr>
        <w:t xml:space="preserve">10) </w:t>
      </w:r>
      <w:r w:rsidR="0061491D" w:rsidRPr="004B5101">
        <w:rPr>
          <w:sz w:val="28"/>
          <w:szCs w:val="28"/>
        </w:rPr>
        <w:t xml:space="preserve">образование испрашиваемого земельного участка согласно </w:t>
      </w:r>
      <w:hyperlink r:id="rId33" w:history="1">
        <w:r w:rsidR="0061491D" w:rsidRPr="004B5101">
          <w:rPr>
            <w:sz w:val="28"/>
            <w:szCs w:val="28"/>
          </w:rPr>
          <w:t>пункту 3 статьи 11.3</w:t>
        </w:r>
      </w:hyperlink>
      <w:r w:rsidR="0061491D" w:rsidRPr="004B5101">
        <w:rPr>
          <w:sz w:val="28"/>
          <w:szCs w:val="28"/>
        </w:rPr>
        <w:t xml:space="preserve"> ЗК РФ допускается исключительно в соответствии с утвержденным проектом межевания территории;</w:t>
      </w:r>
    </w:p>
    <w:p w:rsidR="0061491D" w:rsidRPr="004B5101" w:rsidRDefault="0042456A" w:rsidP="0061491D">
      <w:pPr>
        <w:autoSpaceDE w:val="0"/>
        <w:autoSpaceDN w:val="0"/>
        <w:adjustRightInd w:val="0"/>
        <w:ind w:firstLine="709"/>
        <w:jc w:val="both"/>
        <w:rPr>
          <w:sz w:val="28"/>
          <w:szCs w:val="28"/>
        </w:rPr>
      </w:pPr>
      <w:r w:rsidRPr="004B5101">
        <w:rPr>
          <w:sz w:val="28"/>
          <w:szCs w:val="28"/>
        </w:rPr>
        <w:t xml:space="preserve">11) </w:t>
      </w:r>
      <w:r w:rsidR="0061491D" w:rsidRPr="004B5101">
        <w:rPr>
          <w:sz w:val="28"/>
          <w:szCs w:val="28"/>
        </w:rPr>
        <w:t>утрата гражданства Российской Федерации</w:t>
      </w:r>
      <w:r w:rsidR="004B5101" w:rsidRPr="004B5101">
        <w:rPr>
          <w:sz w:val="28"/>
          <w:szCs w:val="28"/>
        </w:rPr>
        <w:t>;</w:t>
      </w:r>
    </w:p>
    <w:p w:rsidR="0042456A" w:rsidRPr="004B5101" w:rsidRDefault="0042456A" w:rsidP="0042456A">
      <w:pPr>
        <w:pStyle w:val="HTML"/>
        <w:ind w:firstLine="709"/>
        <w:jc w:val="both"/>
        <w:rPr>
          <w:rFonts w:ascii="Times New Roman" w:hAnsi="Times New Roman" w:cs="Times New Roman"/>
          <w:sz w:val="28"/>
          <w:szCs w:val="28"/>
        </w:rPr>
      </w:pPr>
      <w:r w:rsidRPr="004B5101">
        <w:rPr>
          <w:rFonts w:ascii="Times New Roman" w:hAnsi="Times New Roman" w:cs="Times New Roman"/>
          <w:sz w:val="28"/>
          <w:szCs w:val="28"/>
        </w:rPr>
        <w:t>12) невозможность утверждения схемы расположения земельного участка по основаниям, предусмотренным пунктом 16 статьи 11.10 ЗК РФ, за исключением случаев подачи заявления о согласовании возможности предоставления земельного участка в отношении земельного участка, границы которого подлежат уточнению в соответствии с Федеральным законом                      «О государственной регистрации недвижимости»;</w:t>
      </w:r>
    </w:p>
    <w:p w:rsidR="0042456A" w:rsidRPr="0042456A" w:rsidRDefault="0042456A" w:rsidP="0042456A">
      <w:pPr>
        <w:pStyle w:val="HTML"/>
        <w:ind w:firstLine="709"/>
        <w:jc w:val="both"/>
        <w:rPr>
          <w:rFonts w:ascii="Times New Roman" w:hAnsi="Times New Roman" w:cs="Times New Roman"/>
          <w:sz w:val="28"/>
          <w:szCs w:val="28"/>
        </w:rPr>
      </w:pPr>
      <w:r w:rsidRPr="004B5101">
        <w:rPr>
          <w:rFonts w:ascii="Times New Roman" w:hAnsi="Times New Roman" w:cs="Times New Roman"/>
          <w:sz w:val="28"/>
          <w:szCs w:val="28"/>
        </w:rPr>
        <w:t>13) наличие решения о возможности предоставления земельного участка гражданину, подавшему заявление.</w:t>
      </w:r>
    </w:p>
    <w:p w:rsidR="0061491D" w:rsidRDefault="0061491D" w:rsidP="0061491D">
      <w:pPr>
        <w:autoSpaceDE w:val="0"/>
        <w:autoSpaceDN w:val="0"/>
        <w:adjustRightInd w:val="0"/>
        <w:ind w:firstLine="709"/>
        <w:jc w:val="both"/>
        <w:rPr>
          <w:sz w:val="28"/>
          <w:szCs w:val="28"/>
        </w:rPr>
      </w:pPr>
      <w:r w:rsidRPr="00462EB0">
        <w:rPr>
          <w:sz w:val="28"/>
          <w:szCs w:val="28"/>
        </w:rPr>
        <w:t xml:space="preserve">2.16.3.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 </w:t>
      </w:r>
    </w:p>
    <w:p w:rsidR="0061491D" w:rsidRPr="004B5101" w:rsidRDefault="0061491D" w:rsidP="0061491D">
      <w:pPr>
        <w:autoSpaceDE w:val="0"/>
        <w:autoSpaceDN w:val="0"/>
        <w:adjustRightInd w:val="0"/>
        <w:ind w:firstLine="709"/>
        <w:jc w:val="both"/>
        <w:rPr>
          <w:sz w:val="28"/>
          <w:szCs w:val="28"/>
        </w:rPr>
      </w:pPr>
      <w:r w:rsidRPr="004B5101">
        <w:rPr>
          <w:sz w:val="28"/>
          <w:szCs w:val="28"/>
        </w:rPr>
        <w:t xml:space="preserve">1) несоблюдение установленного </w:t>
      </w:r>
      <w:hyperlink r:id="rId34" w:history="1">
        <w:r w:rsidRPr="004B5101">
          <w:rPr>
            <w:sz w:val="28"/>
            <w:szCs w:val="28"/>
          </w:rPr>
          <w:t>пунктом 1 статьи 39.19</w:t>
        </w:r>
      </w:hyperlink>
      <w:r w:rsidRPr="004B5101">
        <w:rPr>
          <w:sz w:val="28"/>
          <w:szCs w:val="28"/>
        </w:rPr>
        <w:t xml:space="preserve">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61491D" w:rsidRPr="004B5101" w:rsidRDefault="0061491D" w:rsidP="0061491D">
      <w:pPr>
        <w:autoSpaceDE w:val="0"/>
        <w:autoSpaceDN w:val="0"/>
        <w:adjustRightInd w:val="0"/>
        <w:ind w:firstLine="709"/>
        <w:jc w:val="both"/>
        <w:rPr>
          <w:sz w:val="28"/>
          <w:szCs w:val="28"/>
        </w:rPr>
      </w:pPr>
      <w:r w:rsidRPr="004B5101">
        <w:rPr>
          <w:sz w:val="28"/>
          <w:szCs w:val="28"/>
        </w:rPr>
        <w:t>2) отсутствие у лица, претендующего на получение земельного участка в собственность бесплатно, гражданства Российской Федерации;</w:t>
      </w:r>
    </w:p>
    <w:p w:rsidR="0061491D" w:rsidRPr="004B5101" w:rsidRDefault="0061491D" w:rsidP="0061491D">
      <w:pPr>
        <w:autoSpaceDE w:val="0"/>
        <w:autoSpaceDN w:val="0"/>
        <w:adjustRightInd w:val="0"/>
        <w:ind w:firstLine="709"/>
        <w:jc w:val="both"/>
        <w:rPr>
          <w:sz w:val="28"/>
          <w:szCs w:val="28"/>
        </w:rPr>
      </w:pPr>
      <w:r w:rsidRPr="004B5101">
        <w:rPr>
          <w:sz w:val="28"/>
          <w:szCs w:val="28"/>
        </w:rPr>
        <w:t>3) несоответствие гражданина требовани</w:t>
      </w:r>
      <w:r w:rsidR="00583385" w:rsidRPr="004B5101">
        <w:rPr>
          <w:sz w:val="28"/>
          <w:szCs w:val="28"/>
        </w:rPr>
        <w:t>ю</w:t>
      </w:r>
      <w:r w:rsidRPr="004B5101">
        <w:rPr>
          <w:sz w:val="28"/>
          <w:szCs w:val="28"/>
        </w:rPr>
        <w:t>, установленн</w:t>
      </w:r>
      <w:r w:rsidR="00583385" w:rsidRPr="004B5101">
        <w:rPr>
          <w:sz w:val="28"/>
          <w:szCs w:val="28"/>
        </w:rPr>
        <w:t>ому</w:t>
      </w:r>
      <w:r w:rsidRPr="004B5101">
        <w:rPr>
          <w:sz w:val="28"/>
          <w:szCs w:val="28"/>
        </w:rPr>
        <w:t xml:space="preserve"> </w:t>
      </w:r>
      <w:hyperlink r:id="rId35" w:history="1">
        <w:r w:rsidRPr="004B5101">
          <w:rPr>
            <w:sz w:val="28"/>
            <w:szCs w:val="28"/>
          </w:rPr>
          <w:t>абзацем вторым части 2 статьи 1</w:t>
        </w:r>
      </w:hyperlink>
      <w:r w:rsidRPr="004B5101">
        <w:rPr>
          <w:sz w:val="28"/>
          <w:szCs w:val="28"/>
        </w:rPr>
        <w:t xml:space="preserve"> Закона</w:t>
      </w:r>
      <w:r w:rsidR="00583385" w:rsidRPr="004B5101">
        <w:rPr>
          <w:sz w:val="28"/>
          <w:szCs w:val="28"/>
        </w:rPr>
        <w:t xml:space="preserve"> Волгоградской области</w:t>
      </w:r>
      <w:r w:rsidRPr="004B5101">
        <w:rPr>
          <w:sz w:val="28"/>
          <w:szCs w:val="28"/>
        </w:rPr>
        <w:t xml:space="preserve"> № 123-ОД;</w:t>
      </w:r>
    </w:p>
    <w:p w:rsidR="0061491D" w:rsidRPr="004B5101" w:rsidRDefault="003834AF" w:rsidP="0061491D">
      <w:pPr>
        <w:autoSpaceDE w:val="0"/>
        <w:autoSpaceDN w:val="0"/>
        <w:adjustRightInd w:val="0"/>
        <w:ind w:firstLine="709"/>
        <w:jc w:val="both"/>
        <w:rPr>
          <w:sz w:val="28"/>
          <w:szCs w:val="28"/>
        </w:rPr>
      </w:pPr>
      <w:r w:rsidRPr="004B5101">
        <w:rPr>
          <w:sz w:val="28"/>
          <w:szCs w:val="28"/>
        </w:rPr>
        <w:t>4</w:t>
      </w:r>
      <w:r w:rsidR="0061491D" w:rsidRPr="004B5101">
        <w:rPr>
          <w:sz w:val="28"/>
          <w:szCs w:val="28"/>
        </w:rPr>
        <w:t xml:space="preserve">) </w:t>
      </w:r>
      <w:r w:rsidR="00583385" w:rsidRPr="004B5101">
        <w:rPr>
          <w:sz w:val="28"/>
          <w:szCs w:val="28"/>
        </w:rPr>
        <w:t xml:space="preserve">на момент принятия решения о предоставлении земельного участка в собственность бесплатно </w:t>
      </w:r>
      <w:r w:rsidR="0061491D" w:rsidRPr="004B5101">
        <w:rPr>
          <w:sz w:val="28"/>
          <w:szCs w:val="28"/>
        </w:rPr>
        <w:t>гражданин, состоящий на учете</w:t>
      </w:r>
      <w:r w:rsidR="00583385" w:rsidRPr="004B5101">
        <w:rPr>
          <w:sz w:val="28"/>
          <w:szCs w:val="28"/>
        </w:rPr>
        <w:t xml:space="preserve"> в целях последующего предоставления земельного участка в собственность бесплатно</w:t>
      </w:r>
      <w:r w:rsidR="0061491D" w:rsidRPr="004B5101">
        <w:rPr>
          <w:sz w:val="28"/>
          <w:szCs w:val="28"/>
        </w:rPr>
        <w:t xml:space="preserve">, подлежит снятию с учета по основаниям, установленным </w:t>
      </w:r>
      <w:hyperlink w:anchor="P212" w:history="1">
        <w:r w:rsidR="0061491D" w:rsidRPr="004B5101">
          <w:rPr>
            <w:sz w:val="28"/>
            <w:szCs w:val="28"/>
          </w:rPr>
          <w:t>частью 4 статьи 5</w:t>
        </w:r>
      </w:hyperlink>
      <w:r w:rsidR="0061491D" w:rsidRPr="004B5101">
        <w:rPr>
          <w:sz w:val="28"/>
          <w:szCs w:val="28"/>
        </w:rPr>
        <w:t xml:space="preserve"> Закона № 123-ОД;</w:t>
      </w:r>
    </w:p>
    <w:p w:rsidR="0061491D" w:rsidRPr="004B5101" w:rsidRDefault="003834AF" w:rsidP="0061491D">
      <w:pPr>
        <w:autoSpaceDE w:val="0"/>
        <w:autoSpaceDN w:val="0"/>
        <w:adjustRightInd w:val="0"/>
        <w:ind w:firstLine="709"/>
        <w:jc w:val="both"/>
        <w:rPr>
          <w:sz w:val="28"/>
          <w:szCs w:val="28"/>
        </w:rPr>
      </w:pPr>
      <w:r w:rsidRPr="004B5101">
        <w:rPr>
          <w:sz w:val="28"/>
          <w:szCs w:val="28"/>
        </w:rPr>
        <w:t>5</w:t>
      </w:r>
      <w:r w:rsidR="0061491D" w:rsidRPr="004B5101">
        <w:rPr>
          <w:sz w:val="28"/>
          <w:szCs w:val="28"/>
        </w:rPr>
        <w:t xml:space="preserve">) земельный участок не может быть предоставлен заявителю </w:t>
      </w:r>
      <w:r w:rsidR="0061491D" w:rsidRPr="004B5101">
        <w:rPr>
          <w:sz w:val="28"/>
          <w:szCs w:val="28"/>
        </w:rPr>
        <w:br/>
        <w:t xml:space="preserve">по основаниям, указанным в </w:t>
      </w:r>
      <w:hyperlink r:id="rId36" w:history="1">
        <w:r w:rsidR="0061491D" w:rsidRPr="004B5101">
          <w:rPr>
            <w:sz w:val="28"/>
            <w:szCs w:val="28"/>
          </w:rPr>
          <w:t>подпунктах 2</w:t>
        </w:r>
        <w:r w:rsidRPr="004B5101">
          <w:rPr>
            <w:sz w:val="28"/>
            <w:szCs w:val="28"/>
          </w:rPr>
          <w:t>-5</w:t>
        </w:r>
        <w:r w:rsidR="0061491D" w:rsidRPr="004B5101">
          <w:rPr>
            <w:sz w:val="28"/>
            <w:szCs w:val="28"/>
          </w:rPr>
          <w:t xml:space="preserve"> пункта 2.16.2 настоящего административного регламента; </w:t>
        </w:r>
      </w:hyperlink>
    </w:p>
    <w:p w:rsidR="0061491D" w:rsidRPr="004B5101" w:rsidRDefault="003834AF" w:rsidP="0061491D">
      <w:pPr>
        <w:autoSpaceDE w:val="0"/>
        <w:autoSpaceDN w:val="0"/>
        <w:adjustRightInd w:val="0"/>
        <w:ind w:firstLine="709"/>
        <w:jc w:val="both"/>
        <w:rPr>
          <w:sz w:val="28"/>
          <w:szCs w:val="28"/>
        </w:rPr>
      </w:pPr>
      <w:r w:rsidRPr="004B5101">
        <w:rPr>
          <w:sz w:val="28"/>
          <w:szCs w:val="28"/>
        </w:rPr>
        <w:t>6</w:t>
      </w:r>
      <w:r w:rsidR="0061491D" w:rsidRPr="004B5101">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37" w:history="1">
        <w:r w:rsidR="0061491D" w:rsidRPr="004B5101">
          <w:rPr>
            <w:sz w:val="28"/>
            <w:szCs w:val="28"/>
          </w:rPr>
          <w:t>законом</w:t>
        </w:r>
      </w:hyperlink>
      <w:r w:rsidR="0061491D" w:rsidRPr="004B5101">
        <w:rPr>
          <w:sz w:val="28"/>
          <w:szCs w:val="28"/>
        </w:rPr>
        <w:t xml:space="preserve"> «О государственной регистрации недвижимости»;</w:t>
      </w:r>
      <w:r w:rsidR="006B4134" w:rsidRPr="004B5101">
        <w:rPr>
          <w:sz w:val="28"/>
          <w:szCs w:val="28"/>
        </w:rPr>
        <w:t xml:space="preserve"> </w:t>
      </w:r>
    </w:p>
    <w:p w:rsidR="003834AF" w:rsidRPr="004B5101" w:rsidRDefault="003834AF" w:rsidP="0061491D">
      <w:pPr>
        <w:autoSpaceDE w:val="0"/>
        <w:autoSpaceDN w:val="0"/>
        <w:adjustRightInd w:val="0"/>
        <w:ind w:firstLine="709"/>
        <w:jc w:val="both"/>
        <w:rPr>
          <w:sz w:val="28"/>
          <w:szCs w:val="28"/>
        </w:rPr>
      </w:pPr>
      <w:r w:rsidRPr="004B5101">
        <w:rPr>
          <w:sz w:val="28"/>
          <w:szCs w:val="28"/>
        </w:rPr>
        <w:t>7</w:t>
      </w:r>
      <w:r w:rsidR="0061491D" w:rsidRPr="004B5101">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r w:rsidR="006B4134" w:rsidRPr="004B5101">
        <w:rPr>
          <w:sz w:val="28"/>
          <w:szCs w:val="28"/>
        </w:rPr>
        <w:t xml:space="preserve"> </w:t>
      </w:r>
    </w:p>
    <w:p w:rsidR="0061491D" w:rsidRPr="004B5101" w:rsidRDefault="003834AF" w:rsidP="0061491D">
      <w:pPr>
        <w:autoSpaceDE w:val="0"/>
        <w:autoSpaceDN w:val="0"/>
        <w:adjustRightInd w:val="0"/>
        <w:ind w:firstLine="709"/>
        <w:jc w:val="both"/>
        <w:rPr>
          <w:sz w:val="28"/>
          <w:szCs w:val="28"/>
        </w:rPr>
      </w:pPr>
      <w:r w:rsidRPr="004B5101">
        <w:rPr>
          <w:sz w:val="28"/>
          <w:szCs w:val="28"/>
        </w:rPr>
        <w:t>8</w:t>
      </w:r>
      <w:r w:rsidR="0061491D" w:rsidRPr="004B5101">
        <w:rPr>
          <w:sz w:val="28"/>
          <w:szCs w:val="28"/>
        </w:rPr>
        <w:t xml:space="preserve">) земельный участок включен в перечень государственного имущества или перечень муниципального имущества, предусмотренные </w:t>
      </w:r>
      <w:hyperlink r:id="rId38" w:history="1">
        <w:r w:rsidR="0061491D" w:rsidRPr="004B5101">
          <w:rPr>
            <w:sz w:val="28"/>
            <w:szCs w:val="28"/>
          </w:rPr>
          <w:t xml:space="preserve">частью 4 статьи </w:t>
        </w:r>
        <w:r w:rsidR="0061491D" w:rsidRPr="004B5101">
          <w:rPr>
            <w:sz w:val="28"/>
            <w:szCs w:val="28"/>
          </w:rPr>
          <w:lastRenderedPageBreak/>
          <w:t>18</w:t>
        </w:r>
      </w:hyperlink>
      <w:r w:rsidR="0061491D" w:rsidRPr="004B5101">
        <w:rPr>
          <w:sz w:val="28"/>
          <w:szCs w:val="28"/>
        </w:rPr>
        <w:t xml:space="preserve"> Федерального закона от 24.07.2007 № 209-ФЗ «О развитии малого и среднего предпринимательства в Российской Федерации»; </w:t>
      </w:r>
    </w:p>
    <w:p w:rsidR="003834AF" w:rsidRPr="004B5101" w:rsidRDefault="003834AF" w:rsidP="003834AF">
      <w:pPr>
        <w:pStyle w:val="HTML"/>
        <w:ind w:firstLine="709"/>
        <w:jc w:val="both"/>
        <w:rPr>
          <w:rFonts w:ascii="Verdana" w:hAnsi="Verdana"/>
          <w:sz w:val="28"/>
          <w:szCs w:val="28"/>
        </w:rPr>
      </w:pPr>
      <w:r w:rsidRPr="004B5101">
        <w:rPr>
          <w:rFonts w:ascii="Times New Roman" w:hAnsi="Times New Roman" w:cs="Times New Roman"/>
          <w:sz w:val="28"/>
          <w:szCs w:val="28"/>
        </w:rPr>
        <w:t>9)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
    <w:p w:rsidR="003834AF" w:rsidRPr="004B5101" w:rsidRDefault="003834AF" w:rsidP="003834AF">
      <w:pPr>
        <w:pStyle w:val="HTML"/>
        <w:ind w:firstLine="709"/>
        <w:jc w:val="both"/>
        <w:rPr>
          <w:rFonts w:ascii="Verdana" w:hAnsi="Verdana"/>
          <w:sz w:val="28"/>
          <w:szCs w:val="28"/>
        </w:rPr>
      </w:pPr>
      <w:r w:rsidRPr="004B5101">
        <w:rPr>
          <w:rFonts w:ascii="Times New Roman" w:hAnsi="Times New Roman" w:cs="Times New Roman"/>
          <w:sz w:val="28"/>
          <w:szCs w:val="28"/>
        </w:rPr>
        <w:t>10)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rsidR="003834AF" w:rsidRPr="004B5101" w:rsidRDefault="003834AF" w:rsidP="003834AF">
      <w:pPr>
        <w:pStyle w:val="HTML"/>
        <w:ind w:firstLine="709"/>
        <w:jc w:val="both"/>
        <w:rPr>
          <w:rFonts w:ascii="Verdana" w:hAnsi="Verdana"/>
          <w:sz w:val="28"/>
          <w:szCs w:val="28"/>
        </w:rPr>
      </w:pPr>
      <w:r w:rsidRPr="004B5101">
        <w:rPr>
          <w:rFonts w:ascii="Times New Roman" w:hAnsi="Times New Roman" w:cs="Times New Roman"/>
          <w:sz w:val="28"/>
          <w:szCs w:val="28"/>
        </w:rPr>
        <w:t>11) если подано заявление о предоставлении земельного участка в собственность бесплатно, сформированного по заявлению иного гражданина и в отношении которого на официальном сайте уполномоченного органа в информационно-телекоммуникационной сети «Интернет»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дня размещения такой информации;</w:t>
      </w:r>
    </w:p>
    <w:p w:rsidR="003834AF" w:rsidRPr="004B5101" w:rsidRDefault="003834AF" w:rsidP="003834AF">
      <w:pPr>
        <w:pStyle w:val="HTML"/>
        <w:ind w:firstLine="709"/>
        <w:jc w:val="both"/>
        <w:rPr>
          <w:rFonts w:ascii="Verdana" w:hAnsi="Verdana"/>
          <w:sz w:val="28"/>
          <w:szCs w:val="28"/>
        </w:rPr>
      </w:pPr>
      <w:r w:rsidRPr="004B5101">
        <w:rPr>
          <w:rFonts w:ascii="Times New Roman" w:hAnsi="Times New Roman" w:cs="Times New Roman"/>
          <w:sz w:val="28"/>
          <w:szCs w:val="28"/>
        </w:rPr>
        <w:t>12) в отношении испрашиваемого земельного участка принято решение о его предоставлении в собственность бесплатно иному гражданину;</w:t>
      </w:r>
    </w:p>
    <w:p w:rsidR="00583385" w:rsidRDefault="0061491D" w:rsidP="003834AF">
      <w:pPr>
        <w:autoSpaceDE w:val="0"/>
        <w:autoSpaceDN w:val="0"/>
        <w:adjustRightInd w:val="0"/>
        <w:ind w:firstLine="709"/>
        <w:jc w:val="both"/>
        <w:rPr>
          <w:sz w:val="28"/>
          <w:szCs w:val="28"/>
        </w:rPr>
      </w:pPr>
      <w:r w:rsidRPr="004B5101">
        <w:rPr>
          <w:sz w:val="28"/>
          <w:szCs w:val="28"/>
        </w:rPr>
        <w:t>1</w:t>
      </w:r>
      <w:r w:rsidR="003834AF" w:rsidRPr="004B5101">
        <w:rPr>
          <w:sz w:val="28"/>
          <w:szCs w:val="28"/>
        </w:rPr>
        <w:t>3</w:t>
      </w:r>
      <w:r w:rsidRPr="004B5101">
        <w:rPr>
          <w:sz w:val="28"/>
          <w:szCs w:val="28"/>
        </w:rPr>
        <w:t xml:space="preserve">) </w:t>
      </w:r>
      <w:r w:rsidR="00583385" w:rsidRPr="004B5101">
        <w:rPr>
          <w:sz w:val="28"/>
          <w:szCs w:val="28"/>
        </w:rPr>
        <w:t>поступление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r w:rsidR="003834AF" w:rsidRPr="004B5101">
        <w:rPr>
          <w:sz w:val="28"/>
          <w:szCs w:val="28"/>
        </w:rPr>
        <w:t>.</w:t>
      </w:r>
    </w:p>
    <w:p w:rsidR="0061491D" w:rsidRPr="00427B38" w:rsidRDefault="0061491D" w:rsidP="0061491D">
      <w:pPr>
        <w:autoSpaceDE w:val="0"/>
        <w:autoSpaceDN w:val="0"/>
        <w:adjustRightInd w:val="0"/>
        <w:ind w:firstLine="709"/>
        <w:jc w:val="both"/>
        <w:rPr>
          <w:sz w:val="28"/>
          <w:szCs w:val="28"/>
        </w:rPr>
      </w:pPr>
      <w:r w:rsidRPr="00427B38">
        <w:rPr>
          <w:sz w:val="28"/>
          <w:szCs w:val="28"/>
        </w:rPr>
        <w:t xml:space="preserve">2.17. Перечень услуг, необходимых и обязательных для предоставления </w:t>
      </w:r>
      <w:r>
        <w:rPr>
          <w:sz w:val="28"/>
          <w:szCs w:val="28"/>
        </w:rPr>
        <w:t>муниципаль</w:t>
      </w:r>
      <w:r w:rsidRPr="00427B38">
        <w:rPr>
          <w:sz w:val="28"/>
          <w:szCs w:val="28"/>
        </w:rPr>
        <w:t>ной услуги, в том числе сведения о документе (документах), выдаваемом (выдаваемых) организациями, участвующими</w:t>
      </w:r>
      <w:r>
        <w:rPr>
          <w:sz w:val="28"/>
          <w:szCs w:val="28"/>
        </w:rPr>
        <w:t xml:space="preserve"> </w:t>
      </w:r>
      <w:r w:rsidRPr="00427B38">
        <w:rPr>
          <w:sz w:val="28"/>
          <w:szCs w:val="28"/>
        </w:rPr>
        <w:t xml:space="preserve">в предоставлении </w:t>
      </w:r>
      <w:r>
        <w:rPr>
          <w:sz w:val="28"/>
          <w:szCs w:val="28"/>
        </w:rPr>
        <w:t>муниципальн</w:t>
      </w:r>
      <w:r w:rsidRPr="00427B38">
        <w:rPr>
          <w:sz w:val="28"/>
          <w:szCs w:val="28"/>
        </w:rPr>
        <w:t>ой услуги.</w:t>
      </w:r>
    </w:p>
    <w:p w:rsidR="0061491D" w:rsidRPr="00427B38" w:rsidRDefault="0061491D" w:rsidP="0061491D">
      <w:pPr>
        <w:autoSpaceDE w:val="0"/>
        <w:autoSpaceDN w:val="0"/>
        <w:adjustRightInd w:val="0"/>
        <w:ind w:firstLine="709"/>
        <w:jc w:val="both"/>
        <w:rPr>
          <w:sz w:val="28"/>
          <w:szCs w:val="28"/>
        </w:rPr>
      </w:pPr>
      <w:r w:rsidRPr="00427B38">
        <w:rPr>
          <w:sz w:val="28"/>
          <w:szCs w:val="28"/>
        </w:rPr>
        <w:t xml:space="preserve">При предоставлении </w:t>
      </w:r>
      <w:r>
        <w:rPr>
          <w:sz w:val="28"/>
          <w:szCs w:val="28"/>
        </w:rPr>
        <w:t>муниципаль</w:t>
      </w:r>
      <w:r w:rsidRPr="00427B38">
        <w:rPr>
          <w:sz w:val="28"/>
          <w:szCs w:val="28"/>
        </w:rPr>
        <w:t xml:space="preserve">ной услуги оказание иных услуг, необходимых и обязательных для предоставления </w:t>
      </w:r>
      <w:r>
        <w:rPr>
          <w:sz w:val="28"/>
          <w:szCs w:val="28"/>
        </w:rPr>
        <w:t>муниципальн</w:t>
      </w:r>
      <w:r w:rsidRPr="00427B38">
        <w:rPr>
          <w:sz w:val="28"/>
          <w:szCs w:val="28"/>
        </w:rPr>
        <w:t>ой услуги, не осуществляется.</w:t>
      </w:r>
    </w:p>
    <w:p w:rsidR="0061491D" w:rsidRPr="00427B38" w:rsidRDefault="0061491D" w:rsidP="0061491D">
      <w:pPr>
        <w:autoSpaceDE w:val="0"/>
        <w:autoSpaceDN w:val="0"/>
        <w:adjustRightInd w:val="0"/>
        <w:ind w:firstLine="709"/>
        <w:jc w:val="both"/>
        <w:rPr>
          <w:sz w:val="28"/>
          <w:szCs w:val="28"/>
        </w:rPr>
      </w:pPr>
      <w:r w:rsidRPr="00427B38">
        <w:rPr>
          <w:sz w:val="28"/>
          <w:szCs w:val="28"/>
        </w:rPr>
        <w:t>2.1</w:t>
      </w:r>
      <w:r>
        <w:rPr>
          <w:sz w:val="28"/>
          <w:szCs w:val="28"/>
        </w:rPr>
        <w:t>8</w:t>
      </w:r>
      <w:r w:rsidRPr="00427B38">
        <w:rPr>
          <w:sz w:val="28"/>
          <w:szCs w:val="28"/>
        </w:rPr>
        <w:t xml:space="preserve">. Размер и способы взимания с заявителя </w:t>
      </w:r>
      <w:r>
        <w:rPr>
          <w:sz w:val="28"/>
          <w:szCs w:val="28"/>
        </w:rPr>
        <w:t>го</w:t>
      </w:r>
      <w:r w:rsidRPr="00427B38">
        <w:rPr>
          <w:sz w:val="28"/>
          <w:szCs w:val="28"/>
        </w:rPr>
        <w:t xml:space="preserve">сударственной пошлины или иной платы за предоставление </w:t>
      </w:r>
      <w:r>
        <w:rPr>
          <w:sz w:val="28"/>
          <w:szCs w:val="28"/>
        </w:rPr>
        <w:t>муниципальн</w:t>
      </w:r>
      <w:r w:rsidRPr="00427B38">
        <w:rPr>
          <w:sz w:val="28"/>
          <w:szCs w:val="28"/>
        </w:rPr>
        <w:t>ой услуги.</w:t>
      </w:r>
    </w:p>
    <w:p w:rsidR="0061491D" w:rsidRDefault="0061491D" w:rsidP="0061491D">
      <w:pPr>
        <w:autoSpaceDE w:val="0"/>
        <w:autoSpaceDN w:val="0"/>
        <w:adjustRightInd w:val="0"/>
        <w:ind w:firstLine="709"/>
        <w:jc w:val="both"/>
        <w:rPr>
          <w:sz w:val="28"/>
          <w:szCs w:val="28"/>
        </w:rPr>
      </w:pPr>
      <w:r w:rsidRPr="00427B38">
        <w:rPr>
          <w:sz w:val="28"/>
          <w:szCs w:val="28"/>
        </w:rPr>
        <w:t>Государственная пошлина и иная плата за предоставление</w:t>
      </w:r>
      <w:r>
        <w:rPr>
          <w:sz w:val="28"/>
          <w:szCs w:val="28"/>
        </w:rPr>
        <w:t xml:space="preserve"> муниципаль</w:t>
      </w:r>
      <w:r w:rsidRPr="00427B38">
        <w:rPr>
          <w:sz w:val="28"/>
          <w:szCs w:val="28"/>
        </w:rPr>
        <w:t>ной услуги не взимается.</w:t>
      </w:r>
    </w:p>
    <w:p w:rsidR="0061491D" w:rsidRDefault="0061491D" w:rsidP="0061491D">
      <w:pPr>
        <w:autoSpaceDE w:val="0"/>
        <w:autoSpaceDN w:val="0"/>
        <w:adjustRightInd w:val="0"/>
        <w:ind w:firstLine="709"/>
        <w:jc w:val="both"/>
        <w:rPr>
          <w:sz w:val="28"/>
          <w:szCs w:val="28"/>
        </w:rPr>
      </w:pPr>
      <w:r w:rsidRPr="00427B38">
        <w:rPr>
          <w:sz w:val="28"/>
          <w:szCs w:val="28"/>
        </w:rPr>
        <w:t xml:space="preserve">Запрещается взимать плату с заявителя в случае внесения изменений </w:t>
      </w:r>
      <w:r w:rsidRPr="00427B38">
        <w:rPr>
          <w:sz w:val="28"/>
          <w:szCs w:val="28"/>
        </w:rPr>
        <w:br/>
        <w:t xml:space="preserve">в выданный по результатам оказания </w:t>
      </w:r>
      <w:r>
        <w:rPr>
          <w:sz w:val="28"/>
          <w:szCs w:val="28"/>
        </w:rPr>
        <w:t>муниципаль</w:t>
      </w:r>
      <w:r w:rsidRPr="00427B38">
        <w:rPr>
          <w:sz w:val="28"/>
          <w:szCs w:val="28"/>
        </w:rPr>
        <w:t xml:space="preserve">ной услуги документ, направленных на исправление ошибок, допущенных по вине </w:t>
      </w:r>
      <w:r>
        <w:rPr>
          <w:sz w:val="28"/>
          <w:szCs w:val="28"/>
        </w:rPr>
        <w:t>уполномоченного органа</w:t>
      </w:r>
      <w:r w:rsidRPr="00427B38">
        <w:rPr>
          <w:sz w:val="28"/>
          <w:szCs w:val="28"/>
        </w:rPr>
        <w:t xml:space="preserve">, организаций, участвующих в предоставлении </w:t>
      </w:r>
      <w:r>
        <w:rPr>
          <w:sz w:val="28"/>
          <w:szCs w:val="28"/>
        </w:rPr>
        <w:t>муниципаль</w:t>
      </w:r>
      <w:r w:rsidRPr="00427B38">
        <w:rPr>
          <w:sz w:val="28"/>
          <w:szCs w:val="28"/>
        </w:rPr>
        <w:t xml:space="preserve">ной услуги, МФЦ, привлеченных организаций, а также их должностных лиц, </w:t>
      </w:r>
      <w:r>
        <w:rPr>
          <w:sz w:val="28"/>
          <w:szCs w:val="28"/>
        </w:rPr>
        <w:t>муниципаль</w:t>
      </w:r>
      <w:r w:rsidRPr="00427B38">
        <w:rPr>
          <w:sz w:val="28"/>
          <w:szCs w:val="28"/>
        </w:rPr>
        <w:t>ных служащих, работников.</w:t>
      </w:r>
    </w:p>
    <w:p w:rsidR="0061491D" w:rsidRPr="00BD5F99" w:rsidRDefault="0061491D" w:rsidP="0061491D">
      <w:pPr>
        <w:ind w:firstLine="720"/>
        <w:jc w:val="both"/>
        <w:rPr>
          <w:sz w:val="28"/>
          <w:szCs w:val="28"/>
        </w:rPr>
      </w:pPr>
      <w:r w:rsidRPr="00C05C66">
        <w:rPr>
          <w:sz w:val="28"/>
          <w:szCs w:val="28"/>
        </w:rPr>
        <w:t>2.19. Муниципальная услуга предоставляется  бесплатно.</w:t>
      </w:r>
    </w:p>
    <w:p w:rsidR="0061491D" w:rsidRPr="00BD5F99" w:rsidRDefault="0061491D" w:rsidP="0061491D">
      <w:pPr>
        <w:ind w:firstLine="720"/>
        <w:jc w:val="both"/>
        <w:rPr>
          <w:sz w:val="28"/>
          <w:szCs w:val="28"/>
        </w:rPr>
      </w:pPr>
      <w:r w:rsidRPr="00BD5F99">
        <w:rPr>
          <w:sz w:val="28"/>
          <w:szCs w:val="28"/>
        </w:rPr>
        <w:t>2.</w:t>
      </w:r>
      <w:r>
        <w:rPr>
          <w:sz w:val="28"/>
          <w:szCs w:val="28"/>
        </w:rPr>
        <w:t>20.</w:t>
      </w:r>
      <w:r w:rsidRPr="00BD5F99">
        <w:rPr>
          <w:sz w:val="28"/>
          <w:szCs w:val="28"/>
        </w:rPr>
        <w:t xml:space="preserve">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61491D" w:rsidRPr="00BD5F99" w:rsidRDefault="0061491D" w:rsidP="0061491D">
      <w:pPr>
        <w:ind w:firstLine="720"/>
        <w:jc w:val="both"/>
        <w:rPr>
          <w:sz w:val="28"/>
          <w:szCs w:val="28"/>
        </w:rPr>
      </w:pPr>
      <w:r w:rsidRPr="00BD5F99">
        <w:rPr>
          <w:sz w:val="28"/>
          <w:szCs w:val="28"/>
        </w:rPr>
        <w:lastRenderedPageBreak/>
        <w:t>2.</w:t>
      </w:r>
      <w:r>
        <w:rPr>
          <w:sz w:val="28"/>
          <w:szCs w:val="28"/>
        </w:rPr>
        <w:t>21.</w:t>
      </w:r>
      <w:r w:rsidRPr="00BD5F99">
        <w:rPr>
          <w:sz w:val="28"/>
          <w:szCs w:val="28"/>
        </w:rPr>
        <w:t xml:space="preserve"> Срок регистрации заявления и прилагаемых к нему документов составляет:</w:t>
      </w:r>
    </w:p>
    <w:p w:rsidR="0061491D" w:rsidRPr="00C566AB" w:rsidRDefault="0061491D" w:rsidP="0061491D">
      <w:pPr>
        <w:ind w:firstLine="720"/>
        <w:jc w:val="both"/>
        <w:rPr>
          <w:sz w:val="28"/>
          <w:szCs w:val="28"/>
        </w:rPr>
      </w:pPr>
      <w:r w:rsidRPr="00C566AB">
        <w:rPr>
          <w:sz w:val="28"/>
          <w:szCs w:val="28"/>
        </w:rPr>
        <w:t xml:space="preserve">- на личном приеме граждан  –  не  более </w:t>
      </w:r>
      <w:r w:rsidR="00EE1D14">
        <w:rPr>
          <w:sz w:val="28"/>
          <w:szCs w:val="28"/>
        </w:rPr>
        <w:t>15</w:t>
      </w:r>
      <w:r w:rsidRPr="00C566AB">
        <w:rPr>
          <w:sz w:val="28"/>
          <w:szCs w:val="28"/>
        </w:rPr>
        <w:t xml:space="preserve"> минут;</w:t>
      </w:r>
    </w:p>
    <w:p w:rsidR="0061491D" w:rsidRPr="00C566AB" w:rsidRDefault="0061491D" w:rsidP="0061491D">
      <w:pPr>
        <w:ind w:firstLine="720"/>
        <w:jc w:val="both"/>
        <w:rPr>
          <w:i/>
          <w:sz w:val="28"/>
          <w:szCs w:val="28"/>
        </w:rPr>
      </w:pPr>
      <w:r w:rsidRPr="00C566AB">
        <w:rPr>
          <w:sz w:val="28"/>
          <w:szCs w:val="28"/>
        </w:rPr>
        <w:t>- при поступлении заявления и документов по почте, информационной систе</w:t>
      </w:r>
      <w:r w:rsidR="00EE1D14">
        <w:rPr>
          <w:sz w:val="28"/>
          <w:szCs w:val="28"/>
        </w:rPr>
        <w:t>ме или через МФЦ – не более 3 рабочих</w:t>
      </w:r>
      <w:r w:rsidRPr="00C566AB">
        <w:rPr>
          <w:sz w:val="28"/>
          <w:szCs w:val="28"/>
        </w:rPr>
        <w:t xml:space="preserve"> дней со дня поступления в уполномоченный орган. </w:t>
      </w:r>
    </w:p>
    <w:p w:rsidR="0061491D" w:rsidRDefault="0061491D" w:rsidP="0061491D">
      <w:pPr>
        <w:ind w:firstLine="720"/>
        <w:jc w:val="both"/>
        <w:rPr>
          <w:sz w:val="28"/>
          <w:szCs w:val="28"/>
        </w:rPr>
      </w:pPr>
      <w:r w:rsidRPr="00C566AB">
        <w:rPr>
          <w:sz w:val="28"/>
          <w:szCs w:val="28"/>
        </w:rPr>
        <w:t>2.</w:t>
      </w:r>
      <w:r>
        <w:rPr>
          <w:sz w:val="28"/>
          <w:szCs w:val="28"/>
        </w:rPr>
        <w:t>22.</w:t>
      </w:r>
      <w:r w:rsidRPr="00C566AB">
        <w:rPr>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491D" w:rsidRDefault="0061491D" w:rsidP="0061491D">
      <w:pPr>
        <w:ind w:firstLine="720"/>
        <w:jc w:val="both"/>
        <w:rPr>
          <w:sz w:val="28"/>
          <w:szCs w:val="28"/>
        </w:rPr>
      </w:pPr>
      <w:r w:rsidRPr="00C566AB">
        <w:rPr>
          <w:sz w:val="28"/>
          <w:szCs w:val="28"/>
        </w:rPr>
        <w:t>2.</w:t>
      </w:r>
      <w:r>
        <w:rPr>
          <w:sz w:val="28"/>
          <w:szCs w:val="28"/>
        </w:rPr>
        <w:t>22.</w:t>
      </w:r>
      <w:r w:rsidRPr="00C566AB">
        <w:rPr>
          <w:sz w:val="28"/>
          <w:szCs w:val="28"/>
        </w:rPr>
        <w:t>1. Требования к помещениям, в которых предоставляется муниципальная услуга.</w:t>
      </w:r>
    </w:p>
    <w:p w:rsidR="0061491D" w:rsidRDefault="0061491D" w:rsidP="0061491D">
      <w:pPr>
        <w:ind w:firstLine="720"/>
        <w:jc w:val="both"/>
        <w:rPr>
          <w:sz w:val="28"/>
          <w:szCs w:val="28"/>
        </w:rPr>
      </w:pPr>
      <w:r w:rsidRPr="00C566AB">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1491D" w:rsidRPr="00C566AB" w:rsidRDefault="0061491D" w:rsidP="0061491D">
      <w:pPr>
        <w:ind w:firstLine="720"/>
        <w:jc w:val="both"/>
        <w:rPr>
          <w:sz w:val="28"/>
          <w:szCs w:val="28"/>
        </w:rPr>
      </w:pPr>
      <w:r w:rsidRPr="00605492">
        <w:rPr>
          <w:sz w:val="28"/>
          <w:szCs w:val="28"/>
        </w:rPr>
        <w:t xml:space="preserve">Помещения уполномоченного органа должны соответствовать </w:t>
      </w:r>
      <w:bookmarkStart w:id="6" w:name="_Hlk73960986"/>
      <w:r w:rsidR="0054716B" w:rsidRPr="00605492">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0054716B" w:rsidRPr="00605492">
        <w:rPr>
          <w:sz w:val="28"/>
          <w:szCs w:val="28"/>
        </w:rPr>
        <w:t>,</w:t>
      </w:r>
      <w:r w:rsidR="00887413" w:rsidRPr="00605492">
        <w:rPr>
          <w:sz w:val="28"/>
          <w:szCs w:val="28"/>
        </w:rPr>
        <w:t xml:space="preserve"> </w:t>
      </w:r>
      <w:r w:rsidRPr="00605492">
        <w:rPr>
          <w:sz w:val="28"/>
          <w:szCs w:val="28"/>
        </w:rPr>
        <w:t>и быть оборудованы средствами пожаротушения.</w:t>
      </w:r>
    </w:p>
    <w:p w:rsidR="0061491D" w:rsidRPr="00C566AB" w:rsidRDefault="0061491D" w:rsidP="0061491D">
      <w:pPr>
        <w:ind w:firstLine="720"/>
        <w:jc w:val="both"/>
        <w:rPr>
          <w:sz w:val="28"/>
          <w:szCs w:val="28"/>
        </w:rPr>
      </w:pPr>
      <w:r w:rsidRPr="00C566AB">
        <w:rPr>
          <w:sz w:val="28"/>
          <w:szCs w:val="28"/>
        </w:rPr>
        <w:t>Вход и выход из помещений оборудуются соответствующими указателями.</w:t>
      </w:r>
    </w:p>
    <w:p w:rsidR="0061491D" w:rsidRPr="00C566AB" w:rsidRDefault="0061491D" w:rsidP="0061491D">
      <w:pPr>
        <w:ind w:firstLine="720"/>
        <w:jc w:val="both"/>
        <w:rPr>
          <w:sz w:val="28"/>
          <w:szCs w:val="28"/>
        </w:rPr>
      </w:pPr>
      <w:r w:rsidRPr="00C566AB">
        <w:rPr>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1491D" w:rsidRPr="00C566AB" w:rsidRDefault="0061491D" w:rsidP="0061491D">
      <w:pPr>
        <w:ind w:firstLine="720"/>
        <w:jc w:val="both"/>
        <w:rPr>
          <w:sz w:val="28"/>
          <w:szCs w:val="28"/>
        </w:rPr>
      </w:pPr>
      <w:r w:rsidRPr="00C566AB">
        <w:rPr>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1491D" w:rsidRPr="00C566AB" w:rsidRDefault="0061491D" w:rsidP="0061491D">
      <w:pPr>
        <w:ind w:firstLine="720"/>
        <w:jc w:val="both"/>
        <w:rPr>
          <w:sz w:val="28"/>
          <w:szCs w:val="28"/>
        </w:rPr>
      </w:pPr>
      <w:r w:rsidRPr="00C566AB">
        <w:rPr>
          <w:sz w:val="28"/>
          <w:szCs w:val="28"/>
        </w:rPr>
        <w:t>2.</w:t>
      </w:r>
      <w:r>
        <w:rPr>
          <w:sz w:val="28"/>
          <w:szCs w:val="28"/>
        </w:rPr>
        <w:t>22</w:t>
      </w:r>
      <w:r w:rsidRPr="00BA00FE">
        <w:rPr>
          <w:sz w:val="28"/>
          <w:szCs w:val="28"/>
        </w:rPr>
        <w:t>.</w:t>
      </w:r>
      <w:r w:rsidRPr="00C566AB">
        <w:rPr>
          <w:sz w:val="28"/>
          <w:szCs w:val="28"/>
        </w:rPr>
        <w:t>2. Требования к местам ожидания.</w:t>
      </w:r>
    </w:p>
    <w:p w:rsidR="0061491D" w:rsidRPr="00C566AB" w:rsidRDefault="0061491D" w:rsidP="0061491D">
      <w:pPr>
        <w:ind w:firstLine="720"/>
        <w:jc w:val="both"/>
        <w:rPr>
          <w:sz w:val="28"/>
          <w:szCs w:val="28"/>
        </w:rPr>
      </w:pPr>
      <w:r w:rsidRPr="00C566AB">
        <w:rPr>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1491D" w:rsidRPr="00C566AB" w:rsidRDefault="0061491D" w:rsidP="0061491D">
      <w:pPr>
        <w:ind w:firstLine="720"/>
        <w:jc w:val="both"/>
        <w:rPr>
          <w:sz w:val="28"/>
          <w:szCs w:val="28"/>
        </w:rPr>
      </w:pPr>
      <w:r w:rsidRPr="00C566AB">
        <w:rPr>
          <w:sz w:val="28"/>
          <w:szCs w:val="28"/>
        </w:rPr>
        <w:t>Места ожидания должны быть оборудованы стульями, кресельными секциями, скамьями.</w:t>
      </w:r>
    </w:p>
    <w:p w:rsidR="0061491D" w:rsidRPr="00C566AB" w:rsidRDefault="0061491D" w:rsidP="0061491D">
      <w:pPr>
        <w:ind w:firstLine="720"/>
        <w:jc w:val="both"/>
        <w:rPr>
          <w:sz w:val="28"/>
          <w:szCs w:val="28"/>
        </w:rPr>
      </w:pPr>
      <w:r w:rsidRPr="00C566AB">
        <w:rPr>
          <w:sz w:val="28"/>
          <w:szCs w:val="28"/>
        </w:rPr>
        <w:t>2.</w:t>
      </w:r>
      <w:r>
        <w:rPr>
          <w:sz w:val="28"/>
          <w:szCs w:val="28"/>
        </w:rPr>
        <w:t>22.</w:t>
      </w:r>
      <w:r w:rsidRPr="00C566AB">
        <w:rPr>
          <w:sz w:val="28"/>
          <w:szCs w:val="28"/>
        </w:rPr>
        <w:t>3. Требования к местам приема заявителей.</w:t>
      </w:r>
    </w:p>
    <w:p w:rsidR="0061491D" w:rsidRPr="00C566AB" w:rsidRDefault="0061491D" w:rsidP="0061491D">
      <w:pPr>
        <w:ind w:firstLine="720"/>
        <w:jc w:val="both"/>
        <w:rPr>
          <w:sz w:val="28"/>
          <w:szCs w:val="28"/>
        </w:rPr>
      </w:pPr>
      <w:r w:rsidRPr="00C566AB">
        <w:rPr>
          <w:sz w:val="28"/>
          <w:szCs w:val="28"/>
        </w:rPr>
        <w:t>Прием заявителей осуществляется в специально выделенных для этих целей помещениях.</w:t>
      </w:r>
    </w:p>
    <w:p w:rsidR="0061491D" w:rsidRPr="00C566AB" w:rsidRDefault="0061491D" w:rsidP="0061491D">
      <w:pPr>
        <w:ind w:firstLine="720"/>
        <w:jc w:val="both"/>
        <w:rPr>
          <w:sz w:val="28"/>
          <w:szCs w:val="28"/>
        </w:rPr>
      </w:pPr>
      <w:r w:rsidRPr="00C566AB">
        <w:rPr>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1491D" w:rsidRPr="00C566AB" w:rsidRDefault="0061491D" w:rsidP="0061491D">
      <w:pPr>
        <w:ind w:firstLine="720"/>
        <w:jc w:val="both"/>
        <w:rPr>
          <w:sz w:val="28"/>
          <w:szCs w:val="28"/>
        </w:rPr>
      </w:pPr>
      <w:r w:rsidRPr="00C566AB">
        <w:rPr>
          <w:sz w:val="28"/>
          <w:szCs w:val="28"/>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1491D" w:rsidRPr="00C566AB" w:rsidRDefault="0061491D" w:rsidP="0061491D">
      <w:pPr>
        <w:ind w:firstLine="720"/>
        <w:jc w:val="both"/>
        <w:rPr>
          <w:sz w:val="28"/>
          <w:szCs w:val="28"/>
        </w:rPr>
      </w:pPr>
      <w:r w:rsidRPr="00C566AB">
        <w:rPr>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1491D" w:rsidRPr="00C566AB" w:rsidRDefault="0061491D" w:rsidP="0061491D">
      <w:pPr>
        <w:ind w:firstLine="720"/>
        <w:jc w:val="both"/>
        <w:rPr>
          <w:sz w:val="28"/>
          <w:szCs w:val="28"/>
        </w:rPr>
      </w:pPr>
      <w:r w:rsidRPr="00C566AB">
        <w:rPr>
          <w:sz w:val="28"/>
          <w:szCs w:val="28"/>
        </w:rPr>
        <w:t>2.</w:t>
      </w:r>
      <w:r>
        <w:rPr>
          <w:sz w:val="28"/>
          <w:szCs w:val="28"/>
        </w:rPr>
        <w:t>22.</w:t>
      </w:r>
      <w:r w:rsidRPr="00C566AB">
        <w:rPr>
          <w:sz w:val="28"/>
          <w:szCs w:val="28"/>
        </w:rPr>
        <w:t>4. Требования к информационным стендам.</w:t>
      </w:r>
    </w:p>
    <w:p w:rsidR="0061491D" w:rsidRPr="00C566AB" w:rsidRDefault="0061491D" w:rsidP="0061491D">
      <w:pPr>
        <w:ind w:firstLine="720"/>
        <w:jc w:val="both"/>
        <w:rPr>
          <w:sz w:val="28"/>
          <w:szCs w:val="28"/>
        </w:rPr>
      </w:pPr>
      <w:r w:rsidRPr="00C566AB">
        <w:rPr>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1491D" w:rsidRPr="00AD714F" w:rsidRDefault="0061491D" w:rsidP="0061491D">
      <w:pPr>
        <w:ind w:firstLine="720"/>
        <w:jc w:val="both"/>
        <w:rPr>
          <w:sz w:val="28"/>
          <w:szCs w:val="28"/>
        </w:rPr>
      </w:pPr>
      <w:r w:rsidRPr="00AD714F">
        <w:rPr>
          <w:sz w:val="28"/>
          <w:szCs w:val="28"/>
        </w:rPr>
        <w:t>На информационных стендах, официальном сайте уполномоченного органа размещаются следующие информационные материалы:</w:t>
      </w:r>
    </w:p>
    <w:p w:rsidR="0061491D" w:rsidRPr="00AD714F" w:rsidRDefault="0061491D" w:rsidP="0061491D">
      <w:pPr>
        <w:ind w:firstLine="720"/>
        <w:jc w:val="both"/>
        <w:rPr>
          <w:sz w:val="28"/>
          <w:szCs w:val="28"/>
        </w:rPr>
      </w:pPr>
      <w:r w:rsidRPr="00AD714F">
        <w:rPr>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1491D" w:rsidRPr="00AD714F" w:rsidRDefault="0061491D" w:rsidP="0061491D">
      <w:pPr>
        <w:ind w:firstLine="720"/>
        <w:jc w:val="both"/>
        <w:rPr>
          <w:sz w:val="28"/>
          <w:szCs w:val="28"/>
        </w:rPr>
      </w:pPr>
      <w:r w:rsidRPr="00AD714F">
        <w:rPr>
          <w:sz w:val="28"/>
          <w:szCs w:val="28"/>
        </w:rPr>
        <w:t>текст настоящего Административного регламента;</w:t>
      </w:r>
    </w:p>
    <w:p w:rsidR="0061491D" w:rsidRPr="00AD714F" w:rsidRDefault="0061491D" w:rsidP="0061491D">
      <w:pPr>
        <w:ind w:firstLine="720"/>
        <w:jc w:val="both"/>
        <w:rPr>
          <w:sz w:val="28"/>
          <w:szCs w:val="28"/>
        </w:rPr>
      </w:pPr>
      <w:r w:rsidRPr="00AD714F">
        <w:rPr>
          <w:sz w:val="28"/>
          <w:szCs w:val="28"/>
        </w:rPr>
        <w:t>информация о порядке исполнения муниципальной услуги;</w:t>
      </w:r>
    </w:p>
    <w:p w:rsidR="0061491D" w:rsidRPr="00AD714F" w:rsidRDefault="0061491D" w:rsidP="0061491D">
      <w:pPr>
        <w:ind w:firstLine="720"/>
        <w:jc w:val="both"/>
        <w:rPr>
          <w:sz w:val="28"/>
          <w:szCs w:val="28"/>
        </w:rPr>
      </w:pPr>
      <w:r w:rsidRPr="00AD714F">
        <w:rPr>
          <w:sz w:val="28"/>
          <w:szCs w:val="28"/>
        </w:rPr>
        <w:t>перечень документов, необходимых для предоставления муниципальной услуги;</w:t>
      </w:r>
    </w:p>
    <w:p w:rsidR="0061491D" w:rsidRPr="00AD714F" w:rsidRDefault="0061491D" w:rsidP="0061491D">
      <w:pPr>
        <w:ind w:firstLine="720"/>
        <w:jc w:val="both"/>
        <w:rPr>
          <w:sz w:val="28"/>
          <w:szCs w:val="28"/>
        </w:rPr>
      </w:pPr>
      <w:r w:rsidRPr="00AD714F">
        <w:rPr>
          <w:sz w:val="28"/>
          <w:szCs w:val="28"/>
        </w:rPr>
        <w:t>формы и образцы документов для заполнения</w:t>
      </w:r>
      <w:r>
        <w:rPr>
          <w:sz w:val="28"/>
          <w:szCs w:val="28"/>
        </w:rPr>
        <w:t>;</w:t>
      </w:r>
    </w:p>
    <w:p w:rsidR="0061491D" w:rsidRPr="00AD714F" w:rsidRDefault="0061491D" w:rsidP="0061491D">
      <w:pPr>
        <w:ind w:firstLine="720"/>
        <w:jc w:val="both"/>
        <w:rPr>
          <w:sz w:val="28"/>
          <w:szCs w:val="28"/>
        </w:rPr>
      </w:pPr>
      <w:r w:rsidRPr="00AD714F">
        <w:rPr>
          <w:sz w:val="28"/>
          <w:szCs w:val="28"/>
        </w:rPr>
        <w:t>сведения о месте нахождения и графике работы наименование администрации муниципального образования и МФЦ;</w:t>
      </w:r>
    </w:p>
    <w:p w:rsidR="0061491D" w:rsidRPr="00AD714F" w:rsidRDefault="0061491D" w:rsidP="0061491D">
      <w:pPr>
        <w:ind w:firstLine="720"/>
        <w:jc w:val="both"/>
        <w:rPr>
          <w:sz w:val="28"/>
          <w:szCs w:val="28"/>
        </w:rPr>
      </w:pPr>
      <w:r w:rsidRPr="00AD714F">
        <w:rPr>
          <w:sz w:val="28"/>
          <w:szCs w:val="28"/>
        </w:rPr>
        <w:t>справочные телефоны;</w:t>
      </w:r>
    </w:p>
    <w:p w:rsidR="0061491D" w:rsidRPr="00AD714F" w:rsidRDefault="0061491D" w:rsidP="0061491D">
      <w:pPr>
        <w:ind w:firstLine="720"/>
        <w:jc w:val="both"/>
        <w:rPr>
          <w:sz w:val="28"/>
          <w:szCs w:val="28"/>
        </w:rPr>
      </w:pPr>
      <w:r w:rsidRPr="00AD714F">
        <w:rPr>
          <w:sz w:val="28"/>
          <w:szCs w:val="28"/>
        </w:rPr>
        <w:t>адреса электронной почты и адреса Интернет-сайтов;</w:t>
      </w:r>
    </w:p>
    <w:p w:rsidR="0061491D" w:rsidRPr="00AD714F" w:rsidRDefault="0061491D" w:rsidP="0061491D">
      <w:pPr>
        <w:ind w:firstLine="720"/>
        <w:jc w:val="both"/>
        <w:rPr>
          <w:sz w:val="28"/>
          <w:szCs w:val="28"/>
        </w:rPr>
      </w:pPr>
      <w:r w:rsidRPr="00AD714F">
        <w:rPr>
          <w:sz w:val="28"/>
          <w:szCs w:val="28"/>
        </w:rPr>
        <w:t>информация о месте личного приема, а также об установленных для личного приема днях и часах.</w:t>
      </w:r>
    </w:p>
    <w:p w:rsidR="0061491D" w:rsidRPr="00AD714F" w:rsidRDefault="0061491D" w:rsidP="0061491D">
      <w:pPr>
        <w:ind w:firstLine="720"/>
        <w:jc w:val="both"/>
        <w:rPr>
          <w:sz w:val="28"/>
          <w:szCs w:val="28"/>
        </w:rPr>
      </w:pPr>
      <w:r w:rsidRPr="00AD714F">
        <w:rPr>
          <w:sz w:val="28"/>
          <w:szCs w:val="28"/>
        </w:rPr>
        <w:t>При изменении информации по исполнению муниципальной услуги осуществляется ее периодическое обновление.</w:t>
      </w:r>
    </w:p>
    <w:p w:rsidR="0061491D" w:rsidRPr="000A2B39" w:rsidRDefault="0061491D" w:rsidP="0061491D">
      <w:pPr>
        <w:pStyle w:val="ConsPlusNormal"/>
        <w:ind w:firstLine="709"/>
        <w:jc w:val="both"/>
        <w:rPr>
          <w:rFonts w:ascii="Times New Roman" w:hAnsi="Times New Roman" w:cs="Times New Roman"/>
          <w:sz w:val="28"/>
          <w:szCs w:val="28"/>
        </w:rPr>
      </w:pPr>
      <w:r w:rsidRPr="009F410D">
        <w:rPr>
          <w:rFonts w:ascii="Times New Roman" w:hAnsi="Times New Roman" w:cs="Times New Roman"/>
          <w:sz w:val="28"/>
          <w:szCs w:val="28"/>
        </w:rPr>
        <w:t xml:space="preserve">Визуальная, текстовая и мультимедийная информация о порядке предоставления </w:t>
      </w:r>
      <w:r w:rsidRPr="000E0F39">
        <w:rPr>
          <w:rFonts w:ascii="Times New Roman" w:hAnsi="Times New Roman" w:cs="Times New Roman"/>
          <w:sz w:val="28"/>
          <w:szCs w:val="28"/>
        </w:rPr>
        <w:t xml:space="preserve">муниципальной услуги размещается на информационном стенде или информационном терминале (устанавливается в удобном для граждан месте), а также </w:t>
      </w:r>
      <w:r w:rsidR="00AF2B83" w:rsidRPr="000E0F39">
        <w:rPr>
          <w:rFonts w:ascii="Times New Roman" w:hAnsi="Times New Roman" w:cs="Times New Roman"/>
          <w:sz w:val="28"/>
          <w:szCs w:val="28"/>
        </w:rPr>
        <w:t>на Едином портале государственных и муниципальных услуг</w:t>
      </w:r>
      <w:r w:rsidRPr="000E0F39">
        <w:rPr>
          <w:rFonts w:ascii="Times New Roman" w:hAnsi="Times New Roman" w:cs="Times New Roman"/>
          <w:sz w:val="28"/>
          <w:szCs w:val="28"/>
        </w:rPr>
        <w:t xml:space="preserve"> (www.gosuslugi.ru), </w:t>
      </w:r>
      <w:r w:rsidRPr="000E0F39">
        <w:rPr>
          <w:rFonts w:ascii="Times New Roman" w:hAnsi="Times New Roman"/>
          <w:sz w:val="28"/>
          <w:szCs w:val="28"/>
        </w:rPr>
        <w:t>на Региональном портале государственных и муниципальных услуг (http://uslugi.volganet.ru)</w:t>
      </w:r>
      <w:r w:rsidRPr="000E0F39">
        <w:rPr>
          <w:rFonts w:ascii="Times New Roman" w:hAnsi="Times New Roman" w:cs="Times New Roman"/>
          <w:sz w:val="28"/>
          <w:szCs w:val="28"/>
        </w:rPr>
        <w:t>,</w:t>
      </w:r>
      <w:r w:rsidRPr="000E0F39">
        <w:rPr>
          <w:sz w:val="28"/>
          <w:szCs w:val="28"/>
        </w:rPr>
        <w:t xml:space="preserve"> </w:t>
      </w:r>
      <w:r w:rsidRPr="000E0F39">
        <w:rPr>
          <w:rFonts w:ascii="Times New Roman" w:hAnsi="Times New Roman" w:cs="Times New Roman"/>
          <w:sz w:val="28"/>
          <w:szCs w:val="28"/>
        </w:rPr>
        <w:t>а также на официальном сайте уполномоченного органа</w:t>
      </w:r>
      <w:r w:rsidR="00EE1D14">
        <w:rPr>
          <w:rFonts w:ascii="Times New Roman" w:hAnsi="Times New Roman" w:cs="Times New Roman"/>
          <w:sz w:val="28"/>
          <w:szCs w:val="28"/>
        </w:rPr>
        <w:t xml:space="preserve"> (</w:t>
      </w:r>
      <w:r w:rsidR="00EE1D14">
        <w:rPr>
          <w:rFonts w:ascii="Times New Roman" w:hAnsi="Times New Roman" w:cs="Times New Roman"/>
          <w:sz w:val="28"/>
          <w:szCs w:val="28"/>
          <w:lang w:val="en-US"/>
        </w:rPr>
        <w:t>www</w:t>
      </w:r>
      <w:r w:rsidR="00EE1D14" w:rsidRPr="00EE1D14">
        <w:rPr>
          <w:rFonts w:ascii="Times New Roman" w:hAnsi="Times New Roman" w:cs="Times New Roman"/>
          <w:sz w:val="28"/>
          <w:szCs w:val="28"/>
        </w:rPr>
        <w:t>.</w:t>
      </w:r>
      <w:r w:rsidR="00EE1D14">
        <w:rPr>
          <w:rFonts w:ascii="Times New Roman" w:hAnsi="Times New Roman" w:cs="Times New Roman"/>
          <w:sz w:val="28"/>
          <w:szCs w:val="28"/>
          <w:lang w:val="en-US"/>
        </w:rPr>
        <w:t>kalachadmin</w:t>
      </w:r>
      <w:r w:rsidR="00EE1D14" w:rsidRPr="00EE1D14">
        <w:rPr>
          <w:rFonts w:ascii="Times New Roman" w:hAnsi="Times New Roman" w:cs="Times New Roman"/>
          <w:sz w:val="28"/>
          <w:szCs w:val="28"/>
        </w:rPr>
        <w:t>.</w:t>
      </w:r>
      <w:r w:rsidR="00EE1D14">
        <w:rPr>
          <w:rFonts w:ascii="Times New Roman" w:hAnsi="Times New Roman" w:cs="Times New Roman"/>
          <w:sz w:val="28"/>
          <w:szCs w:val="28"/>
          <w:lang w:val="en-US"/>
        </w:rPr>
        <w:t>ru</w:t>
      </w:r>
      <w:r w:rsidRPr="009F410D">
        <w:rPr>
          <w:rFonts w:ascii="Times New Roman" w:hAnsi="Times New Roman" w:cs="Times New Roman"/>
          <w:sz w:val="28"/>
          <w:szCs w:val="28"/>
        </w:rPr>
        <w:t>).</w:t>
      </w:r>
    </w:p>
    <w:p w:rsidR="0061491D" w:rsidRPr="00AD714F" w:rsidRDefault="0061491D" w:rsidP="0061491D">
      <w:pPr>
        <w:ind w:firstLine="720"/>
        <w:jc w:val="both"/>
        <w:rPr>
          <w:sz w:val="28"/>
          <w:szCs w:val="28"/>
        </w:rPr>
      </w:pPr>
      <w:r w:rsidRPr="00AD714F">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1491D" w:rsidRPr="00AD714F" w:rsidRDefault="0061491D" w:rsidP="0061491D">
      <w:pPr>
        <w:ind w:firstLine="720"/>
        <w:jc w:val="both"/>
        <w:rPr>
          <w:sz w:val="28"/>
          <w:szCs w:val="28"/>
        </w:rPr>
      </w:pPr>
      <w:r w:rsidRPr="00AD714F">
        <w:rPr>
          <w:sz w:val="28"/>
          <w:szCs w:val="28"/>
        </w:rPr>
        <w:t>2.</w:t>
      </w:r>
      <w:r>
        <w:rPr>
          <w:sz w:val="28"/>
          <w:szCs w:val="28"/>
        </w:rPr>
        <w:t>22.</w:t>
      </w:r>
      <w:r w:rsidRPr="00AD714F">
        <w:rPr>
          <w:sz w:val="28"/>
          <w:szCs w:val="28"/>
        </w:rPr>
        <w:t>5. Требования к обеспечению доступности предоставления муниципальной услуги для инвалидов.</w:t>
      </w:r>
    </w:p>
    <w:p w:rsidR="0061491D" w:rsidRDefault="0061491D" w:rsidP="0061491D">
      <w:pPr>
        <w:ind w:firstLine="720"/>
        <w:jc w:val="both"/>
        <w:rPr>
          <w:sz w:val="28"/>
          <w:szCs w:val="28"/>
        </w:rPr>
      </w:pPr>
      <w:r w:rsidRPr="00AD714F">
        <w:rPr>
          <w:sz w:val="28"/>
          <w:szCs w:val="28"/>
        </w:rPr>
        <w:t>В целях обеспечения условий доступности для инвалидов муниципальной услуги должно быть обеспечено:</w:t>
      </w:r>
    </w:p>
    <w:p w:rsidR="0061491D" w:rsidRDefault="0061491D" w:rsidP="0061491D">
      <w:pPr>
        <w:ind w:firstLine="720"/>
        <w:jc w:val="both"/>
        <w:rPr>
          <w:sz w:val="28"/>
          <w:szCs w:val="28"/>
        </w:rPr>
      </w:pPr>
      <w:r w:rsidRPr="00FB47B4">
        <w:rPr>
          <w:sz w:val="28"/>
          <w:szCs w:val="28"/>
        </w:rPr>
        <w:t xml:space="preserve">- оказание специалистами помощи инвалидам в посадке в транспортное средство и высадке из него перед входом в помещения, в которых </w:t>
      </w:r>
      <w:r w:rsidRPr="00FB47B4">
        <w:rPr>
          <w:sz w:val="28"/>
          <w:szCs w:val="28"/>
        </w:rPr>
        <w:lastRenderedPageBreak/>
        <w:t>предоставляется муниципальная услуга, в том числе с использованием кресла-коляски;</w:t>
      </w:r>
    </w:p>
    <w:p w:rsidR="0061491D" w:rsidRDefault="0061491D" w:rsidP="0061491D">
      <w:pPr>
        <w:ind w:firstLine="720"/>
        <w:jc w:val="both"/>
        <w:rPr>
          <w:sz w:val="28"/>
          <w:szCs w:val="28"/>
        </w:rPr>
      </w:pPr>
      <w:r w:rsidRPr="00FB47B4">
        <w:rPr>
          <w:sz w:val="28"/>
          <w:szCs w:val="28"/>
        </w:rPr>
        <w:t>- беспрепятственный вход инвалидов в помещение и выход из него;</w:t>
      </w:r>
    </w:p>
    <w:p w:rsidR="0061491D" w:rsidRDefault="0061491D" w:rsidP="0061491D">
      <w:pPr>
        <w:ind w:firstLine="720"/>
        <w:jc w:val="both"/>
        <w:rPr>
          <w:sz w:val="28"/>
          <w:szCs w:val="28"/>
        </w:rPr>
      </w:pPr>
      <w:r w:rsidRPr="00FB47B4">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61491D" w:rsidRDefault="0061491D" w:rsidP="0061491D">
      <w:pPr>
        <w:ind w:firstLine="720"/>
        <w:jc w:val="both"/>
        <w:rPr>
          <w:sz w:val="28"/>
          <w:szCs w:val="28"/>
        </w:rPr>
      </w:pPr>
      <w:r w:rsidRPr="00FB47B4">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1491D" w:rsidRPr="00AD714F" w:rsidRDefault="0061491D" w:rsidP="0061491D">
      <w:pPr>
        <w:ind w:firstLine="720"/>
        <w:jc w:val="both"/>
        <w:rPr>
          <w:sz w:val="28"/>
          <w:szCs w:val="28"/>
        </w:rPr>
      </w:pPr>
      <w:r w:rsidRPr="00AD714F">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1491D" w:rsidRPr="00AD714F" w:rsidRDefault="0061491D" w:rsidP="0061491D">
      <w:pPr>
        <w:ind w:firstLine="720"/>
        <w:jc w:val="both"/>
        <w:rPr>
          <w:sz w:val="28"/>
          <w:szCs w:val="28"/>
        </w:rPr>
      </w:pPr>
      <w:r w:rsidRPr="00AD714F">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491D" w:rsidRPr="00AD714F" w:rsidRDefault="0061491D" w:rsidP="0061491D">
      <w:pPr>
        <w:ind w:firstLine="720"/>
        <w:jc w:val="both"/>
        <w:rPr>
          <w:sz w:val="28"/>
          <w:szCs w:val="28"/>
        </w:rPr>
      </w:pPr>
      <w:r w:rsidRPr="00AD714F">
        <w:rPr>
          <w:sz w:val="28"/>
          <w:szCs w:val="28"/>
        </w:rPr>
        <w:t>- допуск сурдопереводчика и тифлосурдопереводчика;</w:t>
      </w:r>
    </w:p>
    <w:p w:rsidR="0061491D" w:rsidRPr="00AD714F" w:rsidRDefault="0061491D" w:rsidP="0061491D">
      <w:pPr>
        <w:ind w:firstLine="720"/>
        <w:jc w:val="both"/>
        <w:rPr>
          <w:sz w:val="28"/>
          <w:szCs w:val="28"/>
        </w:rPr>
      </w:pPr>
      <w:r w:rsidRPr="00AD714F">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491D" w:rsidRPr="00AD714F" w:rsidRDefault="0061491D" w:rsidP="0061491D">
      <w:pPr>
        <w:ind w:firstLine="720"/>
        <w:jc w:val="both"/>
        <w:rPr>
          <w:sz w:val="28"/>
          <w:szCs w:val="28"/>
        </w:rPr>
      </w:pPr>
      <w:r w:rsidRPr="00AD714F">
        <w:rPr>
          <w:sz w:val="28"/>
          <w:szCs w:val="28"/>
        </w:rPr>
        <w:t>- предоставление при необходимости услуги по месту жительства инвалида или в дистанционном режиме;</w:t>
      </w:r>
    </w:p>
    <w:p w:rsidR="0061491D" w:rsidRPr="00AD714F" w:rsidRDefault="0061491D" w:rsidP="0061491D">
      <w:pPr>
        <w:ind w:firstLine="720"/>
        <w:jc w:val="both"/>
        <w:rPr>
          <w:sz w:val="28"/>
          <w:szCs w:val="28"/>
        </w:rPr>
      </w:pPr>
      <w:r w:rsidRPr="00AD714F">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1491D" w:rsidRPr="00ED151D" w:rsidRDefault="0061491D" w:rsidP="0061491D">
      <w:pPr>
        <w:ind w:firstLine="720"/>
        <w:jc w:val="both"/>
        <w:rPr>
          <w:sz w:val="28"/>
          <w:szCs w:val="28"/>
        </w:rPr>
      </w:pPr>
      <w:r w:rsidRPr="00ED151D">
        <w:rPr>
          <w:sz w:val="28"/>
          <w:szCs w:val="28"/>
        </w:rPr>
        <w:t>2.</w:t>
      </w:r>
      <w:r>
        <w:rPr>
          <w:sz w:val="28"/>
          <w:szCs w:val="28"/>
        </w:rPr>
        <w:t>23</w:t>
      </w:r>
      <w:r w:rsidRPr="00ED151D">
        <w:rPr>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D151D">
        <w:rPr>
          <w:bCs/>
          <w:sz w:val="28"/>
          <w:szCs w:val="28"/>
        </w:rPr>
        <w:t xml:space="preserve">уполномоченного органа </w:t>
      </w:r>
      <w:r w:rsidRPr="00ED151D">
        <w:rPr>
          <w:sz w:val="28"/>
          <w:szCs w:val="28"/>
        </w:rPr>
        <w:t>и должностных лиц</w:t>
      </w:r>
      <w:r w:rsidRPr="00ED151D">
        <w:rPr>
          <w:bCs/>
          <w:i/>
          <w:sz w:val="28"/>
          <w:szCs w:val="28"/>
        </w:rPr>
        <w:t xml:space="preserve"> </w:t>
      </w:r>
      <w:r w:rsidRPr="00ED151D">
        <w:rPr>
          <w:bCs/>
          <w:sz w:val="28"/>
          <w:szCs w:val="28"/>
        </w:rPr>
        <w:t>уполномоченного органа</w:t>
      </w:r>
      <w:r w:rsidRPr="00ED151D">
        <w:rPr>
          <w:sz w:val="28"/>
          <w:szCs w:val="28"/>
        </w:rPr>
        <w:t xml:space="preserve">. </w:t>
      </w:r>
    </w:p>
    <w:p w:rsidR="0061491D" w:rsidRPr="00ED151D" w:rsidRDefault="0061491D" w:rsidP="0061491D">
      <w:pPr>
        <w:ind w:firstLine="720"/>
        <w:jc w:val="both"/>
        <w:rPr>
          <w:bCs/>
          <w:sz w:val="28"/>
          <w:szCs w:val="28"/>
        </w:rPr>
      </w:pPr>
      <w:r w:rsidRPr="00ED151D">
        <w:rPr>
          <w:sz w:val="28"/>
          <w:szCs w:val="28"/>
        </w:rPr>
        <w:t>2.</w:t>
      </w:r>
      <w:r>
        <w:rPr>
          <w:sz w:val="28"/>
          <w:szCs w:val="28"/>
        </w:rPr>
        <w:t>24</w:t>
      </w:r>
      <w:r w:rsidRPr="00ED151D">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D151D">
        <w:rPr>
          <w:bCs/>
          <w:sz w:val="28"/>
          <w:szCs w:val="28"/>
        </w:rPr>
        <w:t>.</w:t>
      </w:r>
    </w:p>
    <w:p w:rsidR="0061491D" w:rsidRDefault="0061491D" w:rsidP="0061491D">
      <w:pPr>
        <w:autoSpaceDE w:val="0"/>
        <w:autoSpaceDN w:val="0"/>
        <w:adjustRightInd w:val="0"/>
        <w:ind w:left="900" w:right="771"/>
        <w:outlineLvl w:val="0"/>
        <w:rPr>
          <w:b/>
          <w:sz w:val="28"/>
          <w:szCs w:val="28"/>
        </w:rPr>
      </w:pPr>
    </w:p>
    <w:p w:rsidR="0061491D" w:rsidRPr="00365C1A" w:rsidRDefault="0061491D" w:rsidP="0061491D">
      <w:pPr>
        <w:autoSpaceDE w:val="0"/>
        <w:autoSpaceDN w:val="0"/>
        <w:adjustRightInd w:val="0"/>
        <w:ind w:left="900" w:right="771"/>
        <w:jc w:val="center"/>
        <w:outlineLvl w:val="0"/>
        <w:rPr>
          <w:b/>
          <w:sz w:val="28"/>
          <w:szCs w:val="28"/>
        </w:rPr>
      </w:pPr>
      <w:r w:rsidRPr="00ED151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Pr="000A2B39">
        <w:rPr>
          <w:b/>
          <w:sz w:val="28"/>
          <w:szCs w:val="28"/>
        </w:rPr>
        <w:t xml:space="preserve"> </w:t>
      </w:r>
      <w:r w:rsidRPr="00E2010A">
        <w:rPr>
          <w:b/>
          <w:sz w:val="28"/>
          <w:szCs w:val="28"/>
        </w:rPr>
        <w:t>административных процедур в электронной форме, а также особенности выполнения административных процедур в МФЦ</w:t>
      </w:r>
    </w:p>
    <w:p w:rsidR="00AF2B83" w:rsidRDefault="00AF2B83" w:rsidP="0061491D">
      <w:pPr>
        <w:ind w:firstLine="720"/>
        <w:jc w:val="both"/>
        <w:rPr>
          <w:sz w:val="28"/>
          <w:szCs w:val="28"/>
        </w:rPr>
      </w:pPr>
    </w:p>
    <w:p w:rsidR="0061491D" w:rsidRPr="00DA0312" w:rsidRDefault="0061491D" w:rsidP="0061491D">
      <w:pPr>
        <w:ind w:firstLine="720"/>
        <w:jc w:val="both"/>
        <w:rPr>
          <w:sz w:val="28"/>
          <w:szCs w:val="28"/>
        </w:rPr>
      </w:pPr>
      <w:r w:rsidRPr="00DA0312">
        <w:rPr>
          <w:sz w:val="28"/>
          <w:szCs w:val="28"/>
        </w:rPr>
        <w:lastRenderedPageBreak/>
        <w:t>3. Предоставление муниципальной услуги включает в себя следующие административные процедуры:</w:t>
      </w:r>
    </w:p>
    <w:p w:rsidR="0061491D" w:rsidRPr="000E0F39" w:rsidRDefault="0061491D" w:rsidP="0061491D">
      <w:pPr>
        <w:ind w:firstLine="720"/>
        <w:jc w:val="both"/>
        <w:rPr>
          <w:sz w:val="28"/>
          <w:szCs w:val="28"/>
        </w:rPr>
      </w:pPr>
      <w:r w:rsidRPr="00DA0312">
        <w:rPr>
          <w:sz w:val="28"/>
          <w:szCs w:val="28"/>
        </w:rPr>
        <w:t xml:space="preserve">1) прием и регистрация заявления о постановке на учет и прилагаемых к нему </w:t>
      </w:r>
      <w:r w:rsidRPr="000E0F39">
        <w:rPr>
          <w:sz w:val="28"/>
          <w:szCs w:val="28"/>
        </w:rPr>
        <w:t>документов либо отказ в приеме к рассмотрению заявления;</w:t>
      </w:r>
    </w:p>
    <w:p w:rsidR="0061491D" w:rsidRPr="000E0F39" w:rsidRDefault="00AF2B83" w:rsidP="0061491D">
      <w:pPr>
        <w:ind w:firstLine="720"/>
        <w:jc w:val="both"/>
        <w:rPr>
          <w:sz w:val="28"/>
          <w:szCs w:val="28"/>
        </w:rPr>
      </w:pPr>
      <w:r w:rsidRPr="000E0F39">
        <w:rPr>
          <w:sz w:val="28"/>
          <w:szCs w:val="28"/>
        </w:rPr>
        <w:t xml:space="preserve">2) </w:t>
      </w:r>
      <w:r w:rsidR="0061491D" w:rsidRPr="000E0F39">
        <w:rPr>
          <w:sz w:val="28"/>
          <w:szCs w:val="28"/>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0E0F39" w:rsidRDefault="00AF2B83" w:rsidP="0061491D">
      <w:pPr>
        <w:ind w:firstLine="720"/>
        <w:jc w:val="both"/>
        <w:rPr>
          <w:sz w:val="28"/>
          <w:szCs w:val="28"/>
        </w:rPr>
      </w:pPr>
      <w:r w:rsidRPr="000E0F39">
        <w:rPr>
          <w:sz w:val="28"/>
          <w:szCs w:val="28"/>
        </w:rPr>
        <w:t xml:space="preserve">3) </w:t>
      </w:r>
      <w:r w:rsidR="0061491D" w:rsidRPr="000E0F39">
        <w:rPr>
          <w:sz w:val="28"/>
          <w:szCs w:val="28"/>
        </w:rPr>
        <w:t>рассмотрение заявления о постановке на учет, принятие решения по итогам рассмотрения;</w:t>
      </w:r>
    </w:p>
    <w:p w:rsidR="0061491D" w:rsidRPr="000E0F39" w:rsidRDefault="00AF2B83" w:rsidP="0061491D">
      <w:pPr>
        <w:ind w:firstLine="720"/>
        <w:jc w:val="both"/>
        <w:rPr>
          <w:sz w:val="28"/>
          <w:szCs w:val="28"/>
        </w:rPr>
      </w:pPr>
      <w:r w:rsidRPr="000E0F39">
        <w:rPr>
          <w:sz w:val="28"/>
          <w:szCs w:val="28"/>
        </w:rPr>
        <w:t xml:space="preserve">4) </w:t>
      </w:r>
      <w:r w:rsidR="0061491D" w:rsidRPr="000E0F39">
        <w:rPr>
          <w:sz w:val="28"/>
          <w:szCs w:val="28"/>
        </w:rPr>
        <w:t>прием и регистрация заявления о согласовании возможности предоставления земельного участка в собственность бесплатно</w:t>
      </w:r>
      <w:r w:rsidR="0061491D" w:rsidRPr="000E0F39">
        <w:rPr>
          <w:kern w:val="2"/>
          <w:sz w:val="28"/>
          <w:szCs w:val="28"/>
          <w:lang w:eastAsia="ar-SA"/>
        </w:rPr>
        <w:t xml:space="preserve"> </w:t>
      </w:r>
      <w:r w:rsidR="0061491D" w:rsidRPr="000E0F39">
        <w:rPr>
          <w:sz w:val="28"/>
          <w:szCs w:val="28"/>
        </w:rPr>
        <w:t xml:space="preserve">и прилагаемых к нему документов либо отказ в приеме к рассмотрению заявления; </w:t>
      </w:r>
    </w:p>
    <w:p w:rsidR="00AF2B83" w:rsidRPr="000E0F39" w:rsidRDefault="00AF2B83" w:rsidP="00AF2B83">
      <w:pPr>
        <w:ind w:firstLine="720"/>
        <w:jc w:val="both"/>
        <w:rPr>
          <w:sz w:val="28"/>
          <w:szCs w:val="28"/>
        </w:rPr>
      </w:pPr>
      <w:r w:rsidRPr="000E0F39">
        <w:rPr>
          <w:sz w:val="28"/>
          <w:szCs w:val="28"/>
        </w:rPr>
        <w:t>5) отказ в рассмотрении заявления о согласовании возможности предоставления земельного участка в собственность бесплатно;</w:t>
      </w:r>
    </w:p>
    <w:p w:rsidR="0061491D" w:rsidRDefault="0061491D" w:rsidP="0061491D">
      <w:pPr>
        <w:ind w:firstLine="720"/>
        <w:jc w:val="both"/>
        <w:rPr>
          <w:sz w:val="28"/>
          <w:szCs w:val="28"/>
        </w:rPr>
      </w:pPr>
      <w:r w:rsidRPr="000E0F39">
        <w:rPr>
          <w:sz w:val="28"/>
          <w:szCs w:val="28"/>
        </w:rPr>
        <w:t>6)</w:t>
      </w:r>
      <w:r w:rsidRPr="000E0F39">
        <w:rPr>
          <w:sz w:val="28"/>
          <w:szCs w:val="28"/>
        </w:rPr>
        <w:tab/>
        <w:t>формирование и направление межведомственных запросов о</w:t>
      </w:r>
      <w:r>
        <w:rPr>
          <w:sz w:val="28"/>
          <w:szCs w:val="28"/>
        </w:rPr>
        <w:t xml:space="preserve"> предоставлении</w:t>
      </w:r>
      <w:r w:rsidRPr="000C480F">
        <w:rPr>
          <w:sz w:val="28"/>
          <w:szCs w:val="28"/>
        </w:rPr>
        <w:t xml:space="preserve"> документов (информации), необходимых для рассмотрения заявления о согласовании возможности предоставления земельного участка </w:t>
      </w:r>
      <w:r>
        <w:rPr>
          <w:sz w:val="28"/>
          <w:szCs w:val="28"/>
        </w:rPr>
        <w:br/>
      </w:r>
      <w:r w:rsidRPr="000C480F">
        <w:rPr>
          <w:sz w:val="28"/>
          <w:szCs w:val="28"/>
        </w:rPr>
        <w:t>в собственность бесплатно;</w:t>
      </w:r>
    </w:p>
    <w:p w:rsidR="0061491D" w:rsidRDefault="0061491D" w:rsidP="0061491D">
      <w:pPr>
        <w:ind w:firstLine="720"/>
        <w:jc w:val="both"/>
        <w:rPr>
          <w:sz w:val="28"/>
          <w:szCs w:val="28"/>
        </w:rPr>
      </w:pPr>
      <w:r>
        <w:rPr>
          <w:sz w:val="28"/>
          <w:szCs w:val="28"/>
        </w:rPr>
        <w:t>7)</w:t>
      </w:r>
      <w:r>
        <w:rPr>
          <w:sz w:val="28"/>
          <w:szCs w:val="28"/>
        </w:rPr>
        <w:tab/>
      </w:r>
      <w:r w:rsidRPr="000C480F">
        <w:rPr>
          <w:sz w:val="28"/>
          <w:szCs w:val="28"/>
        </w:rPr>
        <w:t>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Pr="000E0F39" w:rsidRDefault="0061491D" w:rsidP="0061491D">
      <w:pPr>
        <w:ind w:firstLine="720"/>
        <w:jc w:val="both"/>
        <w:rPr>
          <w:sz w:val="28"/>
          <w:szCs w:val="28"/>
        </w:rPr>
      </w:pPr>
      <w:r>
        <w:rPr>
          <w:sz w:val="28"/>
          <w:szCs w:val="28"/>
        </w:rPr>
        <w:t>8)</w:t>
      </w:r>
      <w:r>
        <w:rPr>
          <w:sz w:val="28"/>
          <w:szCs w:val="28"/>
        </w:rPr>
        <w:tab/>
      </w:r>
      <w:r w:rsidRPr="000C480F">
        <w:rPr>
          <w:sz w:val="28"/>
          <w:szCs w:val="28"/>
        </w:rPr>
        <w:t xml:space="preserve">прием и регистрация заявления о предоставлении земельного участка в собственность бесплатно </w:t>
      </w:r>
      <w:r w:rsidRPr="00DA0312">
        <w:rPr>
          <w:sz w:val="28"/>
          <w:szCs w:val="28"/>
        </w:rPr>
        <w:t xml:space="preserve">и прилагаемых к нему документов </w:t>
      </w:r>
      <w:r w:rsidRPr="000C480F">
        <w:rPr>
          <w:sz w:val="28"/>
          <w:szCs w:val="28"/>
        </w:rPr>
        <w:t xml:space="preserve">либо отказ </w:t>
      </w:r>
      <w:r w:rsidRPr="000E0F39">
        <w:rPr>
          <w:sz w:val="28"/>
          <w:szCs w:val="28"/>
        </w:rPr>
        <w:t>в приеме к рассмотрению заявления;</w:t>
      </w:r>
    </w:p>
    <w:p w:rsidR="00AF2B83" w:rsidRPr="000E0F39" w:rsidRDefault="00AF2B83" w:rsidP="0061491D">
      <w:pPr>
        <w:ind w:firstLine="720"/>
        <w:jc w:val="both"/>
        <w:rPr>
          <w:sz w:val="28"/>
          <w:szCs w:val="28"/>
        </w:rPr>
      </w:pPr>
      <w:r w:rsidRPr="000E0F39">
        <w:rPr>
          <w:sz w:val="28"/>
          <w:szCs w:val="28"/>
        </w:rPr>
        <w:t>9) приостановление срока рассмотрения заявления о предоставлении земельного участка в собственность бесплатно;</w:t>
      </w:r>
    </w:p>
    <w:p w:rsidR="0061491D" w:rsidRPr="000E0F39" w:rsidRDefault="00AF2B83" w:rsidP="0061491D">
      <w:pPr>
        <w:ind w:firstLine="720"/>
        <w:jc w:val="both"/>
        <w:rPr>
          <w:sz w:val="28"/>
          <w:szCs w:val="28"/>
        </w:rPr>
      </w:pPr>
      <w:r w:rsidRPr="000E0F39">
        <w:rPr>
          <w:sz w:val="28"/>
          <w:szCs w:val="28"/>
        </w:rPr>
        <w:t xml:space="preserve">10) </w:t>
      </w:r>
      <w:r w:rsidR="0061491D" w:rsidRPr="000E0F39">
        <w:rPr>
          <w:sz w:val="28"/>
          <w:szCs w:val="28"/>
        </w:rPr>
        <w:t>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6059E0" w:rsidRDefault="00AF2B83" w:rsidP="006059E0">
      <w:pPr>
        <w:ind w:firstLine="720"/>
        <w:jc w:val="both"/>
        <w:rPr>
          <w:sz w:val="28"/>
          <w:szCs w:val="28"/>
        </w:rPr>
      </w:pPr>
      <w:r w:rsidRPr="000E0F39">
        <w:rPr>
          <w:sz w:val="28"/>
          <w:szCs w:val="28"/>
        </w:rPr>
        <w:t xml:space="preserve">11) </w:t>
      </w:r>
      <w:r w:rsidR="0061491D" w:rsidRPr="000E0F39">
        <w:rPr>
          <w:sz w:val="28"/>
          <w:szCs w:val="28"/>
        </w:rPr>
        <w:t>рассмотрение</w:t>
      </w:r>
      <w:r w:rsidR="0061491D" w:rsidRPr="000C480F">
        <w:rPr>
          <w:sz w:val="28"/>
          <w:szCs w:val="28"/>
        </w:rPr>
        <w:t xml:space="preserve"> заявления о предоставлении земельного участка </w:t>
      </w:r>
      <w:r w:rsidR="0061491D" w:rsidRPr="00910FE2">
        <w:rPr>
          <w:sz w:val="28"/>
          <w:szCs w:val="28"/>
        </w:rPr>
        <w:br/>
      </w:r>
      <w:r w:rsidR="0061491D" w:rsidRPr="000C480F">
        <w:rPr>
          <w:sz w:val="28"/>
          <w:szCs w:val="28"/>
        </w:rPr>
        <w:t>в собственность бесплатно, принятие решения по итогам рассмотрения.</w:t>
      </w:r>
    </w:p>
    <w:p w:rsidR="0061491D" w:rsidRPr="00B45DAF" w:rsidRDefault="0061491D" w:rsidP="0061491D">
      <w:pPr>
        <w:ind w:firstLine="720"/>
        <w:jc w:val="both"/>
        <w:rPr>
          <w:sz w:val="28"/>
          <w:szCs w:val="28"/>
          <w:u w:val="single"/>
        </w:rPr>
      </w:pPr>
      <w:r w:rsidRPr="00B45DAF">
        <w:rPr>
          <w:sz w:val="28"/>
          <w:szCs w:val="28"/>
          <w:u w:val="single"/>
        </w:rPr>
        <w:t>3.1. Прием и регистрация заявления</w:t>
      </w:r>
      <w:r>
        <w:rPr>
          <w:sz w:val="28"/>
          <w:szCs w:val="28"/>
          <w:u w:val="single"/>
        </w:rPr>
        <w:t xml:space="preserve"> о постановке на </w:t>
      </w:r>
      <w:r w:rsidRPr="00F54832">
        <w:rPr>
          <w:sz w:val="28"/>
          <w:szCs w:val="28"/>
          <w:u w:val="single"/>
        </w:rPr>
        <w:t>учет,</w:t>
      </w:r>
      <w:r w:rsidRPr="00B45DAF">
        <w:rPr>
          <w:sz w:val="28"/>
          <w:szCs w:val="28"/>
          <w:u w:val="single"/>
        </w:rPr>
        <w:t xml:space="preserve"> в том числе, поступившего в электронной форме, и прилагаемых к нему документов либо отказ в приеме к рассмотрению заявления.</w:t>
      </w:r>
    </w:p>
    <w:p w:rsidR="0061491D" w:rsidRDefault="0061491D" w:rsidP="0061491D">
      <w:pPr>
        <w:ind w:firstLine="720"/>
        <w:jc w:val="both"/>
        <w:rPr>
          <w:sz w:val="28"/>
          <w:szCs w:val="28"/>
        </w:rPr>
      </w:pPr>
      <w:r w:rsidRPr="00001C2A">
        <w:rPr>
          <w:sz w:val="28"/>
          <w:szCs w:val="28"/>
        </w:rPr>
        <w:t>3.</w:t>
      </w:r>
      <w:r>
        <w:rPr>
          <w:sz w:val="28"/>
          <w:szCs w:val="28"/>
        </w:rPr>
        <w:t>1</w:t>
      </w:r>
      <w:r w:rsidRPr="00001C2A">
        <w:rPr>
          <w:sz w:val="28"/>
          <w:szCs w:val="28"/>
        </w:rPr>
        <w:t xml:space="preserve">.1. Основанием для начала административной процедуры является поступление в </w:t>
      </w:r>
      <w:r>
        <w:rPr>
          <w:sz w:val="28"/>
          <w:szCs w:val="28"/>
        </w:rPr>
        <w:t>уполномоченный орган</w:t>
      </w:r>
      <w:r w:rsidRPr="00001C2A">
        <w:rPr>
          <w:sz w:val="28"/>
          <w:szCs w:val="28"/>
        </w:rPr>
        <w:t xml:space="preserve">, МФЦ заявления о </w:t>
      </w:r>
      <w:r>
        <w:rPr>
          <w:sz w:val="28"/>
          <w:szCs w:val="28"/>
        </w:rPr>
        <w:t xml:space="preserve">постановке на учет </w:t>
      </w:r>
      <w:r w:rsidRPr="000C480F">
        <w:rPr>
          <w:sz w:val="28"/>
          <w:szCs w:val="28"/>
        </w:rPr>
        <w:t xml:space="preserve">и прилагаемых к нему документов, </w:t>
      </w:r>
      <w:r w:rsidRPr="005D1B04">
        <w:rPr>
          <w:sz w:val="28"/>
          <w:szCs w:val="28"/>
        </w:rPr>
        <w:t>предусмотренных пункт</w:t>
      </w:r>
      <w:r>
        <w:rPr>
          <w:sz w:val="28"/>
          <w:szCs w:val="28"/>
        </w:rPr>
        <w:t>а</w:t>
      </w:r>
      <w:r w:rsidRPr="005D1B04">
        <w:rPr>
          <w:sz w:val="28"/>
          <w:szCs w:val="28"/>
        </w:rPr>
        <w:t>м</w:t>
      </w:r>
      <w:r>
        <w:rPr>
          <w:sz w:val="28"/>
          <w:szCs w:val="28"/>
        </w:rPr>
        <w:t>и</w:t>
      </w:r>
      <w:r w:rsidRPr="005D1B04">
        <w:rPr>
          <w:sz w:val="28"/>
          <w:szCs w:val="28"/>
        </w:rPr>
        <w:t xml:space="preserve"> </w:t>
      </w:r>
      <w:r>
        <w:rPr>
          <w:sz w:val="28"/>
          <w:szCs w:val="28"/>
        </w:rPr>
        <w:t>2.6, 2.7</w:t>
      </w:r>
      <w:r w:rsidRPr="00C510EA">
        <w:rPr>
          <w:sz w:val="28"/>
          <w:szCs w:val="28"/>
        </w:rPr>
        <w:t xml:space="preserve"> </w:t>
      </w:r>
      <w:r w:rsidRPr="005D1B04">
        <w:rPr>
          <w:sz w:val="28"/>
          <w:szCs w:val="28"/>
        </w:rPr>
        <w:t xml:space="preserve">настоящего </w:t>
      </w:r>
      <w:r>
        <w:rPr>
          <w:sz w:val="28"/>
          <w:szCs w:val="28"/>
        </w:rPr>
        <w:t>административного регламента</w:t>
      </w:r>
      <w:r w:rsidRPr="005D1B04">
        <w:rPr>
          <w:sz w:val="28"/>
          <w:szCs w:val="28"/>
        </w:rPr>
        <w:t>,</w:t>
      </w:r>
      <w:r>
        <w:rPr>
          <w:sz w:val="28"/>
          <w:szCs w:val="28"/>
        </w:rPr>
        <w:t xml:space="preserve"> </w:t>
      </w:r>
      <w:r w:rsidRPr="000C480F">
        <w:rPr>
          <w:sz w:val="28"/>
          <w:szCs w:val="28"/>
        </w:rPr>
        <w:t>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Default="0061491D" w:rsidP="0061491D">
      <w:pPr>
        <w:ind w:firstLine="720"/>
        <w:jc w:val="both"/>
        <w:rPr>
          <w:sz w:val="28"/>
          <w:szCs w:val="28"/>
        </w:rPr>
      </w:pPr>
      <w:r w:rsidRPr="002C1C04">
        <w:rPr>
          <w:sz w:val="28"/>
          <w:szCs w:val="28"/>
        </w:rPr>
        <w:t>3.</w:t>
      </w:r>
      <w:r>
        <w:rPr>
          <w:sz w:val="28"/>
          <w:szCs w:val="28"/>
        </w:rPr>
        <w:t>1</w:t>
      </w:r>
      <w:r w:rsidRPr="002C1C04">
        <w:rPr>
          <w:sz w:val="28"/>
          <w:szCs w:val="28"/>
        </w:rPr>
        <w:t xml:space="preserve">.2. Прием заявления </w:t>
      </w:r>
      <w:r w:rsidRPr="00001C2A">
        <w:rPr>
          <w:sz w:val="28"/>
          <w:szCs w:val="28"/>
        </w:rPr>
        <w:t xml:space="preserve">о </w:t>
      </w:r>
      <w:r>
        <w:rPr>
          <w:sz w:val="28"/>
          <w:szCs w:val="28"/>
        </w:rPr>
        <w:t xml:space="preserve">постановке на учет </w:t>
      </w:r>
      <w:r w:rsidRPr="002C1C04">
        <w:rPr>
          <w:sz w:val="28"/>
          <w:szCs w:val="28"/>
        </w:rPr>
        <w:t xml:space="preserve">осуществляет сотрудник </w:t>
      </w:r>
      <w:r>
        <w:rPr>
          <w:sz w:val="28"/>
          <w:szCs w:val="28"/>
        </w:rPr>
        <w:t xml:space="preserve">уполномоченного органа </w:t>
      </w:r>
      <w:r w:rsidRPr="002C1C04">
        <w:rPr>
          <w:sz w:val="28"/>
          <w:szCs w:val="28"/>
        </w:rPr>
        <w:t>либо сотрудник МФЦ, ответственный за прием и регистрацию заявлений.</w:t>
      </w:r>
    </w:p>
    <w:p w:rsidR="0061491D" w:rsidRDefault="0061491D" w:rsidP="0061491D">
      <w:pPr>
        <w:ind w:firstLine="720"/>
        <w:jc w:val="both"/>
        <w:rPr>
          <w:sz w:val="28"/>
          <w:szCs w:val="28"/>
        </w:rPr>
      </w:pPr>
      <w:r w:rsidRPr="002C1C04">
        <w:rPr>
          <w:sz w:val="28"/>
          <w:szCs w:val="28"/>
        </w:rPr>
        <w:t>3.</w:t>
      </w:r>
      <w:r>
        <w:rPr>
          <w:sz w:val="28"/>
          <w:szCs w:val="28"/>
        </w:rPr>
        <w:t>1</w:t>
      </w:r>
      <w:r w:rsidRPr="002C1C04">
        <w:rPr>
          <w:sz w:val="28"/>
          <w:szCs w:val="28"/>
        </w:rPr>
        <w:t xml:space="preserve">.3. Сотрудник </w:t>
      </w:r>
      <w:r>
        <w:rPr>
          <w:sz w:val="28"/>
          <w:szCs w:val="28"/>
        </w:rPr>
        <w:t xml:space="preserve">уполномоченного органа </w:t>
      </w:r>
      <w:r w:rsidRPr="002C1C04">
        <w:rPr>
          <w:sz w:val="28"/>
          <w:szCs w:val="28"/>
        </w:rPr>
        <w:t>либо сотрудник МФЦ, ответственный за прием и регистрацию заявлений</w:t>
      </w:r>
      <w:r>
        <w:rPr>
          <w:sz w:val="28"/>
          <w:szCs w:val="28"/>
        </w:rPr>
        <w:t>,</w:t>
      </w:r>
      <w:r w:rsidRPr="002C1C04">
        <w:rPr>
          <w:sz w:val="28"/>
          <w:szCs w:val="28"/>
        </w:rPr>
        <w:t xml:space="preserve"> принимает и регистрирует заявление </w:t>
      </w:r>
      <w:r w:rsidRPr="00001C2A">
        <w:rPr>
          <w:sz w:val="28"/>
          <w:szCs w:val="28"/>
        </w:rPr>
        <w:t xml:space="preserve">о </w:t>
      </w:r>
      <w:r>
        <w:rPr>
          <w:sz w:val="28"/>
          <w:szCs w:val="28"/>
        </w:rPr>
        <w:t xml:space="preserve">постановке на учет </w:t>
      </w:r>
      <w:r w:rsidRPr="002C1C04">
        <w:rPr>
          <w:sz w:val="28"/>
          <w:szCs w:val="28"/>
        </w:rPr>
        <w:t>с прилагаемыми к нему документами, а также заверяет копии документов, представленных заявителем в подлиннике.</w:t>
      </w:r>
    </w:p>
    <w:p w:rsidR="0061491D" w:rsidRDefault="0061491D" w:rsidP="0061491D">
      <w:pPr>
        <w:ind w:firstLine="720"/>
        <w:jc w:val="both"/>
        <w:rPr>
          <w:sz w:val="28"/>
          <w:szCs w:val="28"/>
        </w:rPr>
      </w:pPr>
      <w:r w:rsidRPr="002C1C04">
        <w:rPr>
          <w:sz w:val="28"/>
          <w:szCs w:val="28"/>
        </w:rPr>
        <w:lastRenderedPageBreak/>
        <w:t>3.</w:t>
      </w:r>
      <w:r>
        <w:rPr>
          <w:sz w:val="28"/>
          <w:szCs w:val="28"/>
        </w:rPr>
        <w:t>1</w:t>
      </w:r>
      <w:r w:rsidRPr="002C1C04">
        <w:rPr>
          <w:sz w:val="28"/>
          <w:szCs w:val="28"/>
        </w:rPr>
        <w:t>.4. Получение</w:t>
      </w:r>
      <w:r w:rsidRPr="000C480F">
        <w:rPr>
          <w:sz w:val="28"/>
          <w:szCs w:val="28"/>
        </w:rPr>
        <w:t xml:space="preserve"> заявления и прилагаемых к нему документов подтверждается путем выдачи (направления) заявителю расписки </w:t>
      </w:r>
      <w:r w:rsidRPr="004E0DD1">
        <w:rPr>
          <w:sz w:val="28"/>
          <w:szCs w:val="28"/>
        </w:rPr>
        <w:br/>
      </w:r>
      <w:r w:rsidRPr="000C480F">
        <w:rPr>
          <w:sz w:val="28"/>
          <w:szCs w:val="28"/>
        </w:rPr>
        <w:t>в получении документов.</w:t>
      </w:r>
    </w:p>
    <w:p w:rsidR="0061491D" w:rsidRDefault="0061491D" w:rsidP="0061491D">
      <w:pPr>
        <w:ind w:firstLine="720"/>
        <w:jc w:val="both"/>
        <w:rPr>
          <w:sz w:val="28"/>
          <w:szCs w:val="28"/>
        </w:rPr>
      </w:pPr>
      <w:r w:rsidRPr="000C480F">
        <w:rPr>
          <w:sz w:val="28"/>
          <w:szCs w:val="28"/>
        </w:rPr>
        <w:t xml:space="preserve">Получение заявления </w:t>
      </w:r>
      <w:r w:rsidRPr="00001C2A">
        <w:rPr>
          <w:sz w:val="28"/>
          <w:szCs w:val="28"/>
        </w:rPr>
        <w:t xml:space="preserve">о </w:t>
      </w:r>
      <w:r>
        <w:rPr>
          <w:sz w:val="28"/>
          <w:szCs w:val="28"/>
        </w:rPr>
        <w:t xml:space="preserve">постановке на учет </w:t>
      </w:r>
      <w:r w:rsidRPr="000C480F">
        <w:rPr>
          <w:sz w:val="28"/>
          <w:szCs w:val="28"/>
        </w:rPr>
        <w:t xml:space="preserve">в форме электронного документа и прилагаемых к нему документов подтверждается </w:t>
      </w:r>
      <w:r>
        <w:rPr>
          <w:sz w:val="28"/>
          <w:szCs w:val="28"/>
        </w:rPr>
        <w:t xml:space="preserve">уполномоченным органом </w:t>
      </w:r>
      <w:r w:rsidRPr="000C480F">
        <w:rPr>
          <w:sz w:val="28"/>
          <w:szCs w:val="28"/>
        </w:rPr>
        <w:t>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w:t>
      </w:r>
      <w:r>
        <w:rPr>
          <w:sz w:val="28"/>
          <w:szCs w:val="28"/>
        </w:rPr>
        <w:t xml:space="preserve"> </w:t>
      </w:r>
      <w:r w:rsidRPr="000C480F">
        <w:rPr>
          <w:sz w:val="28"/>
          <w:szCs w:val="28"/>
        </w:rPr>
        <w:t>в форме электронных документов,</w:t>
      </w:r>
      <w:r>
        <w:rPr>
          <w:sz w:val="28"/>
          <w:szCs w:val="28"/>
        </w:rPr>
        <w:t xml:space="preserve"> с указанием их объема (далее – </w:t>
      </w:r>
      <w:r w:rsidRPr="005202CB">
        <w:rPr>
          <w:sz w:val="28"/>
          <w:szCs w:val="28"/>
        </w:rPr>
        <w:t>уведомление о получении заявления).</w:t>
      </w:r>
    </w:p>
    <w:p w:rsidR="0061491D" w:rsidRDefault="0061491D" w:rsidP="0061491D">
      <w:pPr>
        <w:ind w:firstLine="720"/>
        <w:jc w:val="both"/>
        <w:rPr>
          <w:sz w:val="28"/>
          <w:szCs w:val="28"/>
        </w:rPr>
      </w:pPr>
      <w:r w:rsidRPr="000C480F">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2B3B67">
        <w:rPr>
          <w:sz w:val="28"/>
          <w:szCs w:val="28"/>
        </w:rPr>
        <w:br/>
      </w:r>
      <w:r w:rsidRPr="000C480F">
        <w:rPr>
          <w:sz w:val="28"/>
          <w:szCs w:val="28"/>
        </w:rPr>
        <w:t xml:space="preserve">за днем поступления заявления в </w:t>
      </w:r>
      <w:r>
        <w:rPr>
          <w:sz w:val="28"/>
          <w:szCs w:val="28"/>
        </w:rPr>
        <w:t>уполномоченный орган</w:t>
      </w:r>
      <w:r w:rsidRPr="000C480F">
        <w:rPr>
          <w:sz w:val="28"/>
          <w:szCs w:val="28"/>
        </w:rPr>
        <w:t>.</w:t>
      </w:r>
    </w:p>
    <w:p w:rsidR="0061491D" w:rsidRDefault="0061491D" w:rsidP="0061491D">
      <w:pPr>
        <w:ind w:firstLine="720"/>
        <w:jc w:val="both"/>
        <w:rPr>
          <w:sz w:val="28"/>
          <w:szCs w:val="28"/>
        </w:rPr>
      </w:pPr>
      <w:r>
        <w:rPr>
          <w:sz w:val="28"/>
          <w:szCs w:val="28"/>
        </w:rPr>
        <w:t>3.1</w:t>
      </w:r>
      <w:r w:rsidRPr="002C1C04">
        <w:rPr>
          <w:sz w:val="28"/>
          <w:szCs w:val="28"/>
        </w:rPr>
        <w:t xml:space="preserve">.5. В случае представления заявления </w:t>
      </w:r>
      <w:r w:rsidRPr="00001C2A">
        <w:rPr>
          <w:sz w:val="28"/>
          <w:szCs w:val="28"/>
        </w:rPr>
        <w:t xml:space="preserve">о </w:t>
      </w:r>
      <w:r>
        <w:rPr>
          <w:sz w:val="28"/>
          <w:szCs w:val="28"/>
        </w:rPr>
        <w:t xml:space="preserve">постановке на учет </w:t>
      </w:r>
      <w:r w:rsidRPr="002C1C04">
        <w:rPr>
          <w:sz w:val="28"/>
          <w:szCs w:val="28"/>
        </w:rPr>
        <w:t xml:space="preserve">в форме электронного документа с нарушением требований, определенных </w:t>
      </w:r>
      <w:r w:rsidRPr="00E4410D">
        <w:rPr>
          <w:sz w:val="28"/>
          <w:szCs w:val="28"/>
        </w:rPr>
        <w:t>пунктом 2.</w:t>
      </w:r>
      <w:r>
        <w:rPr>
          <w:sz w:val="28"/>
          <w:szCs w:val="28"/>
        </w:rPr>
        <w:t>11</w:t>
      </w:r>
      <w:r w:rsidRPr="00E4410D">
        <w:rPr>
          <w:sz w:val="28"/>
          <w:szCs w:val="28"/>
        </w:rPr>
        <w:t>.2</w:t>
      </w:r>
      <w:r w:rsidRPr="002C1C04">
        <w:rPr>
          <w:sz w:val="28"/>
          <w:szCs w:val="28"/>
        </w:rPr>
        <w:t xml:space="preserve"> настоящего </w:t>
      </w:r>
      <w:r>
        <w:rPr>
          <w:sz w:val="28"/>
          <w:szCs w:val="28"/>
        </w:rPr>
        <w:t>административного регламента,</w:t>
      </w:r>
      <w:r w:rsidRPr="002C1C04">
        <w:rPr>
          <w:sz w:val="28"/>
          <w:szCs w:val="28"/>
        </w:rPr>
        <w:t xml:space="preserve"> такое заявление не рассматривается.</w:t>
      </w:r>
    </w:p>
    <w:p w:rsidR="0061491D" w:rsidRDefault="0061491D" w:rsidP="0061491D">
      <w:pPr>
        <w:ind w:firstLine="720"/>
        <w:jc w:val="both"/>
        <w:rPr>
          <w:sz w:val="28"/>
          <w:szCs w:val="28"/>
        </w:rPr>
      </w:pPr>
      <w:r w:rsidRPr="000C480F">
        <w:rPr>
          <w:sz w:val="28"/>
          <w:szCs w:val="28"/>
        </w:rPr>
        <w:t xml:space="preserve">В этом случае не позднее пяти рабочих дней со дня представления такого заявления </w:t>
      </w:r>
      <w:r>
        <w:rPr>
          <w:sz w:val="28"/>
          <w:szCs w:val="28"/>
        </w:rPr>
        <w:t xml:space="preserve">уполномоченный орган </w:t>
      </w:r>
      <w:r w:rsidRPr="000C480F">
        <w:rPr>
          <w:sz w:val="28"/>
          <w:szCs w:val="28"/>
        </w:rPr>
        <w:t xml:space="preserve">направляет заявителю на указанный </w:t>
      </w:r>
      <w:r w:rsidRPr="00A10561">
        <w:rPr>
          <w:sz w:val="28"/>
          <w:szCs w:val="28"/>
        </w:rPr>
        <w:br/>
      </w:r>
      <w:r w:rsidRPr="000C480F">
        <w:rPr>
          <w:sz w:val="28"/>
          <w:szCs w:val="28"/>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Default="0061491D" w:rsidP="0061491D">
      <w:pPr>
        <w:ind w:firstLine="720"/>
        <w:jc w:val="both"/>
        <w:rPr>
          <w:sz w:val="28"/>
          <w:szCs w:val="28"/>
        </w:rPr>
      </w:pPr>
      <w:r w:rsidRPr="000C480F">
        <w:rPr>
          <w:sz w:val="28"/>
          <w:szCs w:val="28"/>
        </w:rPr>
        <w:t xml:space="preserve">При поступлении заявления </w:t>
      </w:r>
      <w:r w:rsidRPr="00001C2A">
        <w:rPr>
          <w:sz w:val="28"/>
          <w:szCs w:val="28"/>
        </w:rPr>
        <w:t xml:space="preserve">о </w:t>
      </w:r>
      <w:r>
        <w:rPr>
          <w:sz w:val="28"/>
          <w:szCs w:val="28"/>
        </w:rPr>
        <w:t xml:space="preserve">постановке на учет </w:t>
      </w:r>
      <w:r w:rsidRPr="000C480F">
        <w:rPr>
          <w:sz w:val="28"/>
          <w:szCs w:val="28"/>
        </w:rPr>
        <w:t>в электронной форме, подписанного усиленной квалифицированной электронной подписью, должностное лицо</w:t>
      </w:r>
      <w:r w:rsidRPr="005C643F">
        <w:rPr>
          <w:sz w:val="28"/>
          <w:szCs w:val="28"/>
        </w:rPr>
        <w:t xml:space="preserve"> </w:t>
      </w:r>
      <w:r>
        <w:rPr>
          <w:sz w:val="28"/>
          <w:szCs w:val="28"/>
        </w:rPr>
        <w:t>уполномоченного органа</w:t>
      </w:r>
      <w:r w:rsidRPr="000C480F">
        <w:rPr>
          <w:sz w:val="28"/>
          <w:szCs w:val="28"/>
        </w:rPr>
        <w:t xml:space="preserve">, ответственное за предоставление </w:t>
      </w:r>
      <w:r>
        <w:rPr>
          <w:sz w:val="28"/>
          <w:szCs w:val="28"/>
        </w:rPr>
        <w:t>муниципаль</w:t>
      </w:r>
      <w:r w:rsidRPr="000C480F">
        <w:rPr>
          <w:sz w:val="28"/>
          <w:szCs w:val="28"/>
        </w:rPr>
        <w:t>ной услуги, в течение</w:t>
      </w:r>
      <w:r>
        <w:rPr>
          <w:sz w:val="28"/>
          <w:szCs w:val="28"/>
        </w:rPr>
        <w:t xml:space="preserve"> </w:t>
      </w:r>
      <w:r w:rsidRPr="000C480F">
        <w:rPr>
          <w:sz w:val="28"/>
          <w:szCs w:val="28"/>
        </w:rPr>
        <w:t xml:space="preserve">1 рабочего дня с момента его регистрации проводит процедуру проверки действительности усиленной </w:t>
      </w:r>
      <w:r>
        <w:rPr>
          <w:sz w:val="28"/>
          <w:szCs w:val="28"/>
        </w:rPr>
        <w:t>к</w:t>
      </w:r>
      <w:r w:rsidRPr="000C480F">
        <w:rPr>
          <w:sz w:val="28"/>
          <w:szCs w:val="28"/>
        </w:rPr>
        <w:t>валифицированной электронной подписи,</w:t>
      </w:r>
      <w:r>
        <w:rPr>
          <w:sz w:val="28"/>
          <w:szCs w:val="28"/>
        </w:rPr>
        <w:t xml:space="preserve"> </w:t>
      </w:r>
      <w:r w:rsidRPr="000C480F">
        <w:rPr>
          <w:sz w:val="28"/>
          <w:szCs w:val="28"/>
        </w:rPr>
        <w:t xml:space="preserve">с использованием которой подписано заявление (пакет электронных документов) о предоставлении </w:t>
      </w:r>
      <w:r>
        <w:rPr>
          <w:sz w:val="28"/>
          <w:szCs w:val="28"/>
        </w:rPr>
        <w:t>муниципаль</w:t>
      </w:r>
      <w:r w:rsidRPr="000C480F">
        <w:rPr>
          <w:sz w:val="28"/>
          <w:szCs w:val="28"/>
        </w:rPr>
        <w:t xml:space="preserve">ной услуги, предусматривающую проверку соблюдения условий, указанных в </w:t>
      </w:r>
      <w:hyperlink r:id="rId39" w:history="1">
        <w:r w:rsidRPr="000C480F">
          <w:rPr>
            <w:sz w:val="28"/>
            <w:szCs w:val="28"/>
          </w:rPr>
          <w:t>статье 11</w:t>
        </w:r>
      </w:hyperlink>
      <w:r w:rsidRPr="000C480F">
        <w:rPr>
          <w:sz w:val="28"/>
          <w:szCs w:val="28"/>
        </w:rPr>
        <w:t xml:space="preserve"> Федерального закона «Об электронной подписи».</w:t>
      </w:r>
    </w:p>
    <w:p w:rsidR="0061491D" w:rsidRPr="0032759F" w:rsidRDefault="0061491D" w:rsidP="0061491D">
      <w:pPr>
        <w:ind w:firstLine="720"/>
        <w:jc w:val="both"/>
        <w:rPr>
          <w:sz w:val="28"/>
          <w:szCs w:val="28"/>
        </w:rPr>
      </w:pPr>
      <w:r w:rsidRPr="0032759F">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32759F">
        <w:rPr>
          <w:sz w:val="28"/>
          <w:szCs w:val="28"/>
        </w:rPr>
        <w:br/>
        <w:t xml:space="preserve">об отказе в приеме к рассмотрению заявления </w:t>
      </w:r>
      <w:r w:rsidRPr="00001C2A">
        <w:rPr>
          <w:sz w:val="28"/>
          <w:szCs w:val="28"/>
        </w:rPr>
        <w:t xml:space="preserve">о </w:t>
      </w:r>
      <w:r>
        <w:rPr>
          <w:sz w:val="28"/>
          <w:szCs w:val="28"/>
        </w:rPr>
        <w:t xml:space="preserve">постановке на учет </w:t>
      </w:r>
      <w:r w:rsidRPr="0032759F">
        <w:rPr>
          <w:sz w:val="28"/>
          <w:szCs w:val="28"/>
        </w:rPr>
        <w:t xml:space="preserve">и направляет заявителю уведомление об этом в электронной форме с указанием пунктов </w:t>
      </w:r>
      <w:hyperlink r:id="rId40" w:history="1">
        <w:r w:rsidRPr="0032759F">
          <w:rPr>
            <w:sz w:val="28"/>
            <w:szCs w:val="28"/>
          </w:rPr>
          <w:t>статьи 11</w:t>
        </w:r>
      </w:hyperlink>
      <w:r w:rsidRPr="0032759F">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32759F">
        <w:rPr>
          <w:sz w:val="28"/>
          <w:szCs w:val="28"/>
        </w:rPr>
        <w:b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1" w:history="1">
        <w:r w:rsidRPr="0032759F">
          <w:rPr>
            <w:sz w:val="28"/>
            <w:szCs w:val="28"/>
          </w:rPr>
          <w:t>системе</w:t>
        </w:r>
      </w:hyperlink>
      <w:r w:rsidRPr="0032759F">
        <w:rPr>
          <w:sz w:val="28"/>
          <w:szCs w:val="28"/>
        </w:rPr>
        <w:t xml:space="preserve"> «Единый портал государственных и муниципальных услуг (функций).</w:t>
      </w:r>
    </w:p>
    <w:p w:rsidR="0061491D" w:rsidRPr="0032759F" w:rsidRDefault="0061491D" w:rsidP="0061491D">
      <w:pPr>
        <w:ind w:firstLine="720"/>
        <w:jc w:val="both"/>
        <w:rPr>
          <w:sz w:val="28"/>
          <w:szCs w:val="28"/>
        </w:rPr>
      </w:pPr>
      <w:r w:rsidRPr="0032759F">
        <w:rPr>
          <w:sz w:val="28"/>
          <w:szCs w:val="28"/>
        </w:rPr>
        <w:t>В случае наличия иных оснований для отказа в приеме документ</w:t>
      </w:r>
      <w:r>
        <w:rPr>
          <w:sz w:val="28"/>
          <w:szCs w:val="28"/>
        </w:rPr>
        <w:t xml:space="preserve">ов, установленных подпунктами </w:t>
      </w:r>
      <w:r w:rsidRPr="00803BE8">
        <w:rPr>
          <w:sz w:val="28"/>
          <w:szCs w:val="28"/>
        </w:rPr>
        <w:t>2, 3 пункта</w:t>
      </w:r>
      <w:r w:rsidRPr="0032759F">
        <w:rPr>
          <w:sz w:val="28"/>
          <w:szCs w:val="28"/>
        </w:rPr>
        <w:t xml:space="preserve"> 2.14</w:t>
      </w:r>
      <w:r>
        <w:rPr>
          <w:sz w:val="28"/>
          <w:szCs w:val="28"/>
        </w:rPr>
        <w:t>.1</w:t>
      </w:r>
      <w:r w:rsidRPr="0032759F">
        <w:rPr>
          <w:sz w:val="28"/>
          <w:szCs w:val="28"/>
        </w:rPr>
        <w:t xml:space="preserve"> настоящего </w:t>
      </w:r>
      <w:r>
        <w:rPr>
          <w:sz w:val="28"/>
          <w:szCs w:val="28"/>
        </w:rPr>
        <w:t xml:space="preserve">административного </w:t>
      </w:r>
      <w:r>
        <w:rPr>
          <w:sz w:val="28"/>
          <w:szCs w:val="28"/>
        </w:rPr>
        <w:lastRenderedPageBreak/>
        <w:t>р</w:t>
      </w:r>
      <w:r w:rsidRPr="0032759F">
        <w:rPr>
          <w:sz w:val="28"/>
          <w:szCs w:val="28"/>
        </w:rPr>
        <w:t xml:space="preserve">егламента, сотрудник </w:t>
      </w:r>
      <w:r>
        <w:rPr>
          <w:sz w:val="28"/>
          <w:szCs w:val="28"/>
        </w:rPr>
        <w:t>уполномоченного органа</w:t>
      </w:r>
      <w:r w:rsidRPr="0032759F">
        <w:rPr>
          <w:sz w:val="28"/>
          <w:szCs w:val="28"/>
        </w:rPr>
        <w:t xml:space="preserve"> осуществляет подготовку уведомления об отказе в приеме к рассмотрению заявления и документов.</w:t>
      </w:r>
    </w:p>
    <w:p w:rsidR="0061491D" w:rsidRPr="0032759F" w:rsidRDefault="0061491D" w:rsidP="0061491D">
      <w:pPr>
        <w:ind w:firstLine="720"/>
        <w:jc w:val="both"/>
        <w:rPr>
          <w:sz w:val="28"/>
          <w:szCs w:val="28"/>
        </w:rPr>
      </w:pPr>
      <w:r w:rsidRPr="0032759F">
        <w:rPr>
          <w:sz w:val="28"/>
          <w:szCs w:val="28"/>
        </w:rPr>
        <w:t xml:space="preserve">В уведомлении указываются основания для отказа в приеме </w:t>
      </w:r>
      <w:r w:rsidRPr="0032759F">
        <w:rPr>
          <w:sz w:val="28"/>
          <w:szCs w:val="28"/>
        </w:rPr>
        <w:br/>
        <w:t>к рассмотрению заявления и документов.</w:t>
      </w:r>
    </w:p>
    <w:p w:rsidR="0061491D" w:rsidRPr="0032759F" w:rsidRDefault="0061491D" w:rsidP="0061491D">
      <w:pPr>
        <w:ind w:firstLine="720"/>
        <w:jc w:val="both"/>
        <w:rPr>
          <w:sz w:val="28"/>
          <w:szCs w:val="28"/>
        </w:rPr>
      </w:pPr>
      <w:r w:rsidRPr="0032759F">
        <w:rPr>
          <w:sz w:val="28"/>
          <w:szCs w:val="28"/>
        </w:rPr>
        <w:t>3.</w:t>
      </w:r>
      <w:r>
        <w:rPr>
          <w:sz w:val="28"/>
          <w:szCs w:val="28"/>
        </w:rPr>
        <w:t>1</w:t>
      </w:r>
      <w:r w:rsidRPr="0032759F">
        <w:rPr>
          <w:sz w:val="28"/>
          <w:szCs w:val="28"/>
        </w:rPr>
        <w:t>.6. Максимальный срок исполнения административной процедуры:</w:t>
      </w:r>
    </w:p>
    <w:p w:rsidR="0061491D" w:rsidRDefault="0061491D" w:rsidP="0061491D">
      <w:pPr>
        <w:ind w:firstLine="720"/>
        <w:jc w:val="both"/>
        <w:rPr>
          <w:sz w:val="28"/>
          <w:szCs w:val="28"/>
        </w:rPr>
      </w:pPr>
      <w:r w:rsidRPr="0032759F">
        <w:rPr>
          <w:sz w:val="28"/>
          <w:szCs w:val="28"/>
        </w:rPr>
        <w:t xml:space="preserve">Прием и регистрация заявления и документов: </w:t>
      </w:r>
    </w:p>
    <w:p w:rsidR="0061491D" w:rsidRDefault="0061491D" w:rsidP="0061491D">
      <w:pPr>
        <w:ind w:firstLine="720"/>
        <w:jc w:val="both"/>
        <w:rPr>
          <w:sz w:val="28"/>
          <w:szCs w:val="28"/>
        </w:rPr>
      </w:pPr>
      <w:r w:rsidRPr="0032759F">
        <w:rPr>
          <w:sz w:val="28"/>
          <w:szCs w:val="28"/>
        </w:rPr>
        <w:t>- при личном приеме граждан  –  не  более 1</w:t>
      </w:r>
      <w:r w:rsidR="006C7774">
        <w:rPr>
          <w:sz w:val="28"/>
          <w:szCs w:val="28"/>
        </w:rPr>
        <w:t>5</w:t>
      </w:r>
      <w:r w:rsidRPr="0032759F">
        <w:rPr>
          <w:sz w:val="28"/>
          <w:szCs w:val="28"/>
        </w:rPr>
        <w:t xml:space="preserve"> минут;</w:t>
      </w:r>
    </w:p>
    <w:p w:rsidR="0061491D" w:rsidRDefault="0061491D" w:rsidP="0061491D">
      <w:pPr>
        <w:ind w:firstLine="720"/>
        <w:jc w:val="both"/>
        <w:rPr>
          <w:sz w:val="28"/>
          <w:szCs w:val="28"/>
        </w:rPr>
      </w:pPr>
      <w:r w:rsidRPr="0032759F">
        <w:rPr>
          <w:sz w:val="28"/>
          <w:szCs w:val="28"/>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61491D" w:rsidRDefault="0061491D" w:rsidP="0061491D">
      <w:pPr>
        <w:ind w:firstLine="720"/>
        <w:jc w:val="both"/>
        <w:rPr>
          <w:sz w:val="28"/>
          <w:szCs w:val="28"/>
        </w:rPr>
      </w:pPr>
      <w:r w:rsidRPr="0032759F">
        <w:rPr>
          <w:sz w:val="28"/>
          <w:szCs w:val="28"/>
        </w:rPr>
        <w:t xml:space="preserve">Уведомление об отказе в приеме к рассмотрению заявления </w:t>
      </w:r>
      <w:r w:rsidRPr="0032759F">
        <w:rPr>
          <w:sz w:val="28"/>
          <w:szCs w:val="28"/>
        </w:rPr>
        <w:br/>
        <w:t>и документов</w:t>
      </w:r>
      <w:r>
        <w:rPr>
          <w:sz w:val="28"/>
          <w:szCs w:val="28"/>
        </w:rPr>
        <w:t xml:space="preserve"> </w:t>
      </w:r>
      <w:r w:rsidRPr="0032759F">
        <w:rPr>
          <w:sz w:val="28"/>
          <w:szCs w:val="28"/>
        </w:rPr>
        <w:t>по основаниям, указа</w:t>
      </w:r>
      <w:r>
        <w:rPr>
          <w:sz w:val="28"/>
          <w:szCs w:val="28"/>
        </w:rPr>
        <w:t xml:space="preserve">нным в </w:t>
      </w:r>
      <w:r w:rsidRPr="00605492">
        <w:rPr>
          <w:sz w:val="28"/>
          <w:szCs w:val="28"/>
        </w:rPr>
        <w:t xml:space="preserve">подпунктах </w:t>
      </w:r>
      <w:r w:rsidR="0054716B" w:rsidRPr="00605492">
        <w:rPr>
          <w:sz w:val="28"/>
          <w:szCs w:val="28"/>
        </w:rPr>
        <w:t>2 и 3</w:t>
      </w:r>
      <w:r w:rsidR="0054716B">
        <w:rPr>
          <w:sz w:val="28"/>
          <w:szCs w:val="28"/>
        </w:rPr>
        <w:t xml:space="preserve"> </w:t>
      </w:r>
      <w:r>
        <w:rPr>
          <w:sz w:val="28"/>
          <w:szCs w:val="28"/>
        </w:rPr>
        <w:t>пункта 2.14.1</w:t>
      </w:r>
      <w:r w:rsidRPr="0032759F">
        <w:rPr>
          <w:sz w:val="28"/>
          <w:szCs w:val="28"/>
        </w:rPr>
        <w:t xml:space="preserve"> настоящего </w:t>
      </w:r>
      <w:r>
        <w:rPr>
          <w:sz w:val="28"/>
          <w:szCs w:val="28"/>
        </w:rPr>
        <w:t>административного р</w:t>
      </w:r>
      <w:r w:rsidRPr="0032759F">
        <w:rPr>
          <w:sz w:val="28"/>
          <w:szCs w:val="28"/>
        </w:rPr>
        <w:t>егламента, направляется:</w:t>
      </w:r>
    </w:p>
    <w:p w:rsidR="0061491D" w:rsidRDefault="0061491D" w:rsidP="0061491D">
      <w:pPr>
        <w:ind w:firstLine="720"/>
        <w:jc w:val="both"/>
        <w:rPr>
          <w:sz w:val="28"/>
          <w:szCs w:val="28"/>
        </w:rPr>
      </w:pPr>
      <w:r w:rsidRPr="0032759F">
        <w:rPr>
          <w:sz w:val="28"/>
          <w:szCs w:val="28"/>
        </w:rPr>
        <w:t>- при поступлении заявления на бумажном носителе в срок не более 7 рабочих дней со дня поступления заявления в уполномоченный орган</w:t>
      </w:r>
      <w:r>
        <w:rPr>
          <w:sz w:val="28"/>
          <w:szCs w:val="28"/>
        </w:rPr>
        <w:t>;</w:t>
      </w:r>
    </w:p>
    <w:p w:rsidR="0061491D" w:rsidRDefault="0061491D" w:rsidP="0061491D">
      <w:pPr>
        <w:ind w:firstLine="720"/>
        <w:jc w:val="both"/>
        <w:rPr>
          <w:sz w:val="28"/>
          <w:szCs w:val="28"/>
        </w:rPr>
      </w:pPr>
      <w:r w:rsidRPr="00E23662">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sidRPr="00752C5F">
        <w:rPr>
          <w:sz w:val="28"/>
          <w:szCs w:val="28"/>
        </w:rPr>
        <w:br/>
      </w:r>
      <w:r w:rsidRPr="00E23662">
        <w:rPr>
          <w:sz w:val="28"/>
          <w:szCs w:val="28"/>
        </w:rPr>
        <w:t>в уполномоченный орган.</w:t>
      </w:r>
    </w:p>
    <w:p w:rsidR="0061491D" w:rsidRDefault="0061491D" w:rsidP="0061491D">
      <w:pPr>
        <w:ind w:firstLine="720"/>
        <w:jc w:val="both"/>
        <w:rPr>
          <w:sz w:val="28"/>
          <w:szCs w:val="28"/>
        </w:rPr>
      </w:pPr>
      <w:r w:rsidRPr="00E23662">
        <w:rPr>
          <w:sz w:val="28"/>
          <w:szCs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752C5F">
        <w:rPr>
          <w:sz w:val="28"/>
          <w:szCs w:val="28"/>
        </w:rPr>
        <w:br/>
      </w:r>
      <w:r w:rsidRPr="00E23662">
        <w:rPr>
          <w:sz w:val="28"/>
          <w:szCs w:val="28"/>
        </w:rPr>
        <w:t>ее действительности направляется в течение 3 дней со дня завершения проведения такой проверки.</w:t>
      </w:r>
    </w:p>
    <w:p w:rsidR="0061491D" w:rsidRDefault="0061491D" w:rsidP="0061491D">
      <w:pPr>
        <w:ind w:firstLine="720"/>
        <w:jc w:val="both"/>
        <w:rPr>
          <w:sz w:val="28"/>
          <w:szCs w:val="28"/>
        </w:rPr>
      </w:pPr>
      <w:r w:rsidRPr="00BE186B">
        <w:rPr>
          <w:sz w:val="28"/>
          <w:szCs w:val="28"/>
        </w:rPr>
        <w:t>3.</w:t>
      </w:r>
      <w:r>
        <w:rPr>
          <w:sz w:val="28"/>
          <w:szCs w:val="28"/>
        </w:rPr>
        <w:t>1</w:t>
      </w:r>
      <w:r w:rsidRPr="00BE186B">
        <w:rPr>
          <w:sz w:val="28"/>
          <w:szCs w:val="28"/>
        </w:rPr>
        <w:t>.7.</w:t>
      </w:r>
      <w:r w:rsidRPr="000C480F">
        <w:rPr>
          <w:sz w:val="28"/>
          <w:szCs w:val="28"/>
        </w:rPr>
        <w:t xml:space="preserve"> Результатом исполнения административной процедуры является:</w:t>
      </w:r>
    </w:p>
    <w:p w:rsidR="0061491D" w:rsidRDefault="0061491D" w:rsidP="0061491D">
      <w:pPr>
        <w:ind w:firstLine="720"/>
        <w:jc w:val="both"/>
        <w:rPr>
          <w:sz w:val="28"/>
          <w:szCs w:val="28"/>
        </w:rPr>
      </w:pPr>
      <w:r w:rsidRPr="000C480F">
        <w:rPr>
          <w:sz w:val="28"/>
          <w:szCs w:val="28"/>
        </w:rPr>
        <w:t>- прием и регистрация заявления</w:t>
      </w:r>
      <w:r w:rsidRPr="0080122A">
        <w:rPr>
          <w:sz w:val="28"/>
          <w:szCs w:val="28"/>
        </w:rPr>
        <w:t xml:space="preserve"> </w:t>
      </w:r>
      <w:r w:rsidRPr="00001C2A">
        <w:rPr>
          <w:sz w:val="28"/>
          <w:szCs w:val="28"/>
        </w:rPr>
        <w:t xml:space="preserve">о </w:t>
      </w:r>
      <w:r>
        <w:rPr>
          <w:sz w:val="28"/>
          <w:szCs w:val="28"/>
        </w:rPr>
        <w:t>постановке на учет</w:t>
      </w:r>
      <w:r w:rsidRPr="000C480F">
        <w:rPr>
          <w:sz w:val="28"/>
          <w:szCs w:val="28"/>
        </w:rPr>
        <w:t xml:space="preserve">, выдача (направление в электронном виде или в МФЦ) заявителю расписки </w:t>
      </w:r>
      <w:r w:rsidRPr="00752C5F">
        <w:rPr>
          <w:sz w:val="28"/>
          <w:szCs w:val="28"/>
        </w:rPr>
        <w:br/>
      </w:r>
      <w:r w:rsidRPr="000C480F">
        <w:rPr>
          <w:sz w:val="28"/>
          <w:szCs w:val="28"/>
        </w:rPr>
        <w:t xml:space="preserve">в получении заявления и приложенных к нему документов (уведомления </w:t>
      </w:r>
      <w:r w:rsidRPr="00752C5F">
        <w:rPr>
          <w:sz w:val="28"/>
          <w:szCs w:val="28"/>
        </w:rPr>
        <w:br/>
      </w:r>
      <w:r w:rsidRPr="000C480F">
        <w:rPr>
          <w:sz w:val="28"/>
          <w:szCs w:val="28"/>
        </w:rPr>
        <w:t>о получении заявления);</w:t>
      </w:r>
    </w:p>
    <w:p w:rsidR="0061491D" w:rsidRDefault="0061491D" w:rsidP="0061491D">
      <w:pPr>
        <w:ind w:firstLine="720"/>
        <w:jc w:val="both"/>
        <w:rPr>
          <w:sz w:val="28"/>
          <w:szCs w:val="28"/>
        </w:rPr>
      </w:pPr>
      <w:r w:rsidRPr="00BE186B">
        <w:rPr>
          <w:sz w:val="28"/>
          <w:szCs w:val="28"/>
        </w:rPr>
        <w:t xml:space="preserve">- направление заявителю, направившему заявление </w:t>
      </w:r>
      <w:r w:rsidRPr="00001C2A">
        <w:rPr>
          <w:sz w:val="28"/>
          <w:szCs w:val="28"/>
        </w:rPr>
        <w:t xml:space="preserve">о </w:t>
      </w:r>
      <w:r>
        <w:rPr>
          <w:sz w:val="28"/>
          <w:szCs w:val="28"/>
        </w:rPr>
        <w:t xml:space="preserve">постановке на учет </w:t>
      </w:r>
      <w:r w:rsidRPr="00BE186B">
        <w:rPr>
          <w:sz w:val="28"/>
          <w:szCs w:val="28"/>
        </w:rPr>
        <w:t>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Default="0061491D" w:rsidP="006059E0">
      <w:pPr>
        <w:ind w:firstLine="720"/>
        <w:jc w:val="both"/>
        <w:rPr>
          <w:sz w:val="28"/>
          <w:szCs w:val="28"/>
        </w:rPr>
      </w:pPr>
      <w:r>
        <w:rPr>
          <w:sz w:val="28"/>
          <w:szCs w:val="28"/>
        </w:rPr>
        <w:t>- направление уведомления об отказе в приеме к рассмотрению заявления о постановке на учет по основаниям, установленным пунктом 2.14.1 настоящег</w:t>
      </w:r>
      <w:r w:rsidR="006059E0">
        <w:rPr>
          <w:sz w:val="28"/>
          <w:szCs w:val="28"/>
        </w:rPr>
        <w:t>о административного регламента.</w:t>
      </w:r>
    </w:p>
    <w:p w:rsidR="0061491D" w:rsidRPr="00570B13" w:rsidRDefault="0061491D" w:rsidP="0061491D">
      <w:pPr>
        <w:ind w:firstLine="720"/>
        <w:jc w:val="both"/>
        <w:rPr>
          <w:sz w:val="28"/>
          <w:szCs w:val="28"/>
          <w:u w:val="single"/>
        </w:rPr>
      </w:pPr>
      <w:r w:rsidRPr="00570B13">
        <w:rPr>
          <w:sz w:val="28"/>
          <w:szCs w:val="28"/>
        </w:rPr>
        <w:t>3.</w:t>
      </w:r>
      <w:r w:rsidR="004C0A05" w:rsidRPr="00570B13">
        <w:rPr>
          <w:sz w:val="28"/>
          <w:szCs w:val="28"/>
        </w:rPr>
        <w:t>2</w:t>
      </w:r>
      <w:r w:rsidRPr="00570B13">
        <w:rPr>
          <w:sz w:val="28"/>
          <w:szCs w:val="28"/>
        </w:rPr>
        <w:t xml:space="preserve">. </w:t>
      </w:r>
      <w:r w:rsidRPr="00570B13">
        <w:rPr>
          <w:sz w:val="28"/>
          <w:szCs w:val="28"/>
          <w:u w:val="single"/>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570B13" w:rsidRDefault="0061491D" w:rsidP="0061491D">
      <w:pPr>
        <w:ind w:firstLine="720"/>
        <w:jc w:val="both"/>
        <w:rPr>
          <w:sz w:val="28"/>
          <w:szCs w:val="28"/>
        </w:rPr>
      </w:pPr>
      <w:r w:rsidRPr="00570B13">
        <w:rPr>
          <w:sz w:val="28"/>
          <w:szCs w:val="28"/>
        </w:rPr>
        <w:t>3.</w:t>
      </w:r>
      <w:r w:rsidR="00637F49" w:rsidRPr="00570B13">
        <w:rPr>
          <w:sz w:val="28"/>
          <w:szCs w:val="28"/>
        </w:rPr>
        <w:t>2</w:t>
      </w:r>
      <w:r w:rsidRPr="00570B13">
        <w:rPr>
          <w:sz w:val="28"/>
          <w:szCs w:val="28"/>
        </w:rPr>
        <w:t>.1.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 123-ОД.</w:t>
      </w:r>
    </w:p>
    <w:p w:rsidR="0061491D" w:rsidRPr="00570B13" w:rsidRDefault="0061491D" w:rsidP="0061491D">
      <w:pPr>
        <w:ind w:firstLine="720"/>
        <w:jc w:val="both"/>
        <w:rPr>
          <w:sz w:val="28"/>
          <w:szCs w:val="28"/>
        </w:rPr>
      </w:pPr>
      <w:r w:rsidRPr="00570B13">
        <w:rPr>
          <w:sz w:val="28"/>
          <w:szCs w:val="28"/>
        </w:rPr>
        <w:t>3.</w:t>
      </w:r>
      <w:r w:rsidR="00637F49" w:rsidRPr="00570B13">
        <w:rPr>
          <w:sz w:val="28"/>
          <w:szCs w:val="28"/>
        </w:rPr>
        <w:t>2</w:t>
      </w:r>
      <w:r w:rsidRPr="00570B13">
        <w:rPr>
          <w:sz w:val="28"/>
          <w:szCs w:val="28"/>
        </w:rPr>
        <w:t xml:space="preserve">.2.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w:t>
      </w:r>
      <w:r w:rsidRPr="00570B13">
        <w:rPr>
          <w:sz w:val="28"/>
          <w:szCs w:val="28"/>
        </w:rPr>
        <w:lastRenderedPageBreak/>
        <w:t>исполнению следующей административной процедуры, предусмотренной настоящим административным регламентом.</w:t>
      </w:r>
    </w:p>
    <w:p w:rsidR="0061491D" w:rsidRPr="00570B13" w:rsidRDefault="0061491D" w:rsidP="0061491D">
      <w:pPr>
        <w:ind w:firstLine="720"/>
        <w:jc w:val="both"/>
        <w:rPr>
          <w:sz w:val="28"/>
          <w:szCs w:val="28"/>
        </w:rPr>
      </w:pPr>
      <w:r w:rsidRPr="00570B13">
        <w:rPr>
          <w:sz w:val="28"/>
          <w:szCs w:val="28"/>
        </w:rPr>
        <w:t>3.</w:t>
      </w:r>
      <w:r w:rsidR="00637F49" w:rsidRPr="00570B13">
        <w:rPr>
          <w:sz w:val="28"/>
          <w:szCs w:val="28"/>
        </w:rPr>
        <w:t>2</w:t>
      </w:r>
      <w:r w:rsidRPr="00570B13">
        <w:rPr>
          <w:sz w:val="28"/>
          <w:szCs w:val="28"/>
        </w:rPr>
        <w:t>.3. Если документы (информация), предусмотренные пунктом 2.8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570B13" w:rsidRDefault="0061491D" w:rsidP="0061491D">
      <w:pPr>
        <w:ind w:firstLine="720"/>
        <w:jc w:val="both"/>
        <w:rPr>
          <w:sz w:val="28"/>
          <w:szCs w:val="28"/>
        </w:rPr>
      </w:pPr>
      <w:r w:rsidRPr="00570B13">
        <w:rPr>
          <w:sz w:val="28"/>
          <w:szCs w:val="28"/>
        </w:rPr>
        <w:t>3.</w:t>
      </w:r>
      <w:r w:rsidR="004C0A05" w:rsidRPr="00570B13">
        <w:rPr>
          <w:sz w:val="28"/>
          <w:szCs w:val="28"/>
        </w:rPr>
        <w:t>2</w:t>
      </w:r>
      <w:r w:rsidRPr="00570B13">
        <w:rPr>
          <w:sz w:val="28"/>
          <w:szCs w:val="28"/>
        </w:rPr>
        <w:t>.4. Максимальный</w:t>
      </w:r>
      <w:r w:rsidRPr="00FB47B4">
        <w:rPr>
          <w:sz w:val="28"/>
          <w:szCs w:val="28"/>
        </w:rPr>
        <w:t xml:space="preserve"> срок исполнения админист</w:t>
      </w:r>
      <w:r>
        <w:rPr>
          <w:sz w:val="28"/>
          <w:szCs w:val="28"/>
        </w:rPr>
        <w:t xml:space="preserve">ративной процедуры – </w:t>
      </w:r>
      <w:r w:rsidRPr="00FB47B4">
        <w:rPr>
          <w:sz w:val="28"/>
          <w:szCs w:val="28"/>
        </w:rPr>
        <w:t xml:space="preserve">  </w:t>
      </w:r>
      <w:r>
        <w:rPr>
          <w:sz w:val="28"/>
          <w:szCs w:val="28"/>
        </w:rPr>
        <w:t>2</w:t>
      </w:r>
      <w:r w:rsidRPr="00FB47B4">
        <w:rPr>
          <w:sz w:val="28"/>
          <w:szCs w:val="28"/>
        </w:rPr>
        <w:t xml:space="preserve"> рабочих дня со дня установления наличия на территории муниципального образования земель, из которых могут быть сформированы земельные участки с </w:t>
      </w:r>
      <w:r w:rsidRPr="00570B13">
        <w:rPr>
          <w:sz w:val="28"/>
          <w:szCs w:val="28"/>
        </w:rPr>
        <w:t>целью предоставления в собственность бесплатно.</w:t>
      </w:r>
    </w:p>
    <w:p w:rsidR="0061491D" w:rsidRPr="00570B13" w:rsidRDefault="0061491D" w:rsidP="006059E0">
      <w:pPr>
        <w:ind w:firstLine="720"/>
        <w:jc w:val="both"/>
        <w:rPr>
          <w:sz w:val="28"/>
          <w:szCs w:val="28"/>
        </w:rPr>
      </w:pPr>
      <w:r w:rsidRPr="00570B13">
        <w:rPr>
          <w:sz w:val="28"/>
          <w:szCs w:val="28"/>
        </w:rPr>
        <w:t>3.</w:t>
      </w:r>
      <w:r w:rsidR="004C0A05" w:rsidRPr="00570B13">
        <w:rPr>
          <w:sz w:val="28"/>
          <w:szCs w:val="28"/>
        </w:rPr>
        <w:t>2</w:t>
      </w:r>
      <w:r w:rsidRPr="00570B13">
        <w:rPr>
          <w:sz w:val="28"/>
          <w:szCs w:val="28"/>
        </w:rPr>
        <w:t xml:space="preserve">.5.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w:t>
      </w:r>
      <w:r w:rsidR="006059E0">
        <w:rPr>
          <w:sz w:val="28"/>
          <w:szCs w:val="28"/>
        </w:rPr>
        <w:t>заявления о постановке на учет.</w:t>
      </w:r>
    </w:p>
    <w:p w:rsidR="0061491D" w:rsidRPr="00570B13" w:rsidRDefault="0061491D" w:rsidP="0061491D">
      <w:pPr>
        <w:ind w:firstLine="720"/>
        <w:jc w:val="both"/>
        <w:rPr>
          <w:sz w:val="28"/>
          <w:szCs w:val="28"/>
          <w:u w:val="single"/>
        </w:rPr>
      </w:pPr>
      <w:r w:rsidRPr="00570B13">
        <w:rPr>
          <w:sz w:val="28"/>
          <w:szCs w:val="28"/>
        </w:rPr>
        <w:t>3.</w:t>
      </w:r>
      <w:r w:rsidR="004C0A05" w:rsidRPr="00570B13">
        <w:rPr>
          <w:sz w:val="28"/>
          <w:szCs w:val="28"/>
        </w:rPr>
        <w:t>3</w:t>
      </w:r>
      <w:r w:rsidRPr="00570B13">
        <w:rPr>
          <w:sz w:val="28"/>
          <w:szCs w:val="28"/>
        </w:rPr>
        <w:t xml:space="preserve">. </w:t>
      </w:r>
      <w:r w:rsidRPr="00570B13">
        <w:rPr>
          <w:sz w:val="28"/>
          <w:szCs w:val="28"/>
          <w:u w:val="single"/>
        </w:rPr>
        <w:t>Рассмотрение заявления о постановке на учет, принятие решения по итогам рассмотрения.</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570B13">
        <w:rPr>
          <w:sz w:val="28"/>
          <w:szCs w:val="28"/>
        </w:rPr>
        <w:br/>
        <w:t>за предоставление муниципальной услуги, документов (информации), необходимых для предоставления муниципальной услуги.</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.2. Долж</w:t>
      </w:r>
      <w:r w:rsidRPr="000C480F">
        <w:rPr>
          <w:sz w:val="28"/>
          <w:szCs w:val="28"/>
        </w:rPr>
        <w:t>ностное лицо</w:t>
      </w:r>
      <w:r w:rsidRPr="00A546DF">
        <w:rPr>
          <w:sz w:val="28"/>
          <w:szCs w:val="28"/>
        </w:rPr>
        <w:t xml:space="preserve"> </w:t>
      </w:r>
      <w:r>
        <w:rPr>
          <w:sz w:val="28"/>
          <w:szCs w:val="28"/>
        </w:rPr>
        <w:t>уполномоченного органа</w:t>
      </w:r>
      <w:r w:rsidRPr="000C480F">
        <w:rPr>
          <w:sz w:val="28"/>
          <w:szCs w:val="28"/>
        </w:rPr>
        <w:t xml:space="preserve">, ответственное </w:t>
      </w:r>
      <w:r w:rsidRPr="008616A7">
        <w:rPr>
          <w:sz w:val="28"/>
          <w:szCs w:val="28"/>
        </w:rPr>
        <w:br/>
      </w:r>
      <w:r w:rsidRPr="000C480F">
        <w:rPr>
          <w:sz w:val="28"/>
          <w:szCs w:val="28"/>
        </w:rPr>
        <w:t xml:space="preserve">за предоставление </w:t>
      </w:r>
      <w:r>
        <w:rPr>
          <w:sz w:val="28"/>
          <w:szCs w:val="28"/>
        </w:rPr>
        <w:t>муниципальной</w:t>
      </w:r>
      <w:r w:rsidRPr="000C480F">
        <w:rPr>
          <w:sz w:val="28"/>
          <w:szCs w:val="28"/>
        </w:rPr>
        <w:t xml:space="preserve"> услуги, проводит проверку правильности оформления и полноты содержания документов, необходимых </w:t>
      </w:r>
      <w:r w:rsidRPr="008616A7">
        <w:rPr>
          <w:sz w:val="28"/>
          <w:szCs w:val="28"/>
        </w:rPr>
        <w:br/>
      </w:r>
      <w:r w:rsidRPr="000C480F">
        <w:rPr>
          <w:sz w:val="28"/>
          <w:szCs w:val="28"/>
        </w:rPr>
        <w:t xml:space="preserve">для предоставления </w:t>
      </w:r>
      <w:r>
        <w:rPr>
          <w:sz w:val="28"/>
          <w:szCs w:val="28"/>
        </w:rPr>
        <w:t>муниципальн</w:t>
      </w:r>
      <w:r w:rsidRPr="000C480F">
        <w:rPr>
          <w:sz w:val="28"/>
          <w:szCs w:val="28"/>
        </w:rPr>
        <w:t>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Pr>
          <w:sz w:val="28"/>
          <w:szCs w:val="28"/>
        </w:rPr>
        <w:t>16</w:t>
      </w:r>
      <w:r w:rsidRPr="000C480F">
        <w:rPr>
          <w:sz w:val="28"/>
          <w:szCs w:val="28"/>
        </w:rPr>
        <w:t>.</w:t>
      </w:r>
      <w:r>
        <w:rPr>
          <w:sz w:val="28"/>
          <w:szCs w:val="28"/>
        </w:rPr>
        <w:t>1</w:t>
      </w:r>
      <w:r w:rsidRPr="000C480F">
        <w:rPr>
          <w:sz w:val="28"/>
          <w:szCs w:val="28"/>
        </w:rPr>
        <w:t xml:space="preserve"> настоящего </w:t>
      </w:r>
      <w:r w:rsidRPr="00570B13">
        <w:rPr>
          <w:sz w:val="28"/>
          <w:szCs w:val="28"/>
        </w:rPr>
        <w:t>административного регламента.</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.3. По результатам рассмотрения заявления о постановке на учет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2.16.1 настоящего административного регламента, готовит проект решения уполномоченного органа о постановке на учет в целях последующего предоставления земельного участка в собственность бесплатно.</w:t>
      </w:r>
    </w:p>
    <w:p w:rsidR="0061491D" w:rsidRPr="00570B13" w:rsidRDefault="0061491D" w:rsidP="0061491D">
      <w:pPr>
        <w:ind w:firstLine="720"/>
        <w:jc w:val="both"/>
        <w:rPr>
          <w:sz w:val="28"/>
          <w:szCs w:val="28"/>
        </w:rPr>
      </w:pPr>
      <w:r w:rsidRPr="00570B13">
        <w:rPr>
          <w:sz w:val="28"/>
          <w:szCs w:val="28"/>
        </w:rPr>
        <w:t>При наличии оснований, предусмотренных пунктом 2.16.1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постановке на учет в целях последующего предоставления земельного участка в собственность бесплатно.</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.4. В проекте решения об отказе в постановке на учет в целях последующего предоставления земельного участка в собственность бесплатно должны быть указаны все основания принятия такого решения.</w:t>
      </w:r>
    </w:p>
    <w:p w:rsidR="0061491D" w:rsidRPr="00570B13" w:rsidRDefault="0061491D" w:rsidP="0061491D">
      <w:pPr>
        <w:ind w:firstLine="720"/>
        <w:jc w:val="both"/>
        <w:rPr>
          <w:sz w:val="28"/>
          <w:szCs w:val="28"/>
        </w:rPr>
      </w:pPr>
      <w:r w:rsidRPr="00570B13">
        <w:rPr>
          <w:sz w:val="28"/>
          <w:szCs w:val="28"/>
        </w:rPr>
        <w:lastRenderedPageBreak/>
        <w:t>3.</w:t>
      </w:r>
      <w:r w:rsidR="00A62F67" w:rsidRPr="00570B13">
        <w:rPr>
          <w:sz w:val="28"/>
          <w:szCs w:val="28"/>
        </w:rPr>
        <w:t>3</w:t>
      </w:r>
      <w:r w:rsidRPr="00570B13">
        <w:rPr>
          <w:sz w:val="28"/>
          <w:szCs w:val="28"/>
        </w:rPr>
        <w:t>.5. Проект</w:t>
      </w:r>
      <w:r w:rsidRPr="000C480F">
        <w:rPr>
          <w:sz w:val="28"/>
          <w:szCs w:val="28"/>
        </w:rPr>
        <w:t xml:space="preserve"> решения представляется должностным лицом</w:t>
      </w:r>
      <w:r w:rsidRPr="00E4751A">
        <w:rPr>
          <w:sz w:val="28"/>
          <w:szCs w:val="28"/>
        </w:rPr>
        <w:t xml:space="preserve"> </w:t>
      </w:r>
      <w:r>
        <w:rPr>
          <w:sz w:val="28"/>
          <w:szCs w:val="28"/>
        </w:rPr>
        <w:t>уполномоченного органа</w:t>
      </w:r>
      <w:r w:rsidRPr="000C480F">
        <w:rPr>
          <w:sz w:val="28"/>
          <w:szCs w:val="28"/>
        </w:rPr>
        <w:t xml:space="preserve">, ответственным за предоставление </w:t>
      </w:r>
      <w:r>
        <w:rPr>
          <w:sz w:val="28"/>
          <w:szCs w:val="28"/>
        </w:rPr>
        <w:t>муниципаль</w:t>
      </w:r>
      <w:r w:rsidRPr="000C480F">
        <w:rPr>
          <w:sz w:val="28"/>
          <w:szCs w:val="28"/>
        </w:rPr>
        <w:t xml:space="preserve">ной услуги, на подпись руководителю </w:t>
      </w:r>
      <w:r>
        <w:rPr>
          <w:sz w:val="28"/>
          <w:szCs w:val="28"/>
        </w:rPr>
        <w:t>уполномоченного органа</w:t>
      </w:r>
      <w:r w:rsidRPr="000C480F">
        <w:rPr>
          <w:sz w:val="28"/>
          <w:szCs w:val="28"/>
        </w:rPr>
        <w:t xml:space="preserve"> или </w:t>
      </w:r>
      <w:r w:rsidRPr="00570B13">
        <w:rPr>
          <w:sz w:val="28"/>
          <w:szCs w:val="28"/>
        </w:rPr>
        <w:t>уполномоченному им должностному лицу.</w:t>
      </w:r>
    </w:p>
    <w:p w:rsidR="0061491D" w:rsidRPr="00570B13" w:rsidRDefault="0061491D" w:rsidP="0061491D">
      <w:pPr>
        <w:ind w:firstLine="720"/>
        <w:jc w:val="both"/>
        <w:rPr>
          <w:kern w:val="2"/>
          <w:sz w:val="28"/>
          <w:szCs w:val="28"/>
          <w:lang w:eastAsia="ar-SA"/>
        </w:rPr>
      </w:pPr>
      <w:r w:rsidRPr="00570B13">
        <w:rPr>
          <w:sz w:val="28"/>
          <w:szCs w:val="28"/>
        </w:rPr>
        <w:t>3.</w:t>
      </w:r>
      <w:r w:rsidR="00A62F67" w:rsidRPr="00570B13">
        <w:rPr>
          <w:sz w:val="28"/>
          <w:szCs w:val="28"/>
        </w:rPr>
        <w:t>3</w:t>
      </w:r>
      <w:r w:rsidRPr="00570B13">
        <w:rPr>
          <w:sz w:val="28"/>
          <w:szCs w:val="28"/>
        </w:rPr>
        <w:t xml:space="preserve">.6. Руководитель уполномоченного органа или уполномоченное </w:t>
      </w:r>
      <w:r w:rsidRPr="00570B13">
        <w:rPr>
          <w:sz w:val="28"/>
          <w:szCs w:val="28"/>
        </w:rPr>
        <w:br/>
        <w:t xml:space="preserve">им должностное лицо, рассмотрев представленный проект решения, </w:t>
      </w:r>
      <w:r w:rsidRPr="00570B13">
        <w:rPr>
          <w:sz w:val="28"/>
          <w:szCs w:val="28"/>
        </w:rPr>
        <w:br/>
        <w:t>в случае отсутствия замечаний подписывает соответствующее решение</w:t>
      </w:r>
      <w:r w:rsidRPr="00570B13">
        <w:rPr>
          <w:kern w:val="2"/>
          <w:sz w:val="28"/>
          <w:szCs w:val="28"/>
          <w:lang w:eastAsia="ar-SA"/>
        </w:rPr>
        <w:t>.</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.8. В случае принятия решения о постановке гражданина на учет в целях последующего предоставления земельного участка в собственность бесплатно, после его регистрации должностное лицо уполномоченного органа, ответственное за предоставление муниципальной услуги, вносит от руки соответствующую запись в книгу учета граждан в целях последующего предоставления земельных участков в собственность бесплатно.</w:t>
      </w:r>
    </w:p>
    <w:p w:rsidR="0061491D"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.9. Сотрудник уполномоченного органа направляет решение о постановке на учет в целях последующего предоставления земельного участка в собственность бесплатно (об отказе в постановке на учет в целях последующего предоставления</w:t>
      </w:r>
      <w:r w:rsidRPr="000C480F">
        <w:rPr>
          <w:sz w:val="28"/>
          <w:szCs w:val="28"/>
        </w:rPr>
        <w:t xml:space="preserve"> земельного участка в собственность бесплатно) заявителю заказным письмом (по адресу, указанному в заявлении) </w:t>
      </w:r>
      <w:r w:rsidRPr="008616A7">
        <w:rPr>
          <w:sz w:val="28"/>
          <w:szCs w:val="28"/>
        </w:rPr>
        <w:br/>
      </w:r>
      <w:r w:rsidRPr="000C480F">
        <w:rPr>
          <w:sz w:val="28"/>
          <w:szCs w:val="28"/>
        </w:rPr>
        <w:t xml:space="preserve">или вручает его заявителю под расписку не позднее чем через </w:t>
      </w:r>
      <w:r w:rsidRPr="005202CB">
        <w:rPr>
          <w:sz w:val="28"/>
          <w:szCs w:val="28"/>
        </w:rPr>
        <w:t>2 рабочих дня со дня принятия соответствующего решения.</w:t>
      </w:r>
    </w:p>
    <w:p w:rsidR="0061491D" w:rsidRDefault="0061491D" w:rsidP="0061491D">
      <w:pPr>
        <w:ind w:firstLine="720"/>
        <w:jc w:val="both"/>
        <w:rPr>
          <w:sz w:val="28"/>
          <w:szCs w:val="28"/>
        </w:rPr>
      </w:pPr>
      <w:r w:rsidRPr="005202CB">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.10. Максимальный срок исполнения администрат</w:t>
      </w:r>
      <w:r w:rsidR="006C7774">
        <w:rPr>
          <w:sz w:val="28"/>
          <w:szCs w:val="28"/>
        </w:rPr>
        <w:t>ивной процедуры - не более 10</w:t>
      </w:r>
      <w:r w:rsidRPr="00570B13">
        <w:rPr>
          <w:sz w:val="28"/>
          <w:szCs w:val="28"/>
        </w:rPr>
        <w:t xml:space="preserve">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 xml:space="preserve">.11. Результатом исполнения административной процедуры является: </w:t>
      </w:r>
    </w:p>
    <w:p w:rsidR="0061491D" w:rsidRDefault="0061491D" w:rsidP="0061491D">
      <w:pPr>
        <w:ind w:firstLine="720"/>
        <w:jc w:val="both"/>
        <w:rPr>
          <w:sz w:val="28"/>
          <w:szCs w:val="28"/>
        </w:rPr>
      </w:pPr>
      <w:r w:rsidRPr="00570B13">
        <w:rPr>
          <w:sz w:val="28"/>
          <w:szCs w:val="28"/>
        </w:rPr>
        <w:t xml:space="preserve">- выдача (направление) заявителю решения уполномоченного органа </w:t>
      </w:r>
      <w:r w:rsidRPr="00570B13">
        <w:rPr>
          <w:sz w:val="28"/>
          <w:szCs w:val="28"/>
        </w:rPr>
        <w:br/>
        <w:t>о постановке на учет в</w:t>
      </w:r>
      <w:r w:rsidRPr="00FD10B2">
        <w:rPr>
          <w:sz w:val="28"/>
          <w:szCs w:val="28"/>
        </w:rPr>
        <w:t xml:space="preserve"> целях последующего предоставления земельного участка в собственность бесплатно</w:t>
      </w:r>
      <w:r w:rsidRPr="00437224">
        <w:rPr>
          <w:sz w:val="28"/>
          <w:szCs w:val="28"/>
        </w:rPr>
        <w:t>;</w:t>
      </w:r>
      <w:r>
        <w:rPr>
          <w:sz w:val="28"/>
          <w:szCs w:val="28"/>
        </w:rPr>
        <w:t xml:space="preserve"> </w:t>
      </w:r>
    </w:p>
    <w:p w:rsidR="0061491D" w:rsidRDefault="0061491D" w:rsidP="0061491D">
      <w:pPr>
        <w:ind w:firstLine="720"/>
        <w:jc w:val="both"/>
        <w:rPr>
          <w:sz w:val="28"/>
          <w:szCs w:val="28"/>
        </w:rPr>
      </w:pPr>
      <w:r w:rsidRPr="00437224">
        <w:rPr>
          <w:sz w:val="28"/>
          <w:szCs w:val="28"/>
        </w:rPr>
        <w:t>- выдача (направление) заявителю</w:t>
      </w:r>
      <w:r>
        <w:rPr>
          <w:sz w:val="28"/>
          <w:szCs w:val="28"/>
        </w:rPr>
        <w:t xml:space="preserve"> решения</w:t>
      </w:r>
      <w:r w:rsidRPr="00471A3F">
        <w:rPr>
          <w:sz w:val="28"/>
          <w:szCs w:val="28"/>
        </w:rPr>
        <w:t xml:space="preserve"> </w:t>
      </w:r>
      <w:r>
        <w:rPr>
          <w:sz w:val="28"/>
          <w:szCs w:val="28"/>
        </w:rPr>
        <w:t>уполномоченного органа</w:t>
      </w:r>
      <w:r w:rsidRPr="008616A7">
        <w:rPr>
          <w:sz w:val="28"/>
          <w:szCs w:val="28"/>
        </w:rPr>
        <w:br/>
      </w:r>
      <w:r w:rsidRPr="00471A3F">
        <w:rPr>
          <w:sz w:val="28"/>
          <w:szCs w:val="28"/>
        </w:rPr>
        <w:t xml:space="preserve">об отказе в </w:t>
      </w:r>
      <w:r w:rsidRPr="00FD10B2">
        <w:rPr>
          <w:sz w:val="28"/>
          <w:szCs w:val="28"/>
        </w:rPr>
        <w:t>постановке на учет в целях последующего предоставления земельного участка в собственность бесплатно</w:t>
      </w:r>
      <w:r>
        <w:rPr>
          <w:sz w:val="28"/>
          <w:szCs w:val="28"/>
        </w:rPr>
        <w:t>.</w:t>
      </w:r>
    </w:p>
    <w:p w:rsidR="0061491D" w:rsidRDefault="0061491D" w:rsidP="0061491D">
      <w:pPr>
        <w:jc w:val="both"/>
        <w:rPr>
          <w:sz w:val="28"/>
          <w:szCs w:val="28"/>
        </w:rPr>
      </w:pPr>
    </w:p>
    <w:p w:rsidR="0061491D" w:rsidRPr="00570B13" w:rsidRDefault="0061491D" w:rsidP="0061491D">
      <w:pPr>
        <w:ind w:firstLine="720"/>
        <w:jc w:val="both"/>
        <w:rPr>
          <w:sz w:val="28"/>
          <w:szCs w:val="28"/>
          <w:u w:val="single"/>
        </w:rPr>
      </w:pPr>
      <w:r w:rsidRPr="00570B13">
        <w:rPr>
          <w:sz w:val="28"/>
          <w:szCs w:val="28"/>
          <w:u w:val="single"/>
        </w:rPr>
        <w:t>3.</w:t>
      </w:r>
      <w:r w:rsidR="00A62F67" w:rsidRPr="00570B13">
        <w:rPr>
          <w:sz w:val="28"/>
          <w:szCs w:val="28"/>
          <w:u w:val="single"/>
        </w:rPr>
        <w:t>4</w:t>
      </w:r>
      <w:r w:rsidRPr="00570B13">
        <w:rPr>
          <w:sz w:val="28"/>
          <w:szCs w:val="28"/>
          <w:u w:val="single"/>
        </w:rPr>
        <w:t>. Прием и регистрация заявления о согласовании возможности предоставления земельного участка в собственность бесплатно</w:t>
      </w:r>
      <w:r w:rsidRPr="00570B13">
        <w:rPr>
          <w:kern w:val="2"/>
          <w:sz w:val="28"/>
          <w:szCs w:val="28"/>
          <w:u w:val="single"/>
          <w:lang w:eastAsia="ar-SA"/>
        </w:rPr>
        <w:t xml:space="preserve"> и прилагаемых </w:t>
      </w:r>
      <w:r w:rsidRPr="00570B13">
        <w:rPr>
          <w:sz w:val="28"/>
          <w:szCs w:val="28"/>
          <w:u w:val="single"/>
        </w:rPr>
        <w:t xml:space="preserve">к нему </w:t>
      </w:r>
      <w:r w:rsidRPr="00570B13">
        <w:rPr>
          <w:kern w:val="2"/>
          <w:sz w:val="28"/>
          <w:szCs w:val="28"/>
          <w:u w:val="single"/>
          <w:lang w:eastAsia="ar-SA"/>
        </w:rPr>
        <w:t xml:space="preserve">документов </w:t>
      </w:r>
      <w:r w:rsidRPr="00570B13">
        <w:rPr>
          <w:sz w:val="28"/>
          <w:szCs w:val="28"/>
          <w:u w:val="single"/>
        </w:rPr>
        <w:t>либо отказ в приеме к рассмотрению заявления.</w:t>
      </w:r>
    </w:p>
    <w:p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 xml:space="preserve">.1. Основанием для начала административной процедуры является поступление в уполномоченный орган, МФЦ заявления о согласовании возможности предоставления земельного участка в </w:t>
      </w:r>
      <w:r w:rsidRPr="00605492">
        <w:rPr>
          <w:sz w:val="28"/>
          <w:szCs w:val="28"/>
        </w:rPr>
        <w:t xml:space="preserve">собственность бесплатно и прилагаемых к нему документов, предусмотренных </w:t>
      </w:r>
      <w:r w:rsidR="00570B13" w:rsidRPr="00605492">
        <w:rPr>
          <w:sz w:val="28"/>
          <w:szCs w:val="28"/>
        </w:rPr>
        <w:t>пунктом 2.9.1</w:t>
      </w:r>
      <w:r w:rsidRPr="00605492">
        <w:rPr>
          <w:sz w:val="28"/>
          <w:szCs w:val="28"/>
        </w:rPr>
        <w:t xml:space="preserve"> настоящего </w:t>
      </w:r>
      <w:r w:rsidRPr="00605492">
        <w:rPr>
          <w:sz w:val="28"/>
          <w:szCs w:val="28"/>
        </w:rPr>
        <w:lastRenderedPageBreak/>
        <w:t>административного регламента, на личном приеме, через МФЦ, почтовым отправлением, в электронной форме или с использованием</w:t>
      </w:r>
      <w:r w:rsidRPr="00570B13">
        <w:rPr>
          <w:sz w:val="28"/>
          <w:szCs w:val="28"/>
        </w:rPr>
        <w:t xml:space="preserve"> Единого портала государственных и муниципальных услуг.</w:t>
      </w:r>
    </w:p>
    <w:p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 xml:space="preserve">.2. Прием заявления о согласовании возможности предоставления земельного участка в собственность бесплатно осуществляет сотрудник уполномоченного органа либо сотрудник МФЦ, ответственный за прием </w:t>
      </w:r>
      <w:r w:rsidRPr="00570B13">
        <w:rPr>
          <w:sz w:val="28"/>
          <w:szCs w:val="28"/>
        </w:rPr>
        <w:br/>
        <w:t>и регистрацию заявлений.</w:t>
      </w:r>
    </w:p>
    <w:p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 xml:space="preserve">.3. Сотрудник уполномоченного органа либо сотрудник МФЦ, ответственный за прием и регистрацию заявлений, принимает и регистрирует заявление о согласовании возможности предоставления земельного участка </w:t>
      </w:r>
      <w:r w:rsidRPr="00570B13">
        <w:rPr>
          <w:sz w:val="28"/>
          <w:szCs w:val="28"/>
        </w:rPr>
        <w:br/>
        <w:t>в собственность бесплатно с прилагаемыми к нему документами, а также заверяет копии документов, представленных заявителем в подлиннике.</w:t>
      </w:r>
    </w:p>
    <w:p w:rsidR="0061491D"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.4. Получение заявления и прилагаемых к нему документов подтверждается</w:t>
      </w:r>
      <w:r w:rsidRPr="000C480F">
        <w:rPr>
          <w:sz w:val="28"/>
          <w:szCs w:val="28"/>
        </w:rPr>
        <w:t xml:space="preserve"> путем выдачи (направления) заявителю расписки </w:t>
      </w:r>
      <w:r w:rsidRPr="004E0DD1">
        <w:rPr>
          <w:sz w:val="28"/>
          <w:szCs w:val="28"/>
        </w:rPr>
        <w:br/>
      </w:r>
      <w:r w:rsidRPr="000C480F">
        <w:rPr>
          <w:sz w:val="28"/>
          <w:szCs w:val="28"/>
        </w:rPr>
        <w:t>в получении документов.</w:t>
      </w:r>
    </w:p>
    <w:p w:rsidR="0061491D" w:rsidRDefault="0061491D" w:rsidP="0061491D">
      <w:pPr>
        <w:ind w:firstLine="720"/>
        <w:jc w:val="both"/>
        <w:rPr>
          <w:sz w:val="28"/>
          <w:szCs w:val="28"/>
        </w:rPr>
      </w:pPr>
      <w:r w:rsidRPr="000C480F">
        <w:rPr>
          <w:sz w:val="28"/>
          <w:szCs w:val="28"/>
        </w:rPr>
        <w:t xml:space="preserve">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w:t>
      </w:r>
      <w:r>
        <w:rPr>
          <w:sz w:val="28"/>
          <w:szCs w:val="28"/>
        </w:rPr>
        <w:t xml:space="preserve">уполномоченным органом </w:t>
      </w:r>
      <w:r w:rsidRPr="000C480F">
        <w:rPr>
          <w:sz w:val="28"/>
          <w:szCs w:val="28"/>
        </w:rPr>
        <w:t>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w:t>
      </w:r>
      <w:r>
        <w:rPr>
          <w:sz w:val="28"/>
          <w:szCs w:val="28"/>
        </w:rPr>
        <w:t xml:space="preserve"> </w:t>
      </w:r>
      <w:r w:rsidRPr="000C480F">
        <w:rPr>
          <w:sz w:val="28"/>
          <w:szCs w:val="28"/>
        </w:rPr>
        <w:t>в форме электронных документов,</w:t>
      </w:r>
      <w:r>
        <w:rPr>
          <w:sz w:val="28"/>
          <w:szCs w:val="28"/>
        </w:rPr>
        <w:t xml:space="preserve"> с указанием их объема (далее – </w:t>
      </w:r>
      <w:r w:rsidRPr="005202CB">
        <w:rPr>
          <w:sz w:val="28"/>
          <w:szCs w:val="28"/>
        </w:rPr>
        <w:t>уведомление о получении заявления).</w:t>
      </w:r>
    </w:p>
    <w:p w:rsidR="0061491D" w:rsidRDefault="0061491D" w:rsidP="0061491D">
      <w:pPr>
        <w:ind w:firstLine="720"/>
        <w:jc w:val="both"/>
        <w:rPr>
          <w:sz w:val="28"/>
          <w:szCs w:val="28"/>
        </w:rPr>
      </w:pPr>
      <w:r w:rsidRPr="000C480F">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2B3B67">
        <w:rPr>
          <w:sz w:val="28"/>
          <w:szCs w:val="28"/>
        </w:rPr>
        <w:br/>
      </w:r>
      <w:r w:rsidRPr="000C480F">
        <w:rPr>
          <w:sz w:val="28"/>
          <w:szCs w:val="28"/>
        </w:rPr>
        <w:t xml:space="preserve">за днем поступления заявления в </w:t>
      </w:r>
      <w:r>
        <w:rPr>
          <w:sz w:val="28"/>
          <w:szCs w:val="28"/>
        </w:rPr>
        <w:t>уполномоченный орган</w:t>
      </w:r>
      <w:r w:rsidRPr="000C480F">
        <w:rPr>
          <w:sz w:val="28"/>
          <w:szCs w:val="28"/>
        </w:rPr>
        <w:t>.</w:t>
      </w:r>
    </w:p>
    <w:p w:rsidR="0061491D"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.5. В случае</w:t>
      </w:r>
      <w:r w:rsidRPr="002C1C04">
        <w:rPr>
          <w:sz w:val="28"/>
          <w:szCs w:val="28"/>
        </w:rPr>
        <w:t xml:space="preserve"> представления заявления о согласовании возможности предоставления земельного участка в собственность бесплатно в форме электронного документа с нарушением требований, определенных </w:t>
      </w:r>
      <w:r w:rsidRPr="00E4410D">
        <w:rPr>
          <w:sz w:val="28"/>
          <w:szCs w:val="28"/>
        </w:rPr>
        <w:t>пунктом 2.</w:t>
      </w:r>
      <w:r>
        <w:rPr>
          <w:sz w:val="28"/>
          <w:szCs w:val="28"/>
        </w:rPr>
        <w:t>11</w:t>
      </w:r>
      <w:r w:rsidRPr="00E4410D">
        <w:rPr>
          <w:sz w:val="28"/>
          <w:szCs w:val="28"/>
        </w:rPr>
        <w:t>.2</w:t>
      </w:r>
      <w:r w:rsidRPr="002C1C04">
        <w:rPr>
          <w:sz w:val="28"/>
          <w:szCs w:val="28"/>
        </w:rPr>
        <w:t xml:space="preserve"> настоящего </w:t>
      </w:r>
      <w:r>
        <w:rPr>
          <w:sz w:val="28"/>
          <w:szCs w:val="28"/>
        </w:rPr>
        <w:t>административного регламента</w:t>
      </w:r>
      <w:r w:rsidRPr="002C1C04">
        <w:rPr>
          <w:sz w:val="28"/>
          <w:szCs w:val="28"/>
        </w:rPr>
        <w:t xml:space="preserve"> такое заявление не рассматривается.</w:t>
      </w:r>
    </w:p>
    <w:p w:rsidR="0061491D" w:rsidRDefault="0061491D" w:rsidP="0061491D">
      <w:pPr>
        <w:ind w:firstLine="720"/>
        <w:jc w:val="both"/>
        <w:rPr>
          <w:sz w:val="28"/>
          <w:szCs w:val="28"/>
        </w:rPr>
      </w:pPr>
      <w:r w:rsidRPr="000C480F">
        <w:rPr>
          <w:sz w:val="28"/>
          <w:szCs w:val="28"/>
        </w:rPr>
        <w:t xml:space="preserve">В этом случае не позднее пяти рабочих дней со дня представления такого заявления </w:t>
      </w:r>
      <w:r>
        <w:rPr>
          <w:sz w:val="28"/>
          <w:szCs w:val="28"/>
        </w:rPr>
        <w:t xml:space="preserve">уполномоченный орган </w:t>
      </w:r>
      <w:r w:rsidRPr="000C480F">
        <w:rPr>
          <w:sz w:val="28"/>
          <w:szCs w:val="28"/>
        </w:rPr>
        <w:t xml:space="preserve">направляет заявителю на указанный </w:t>
      </w:r>
      <w:r w:rsidRPr="00A10561">
        <w:rPr>
          <w:sz w:val="28"/>
          <w:szCs w:val="28"/>
        </w:rPr>
        <w:br/>
      </w:r>
      <w:r w:rsidRPr="000C480F">
        <w:rPr>
          <w:sz w:val="28"/>
          <w:szCs w:val="28"/>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Default="0061491D" w:rsidP="0061491D">
      <w:pPr>
        <w:ind w:firstLine="720"/>
        <w:jc w:val="both"/>
        <w:rPr>
          <w:sz w:val="28"/>
          <w:szCs w:val="28"/>
        </w:rPr>
      </w:pPr>
      <w:r w:rsidRPr="000C480F">
        <w:rPr>
          <w:sz w:val="28"/>
          <w:szCs w:val="28"/>
        </w:rPr>
        <w:t>При поступлении заявления о согласовании возможности предоставления земельного участка в собственность бесплатно в электронной форме, подписанного усиленной квалифицированной электронной подписью, должностное лицо</w:t>
      </w:r>
      <w:r w:rsidRPr="005C643F">
        <w:rPr>
          <w:sz w:val="28"/>
          <w:szCs w:val="28"/>
        </w:rPr>
        <w:t xml:space="preserve"> </w:t>
      </w:r>
      <w:r>
        <w:rPr>
          <w:sz w:val="28"/>
          <w:szCs w:val="28"/>
        </w:rPr>
        <w:t>уполномоченного органа</w:t>
      </w:r>
      <w:r w:rsidRPr="000C480F">
        <w:rPr>
          <w:sz w:val="28"/>
          <w:szCs w:val="28"/>
        </w:rPr>
        <w:t xml:space="preserve">, ответственное за предоставление </w:t>
      </w:r>
      <w:r>
        <w:rPr>
          <w:sz w:val="28"/>
          <w:szCs w:val="28"/>
        </w:rPr>
        <w:t>муниципаль</w:t>
      </w:r>
      <w:r w:rsidRPr="000C480F">
        <w:rPr>
          <w:sz w:val="28"/>
          <w:szCs w:val="28"/>
        </w:rPr>
        <w:t>ной услуги, в течение</w:t>
      </w:r>
      <w:r>
        <w:rPr>
          <w:sz w:val="28"/>
          <w:szCs w:val="28"/>
        </w:rPr>
        <w:t xml:space="preserve"> </w:t>
      </w:r>
      <w:r w:rsidRPr="000C480F">
        <w:rPr>
          <w:sz w:val="28"/>
          <w:szCs w:val="28"/>
        </w:rPr>
        <w:t xml:space="preserve">1 рабочего дня с момента его регистрации проводит процедуру проверки действительности усиленной </w:t>
      </w:r>
      <w:r>
        <w:rPr>
          <w:sz w:val="28"/>
          <w:szCs w:val="28"/>
        </w:rPr>
        <w:t>к</w:t>
      </w:r>
      <w:r w:rsidRPr="000C480F">
        <w:rPr>
          <w:sz w:val="28"/>
          <w:szCs w:val="28"/>
        </w:rPr>
        <w:t>валифицированной электронной подписи,</w:t>
      </w:r>
      <w:r>
        <w:rPr>
          <w:sz w:val="28"/>
          <w:szCs w:val="28"/>
        </w:rPr>
        <w:t xml:space="preserve"> </w:t>
      </w:r>
      <w:r w:rsidRPr="000C480F">
        <w:rPr>
          <w:sz w:val="28"/>
          <w:szCs w:val="28"/>
        </w:rPr>
        <w:t xml:space="preserve">с использованием которой подписано заявление (пакет электронных документов) о предоставлении </w:t>
      </w:r>
      <w:r>
        <w:rPr>
          <w:sz w:val="28"/>
          <w:szCs w:val="28"/>
        </w:rPr>
        <w:t>муниципаль</w:t>
      </w:r>
      <w:r w:rsidRPr="000C480F">
        <w:rPr>
          <w:sz w:val="28"/>
          <w:szCs w:val="28"/>
        </w:rPr>
        <w:t xml:space="preserve">ной услуги, предусматривающую проверку соблюдения условий, указанных в </w:t>
      </w:r>
      <w:hyperlink r:id="rId42" w:history="1">
        <w:r w:rsidRPr="000C480F">
          <w:rPr>
            <w:sz w:val="28"/>
            <w:szCs w:val="28"/>
          </w:rPr>
          <w:t>статье 11</w:t>
        </w:r>
      </w:hyperlink>
      <w:r w:rsidRPr="000C480F">
        <w:rPr>
          <w:sz w:val="28"/>
          <w:szCs w:val="28"/>
        </w:rPr>
        <w:t xml:space="preserve"> Федерального закона «Об электронной подписи».</w:t>
      </w:r>
    </w:p>
    <w:p w:rsidR="0061491D" w:rsidRPr="0032759F" w:rsidRDefault="0061491D" w:rsidP="0061491D">
      <w:pPr>
        <w:ind w:firstLine="720"/>
        <w:jc w:val="both"/>
        <w:rPr>
          <w:sz w:val="28"/>
          <w:szCs w:val="28"/>
        </w:rPr>
      </w:pPr>
      <w:r w:rsidRPr="0032759F">
        <w:rPr>
          <w:sz w:val="28"/>
          <w:szCs w:val="28"/>
        </w:rPr>
        <w:lastRenderedPageBreak/>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32759F">
        <w:rPr>
          <w:sz w:val="28"/>
          <w:szCs w:val="28"/>
        </w:rPr>
        <w:br/>
        <w:t xml:space="preserve">об отказе в приеме к рассмотрению заявления о согласовании возможности предоставления земельного участка в собственность бесплатно и направляет заявителю уведомление об этом в электронной форме с указанием пунктов </w:t>
      </w:r>
      <w:hyperlink r:id="rId43" w:history="1">
        <w:r w:rsidRPr="0032759F">
          <w:rPr>
            <w:sz w:val="28"/>
            <w:szCs w:val="28"/>
          </w:rPr>
          <w:t>статьи 11</w:t>
        </w:r>
      </w:hyperlink>
      <w:r w:rsidRPr="0032759F">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32759F">
        <w:rPr>
          <w:sz w:val="28"/>
          <w:szCs w:val="28"/>
        </w:rPr>
        <w:b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4" w:history="1">
        <w:r w:rsidRPr="0032759F">
          <w:rPr>
            <w:sz w:val="28"/>
            <w:szCs w:val="28"/>
          </w:rPr>
          <w:t>системе</w:t>
        </w:r>
      </w:hyperlink>
      <w:r w:rsidRPr="0032759F">
        <w:rPr>
          <w:sz w:val="28"/>
          <w:szCs w:val="28"/>
        </w:rPr>
        <w:t xml:space="preserve"> «Единый портал государственных и муниципальных услуг (функций).</w:t>
      </w:r>
    </w:p>
    <w:p w:rsidR="0061491D" w:rsidRPr="0032759F" w:rsidRDefault="0061491D" w:rsidP="0061491D">
      <w:pPr>
        <w:ind w:firstLine="720"/>
        <w:jc w:val="both"/>
        <w:rPr>
          <w:sz w:val="28"/>
          <w:szCs w:val="28"/>
        </w:rPr>
      </w:pPr>
      <w:r w:rsidRPr="0032759F">
        <w:rPr>
          <w:sz w:val="28"/>
          <w:szCs w:val="28"/>
        </w:rPr>
        <w:t xml:space="preserve">В случае наличия иных оснований для отказа в приеме документов, установленных </w:t>
      </w:r>
      <w:r w:rsidRPr="00A109AD">
        <w:rPr>
          <w:sz w:val="28"/>
          <w:szCs w:val="28"/>
        </w:rPr>
        <w:t>подпунктами 2, 3 пункта 2.14</w:t>
      </w:r>
      <w:r>
        <w:rPr>
          <w:sz w:val="28"/>
          <w:szCs w:val="28"/>
        </w:rPr>
        <w:t>.1, пунктом 2.14.2</w:t>
      </w:r>
      <w:r w:rsidRPr="0032759F">
        <w:rPr>
          <w:sz w:val="28"/>
          <w:szCs w:val="28"/>
        </w:rPr>
        <w:t xml:space="preserve"> настоящего </w:t>
      </w:r>
      <w:r>
        <w:rPr>
          <w:sz w:val="28"/>
          <w:szCs w:val="28"/>
        </w:rPr>
        <w:t>административного р</w:t>
      </w:r>
      <w:r w:rsidRPr="0032759F">
        <w:rPr>
          <w:sz w:val="28"/>
          <w:szCs w:val="28"/>
        </w:rPr>
        <w:t xml:space="preserve">егламента, сотрудник </w:t>
      </w:r>
      <w:r>
        <w:rPr>
          <w:sz w:val="28"/>
          <w:szCs w:val="28"/>
        </w:rPr>
        <w:t>уполномоченного органа</w:t>
      </w:r>
      <w:r w:rsidRPr="0032759F">
        <w:rPr>
          <w:sz w:val="28"/>
          <w:szCs w:val="28"/>
        </w:rPr>
        <w:t xml:space="preserve"> осуществляет подготовку уведомления об отказе в приеме к рассмотрению заявления и документов.</w:t>
      </w:r>
    </w:p>
    <w:p w:rsidR="0061491D" w:rsidRPr="0032759F" w:rsidRDefault="0061491D" w:rsidP="0061491D">
      <w:pPr>
        <w:ind w:firstLine="720"/>
        <w:jc w:val="both"/>
        <w:rPr>
          <w:sz w:val="28"/>
          <w:szCs w:val="28"/>
        </w:rPr>
      </w:pPr>
      <w:r w:rsidRPr="0032759F">
        <w:rPr>
          <w:sz w:val="28"/>
          <w:szCs w:val="28"/>
        </w:rPr>
        <w:t xml:space="preserve">В уведомлении указываются основания для отказа в приеме </w:t>
      </w:r>
      <w:r w:rsidRPr="0032759F">
        <w:rPr>
          <w:sz w:val="28"/>
          <w:szCs w:val="28"/>
        </w:rPr>
        <w:br/>
        <w:t>к рассмотрению заявления и документов.</w:t>
      </w:r>
    </w:p>
    <w:p w:rsidR="0061491D" w:rsidRPr="0032759F"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.6. Максимальный</w:t>
      </w:r>
      <w:r w:rsidRPr="0032759F">
        <w:rPr>
          <w:sz w:val="28"/>
          <w:szCs w:val="28"/>
        </w:rPr>
        <w:t xml:space="preserve"> срок исполнения административной процедуры:</w:t>
      </w:r>
    </w:p>
    <w:p w:rsidR="0061491D" w:rsidRDefault="0061491D" w:rsidP="0061491D">
      <w:pPr>
        <w:ind w:firstLine="720"/>
        <w:jc w:val="both"/>
        <w:rPr>
          <w:sz w:val="28"/>
          <w:szCs w:val="28"/>
        </w:rPr>
      </w:pPr>
      <w:r w:rsidRPr="0032759F">
        <w:rPr>
          <w:sz w:val="28"/>
          <w:szCs w:val="28"/>
        </w:rPr>
        <w:t xml:space="preserve">Прием и регистрация заявления и документов: </w:t>
      </w:r>
    </w:p>
    <w:p w:rsidR="0061491D" w:rsidRDefault="0061491D" w:rsidP="0061491D">
      <w:pPr>
        <w:ind w:firstLine="720"/>
        <w:jc w:val="both"/>
        <w:rPr>
          <w:sz w:val="28"/>
          <w:szCs w:val="28"/>
        </w:rPr>
      </w:pPr>
      <w:r w:rsidRPr="0032759F">
        <w:rPr>
          <w:sz w:val="28"/>
          <w:szCs w:val="28"/>
        </w:rPr>
        <w:t>- при личном</w:t>
      </w:r>
      <w:r>
        <w:rPr>
          <w:sz w:val="28"/>
          <w:szCs w:val="28"/>
        </w:rPr>
        <w:t xml:space="preserve"> приеме граждан  –  не  более 15</w:t>
      </w:r>
      <w:r w:rsidRPr="0032759F">
        <w:rPr>
          <w:sz w:val="28"/>
          <w:szCs w:val="28"/>
        </w:rPr>
        <w:t xml:space="preserve"> минут;</w:t>
      </w:r>
    </w:p>
    <w:p w:rsidR="0061491D" w:rsidRDefault="0061491D" w:rsidP="0061491D">
      <w:pPr>
        <w:ind w:firstLine="720"/>
        <w:jc w:val="both"/>
        <w:rPr>
          <w:sz w:val="28"/>
          <w:szCs w:val="28"/>
        </w:rPr>
      </w:pPr>
      <w:r w:rsidRPr="0032759F">
        <w:rPr>
          <w:sz w:val="28"/>
          <w:szCs w:val="28"/>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61491D" w:rsidRDefault="0061491D" w:rsidP="0061491D">
      <w:pPr>
        <w:ind w:firstLine="720"/>
        <w:jc w:val="both"/>
        <w:rPr>
          <w:sz w:val="28"/>
          <w:szCs w:val="28"/>
        </w:rPr>
      </w:pPr>
      <w:r w:rsidRPr="0032759F">
        <w:rPr>
          <w:sz w:val="28"/>
          <w:szCs w:val="28"/>
        </w:rPr>
        <w:t xml:space="preserve">Уведомление об отказе в приеме к рассмотрению заявления </w:t>
      </w:r>
      <w:r w:rsidRPr="0032759F">
        <w:rPr>
          <w:sz w:val="28"/>
          <w:szCs w:val="28"/>
        </w:rPr>
        <w:br/>
        <w:t>и документов по основаниям, указа</w:t>
      </w:r>
      <w:r>
        <w:rPr>
          <w:sz w:val="28"/>
          <w:szCs w:val="28"/>
        </w:rPr>
        <w:t>нным в подпунктах 2-4 пункта 2.14.1, пункте 2.14.2</w:t>
      </w:r>
      <w:r w:rsidRPr="0032759F">
        <w:rPr>
          <w:sz w:val="28"/>
          <w:szCs w:val="28"/>
        </w:rPr>
        <w:t xml:space="preserve"> настоящего </w:t>
      </w:r>
      <w:r>
        <w:rPr>
          <w:sz w:val="28"/>
          <w:szCs w:val="28"/>
        </w:rPr>
        <w:t>административного р</w:t>
      </w:r>
      <w:r w:rsidRPr="0032759F">
        <w:rPr>
          <w:sz w:val="28"/>
          <w:szCs w:val="28"/>
        </w:rPr>
        <w:t>егламента, направляется:</w:t>
      </w:r>
    </w:p>
    <w:p w:rsidR="0061491D" w:rsidRDefault="0061491D" w:rsidP="0061491D">
      <w:pPr>
        <w:ind w:firstLine="720"/>
        <w:jc w:val="both"/>
        <w:rPr>
          <w:sz w:val="28"/>
          <w:szCs w:val="28"/>
        </w:rPr>
      </w:pPr>
      <w:r w:rsidRPr="0032759F">
        <w:rPr>
          <w:sz w:val="28"/>
          <w:szCs w:val="28"/>
        </w:rPr>
        <w:t>- при поступлении заявления на бумажном носителе в срок не более 7 рабочих дней со дня поступления заявления в уполномоченный орган</w:t>
      </w:r>
      <w:r>
        <w:rPr>
          <w:sz w:val="28"/>
          <w:szCs w:val="28"/>
        </w:rPr>
        <w:t>;</w:t>
      </w:r>
    </w:p>
    <w:p w:rsidR="0061491D" w:rsidRDefault="0061491D" w:rsidP="0061491D">
      <w:pPr>
        <w:ind w:firstLine="720"/>
        <w:jc w:val="both"/>
        <w:rPr>
          <w:sz w:val="28"/>
          <w:szCs w:val="28"/>
        </w:rPr>
      </w:pPr>
      <w:r w:rsidRPr="00E23662">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sidRPr="00752C5F">
        <w:rPr>
          <w:sz w:val="28"/>
          <w:szCs w:val="28"/>
        </w:rPr>
        <w:br/>
      </w:r>
      <w:r w:rsidRPr="00E23662">
        <w:rPr>
          <w:sz w:val="28"/>
          <w:szCs w:val="28"/>
        </w:rPr>
        <w:t>в уполномоченный орган.</w:t>
      </w:r>
    </w:p>
    <w:p w:rsidR="0061491D" w:rsidRDefault="0061491D" w:rsidP="0061491D">
      <w:pPr>
        <w:ind w:firstLine="720"/>
        <w:jc w:val="both"/>
        <w:rPr>
          <w:sz w:val="28"/>
          <w:szCs w:val="28"/>
        </w:rPr>
      </w:pPr>
      <w:r w:rsidRPr="00E23662">
        <w:rPr>
          <w:sz w:val="28"/>
          <w:szCs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752C5F">
        <w:rPr>
          <w:sz w:val="28"/>
          <w:szCs w:val="28"/>
        </w:rPr>
        <w:br/>
      </w:r>
      <w:r w:rsidRPr="00E23662">
        <w:rPr>
          <w:sz w:val="28"/>
          <w:szCs w:val="28"/>
        </w:rPr>
        <w:t>ее действительности направляется в течение 3 дней со дня завершения проведения такой проверки.</w:t>
      </w:r>
    </w:p>
    <w:p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.7. Результатом исполнения административной процедуры является:</w:t>
      </w:r>
    </w:p>
    <w:p w:rsidR="0061491D" w:rsidRDefault="0061491D" w:rsidP="0061491D">
      <w:pPr>
        <w:ind w:firstLine="720"/>
        <w:jc w:val="both"/>
        <w:rPr>
          <w:sz w:val="28"/>
          <w:szCs w:val="28"/>
        </w:rPr>
      </w:pPr>
      <w:r w:rsidRPr="00570B13">
        <w:rPr>
          <w:sz w:val="28"/>
          <w:szCs w:val="28"/>
        </w:rPr>
        <w:t>- прием</w:t>
      </w:r>
      <w:r w:rsidRPr="000C480F">
        <w:rPr>
          <w:sz w:val="28"/>
          <w:szCs w:val="28"/>
        </w:rPr>
        <w:t xml:space="preserve">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 </w:t>
      </w:r>
      <w:r w:rsidRPr="00752C5F">
        <w:rPr>
          <w:sz w:val="28"/>
          <w:szCs w:val="28"/>
        </w:rPr>
        <w:br/>
      </w:r>
      <w:r w:rsidRPr="000C480F">
        <w:rPr>
          <w:sz w:val="28"/>
          <w:szCs w:val="28"/>
        </w:rPr>
        <w:t xml:space="preserve">в получении заявления и приложенных к нему документов (уведомления </w:t>
      </w:r>
      <w:r w:rsidRPr="00752C5F">
        <w:rPr>
          <w:sz w:val="28"/>
          <w:szCs w:val="28"/>
        </w:rPr>
        <w:br/>
      </w:r>
      <w:r w:rsidRPr="000C480F">
        <w:rPr>
          <w:sz w:val="28"/>
          <w:szCs w:val="28"/>
        </w:rPr>
        <w:t>о получении заявления);</w:t>
      </w:r>
    </w:p>
    <w:p w:rsidR="0061491D" w:rsidRDefault="0061491D" w:rsidP="0061491D">
      <w:pPr>
        <w:ind w:firstLine="720"/>
        <w:jc w:val="both"/>
        <w:rPr>
          <w:sz w:val="28"/>
          <w:szCs w:val="28"/>
        </w:rPr>
      </w:pPr>
      <w:r w:rsidRPr="00BE186B">
        <w:rPr>
          <w:sz w:val="28"/>
          <w:szCs w:val="28"/>
        </w:rPr>
        <w:lastRenderedPageBreak/>
        <w:t>- направление заявителю, направившему заявление о согласовании возможности предоставления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Default="0061491D" w:rsidP="0061491D">
      <w:pPr>
        <w:ind w:firstLine="720"/>
        <w:jc w:val="both"/>
        <w:rPr>
          <w:sz w:val="28"/>
          <w:szCs w:val="28"/>
        </w:rPr>
      </w:pPr>
      <w:r>
        <w:rPr>
          <w:sz w:val="28"/>
          <w:szCs w:val="28"/>
        </w:rPr>
        <w:t>- направление уведомления об отказе в приеме к рассмотрению заявления о согласовании возможности предоставления земельного участка в собственность бесплатно по основаниям, установленным пунктом 2.14 настоящего административного регламента.</w:t>
      </w:r>
    </w:p>
    <w:p w:rsidR="00637F49" w:rsidRDefault="00637F49" w:rsidP="00637F49">
      <w:pPr>
        <w:autoSpaceDE w:val="0"/>
        <w:autoSpaceDN w:val="0"/>
        <w:adjustRightInd w:val="0"/>
        <w:ind w:firstLine="709"/>
        <w:jc w:val="both"/>
        <w:rPr>
          <w:rFonts w:eastAsia="Calibri"/>
          <w:sz w:val="28"/>
          <w:szCs w:val="28"/>
          <w:highlight w:val="yellow"/>
          <w:lang w:eastAsia="en-US"/>
        </w:rPr>
      </w:pPr>
    </w:p>
    <w:p w:rsidR="00637F49" w:rsidRPr="00570B13" w:rsidRDefault="002A0742" w:rsidP="00637F49">
      <w:pPr>
        <w:autoSpaceDE w:val="0"/>
        <w:autoSpaceDN w:val="0"/>
        <w:adjustRightInd w:val="0"/>
        <w:ind w:firstLine="709"/>
        <w:jc w:val="both"/>
        <w:rPr>
          <w:rFonts w:eastAsia="Calibri"/>
          <w:sz w:val="28"/>
          <w:szCs w:val="28"/>
          <w:lang w:eastAsia="en-US"/>
        </w:rPr>
      </w:pPr>
      <w:r w:rsidRPr="00570B13">
        <w:rPr>
          <w:rFonts w:eastAsia="Calibri"/>
          <w:sz w:val="28"/>
          <w:szCs w:val="28"/>
          <w:u w:val="single"/>
          <w:lang w:eastAsia="en-US"/>
        </w:rPr>
        <w:t xml:space="preserve">3.5. </w:t>
      </w:r>
      <w:r w:rsidR="00637F49" w:rsidRPr="00570B13">
        <w:rPr>
          <w:rFonts w:eastAsia="Calibri"/>
          <w:sz w:val="28"/>
          <w:szCs w:val="28"/>
          <w:u w:val="single"/>
          <w:lang w:eastAsia="en-US"/>
        </w:rPr>
        <w:t xml:space="preserve">Отказ в рассмотрении заявления </w:t>
      </w:r>
      <w:r w:rsidR="00637F49" w:rsidRPr="00570B13">
        <w:rPr>
          <w:sz w:val="28"/>
          <w:szCs w:val="28"/>
          <w:u w:val="single"/>
        </w:rPr>
        <w:t>о согласовании возможности предоставления земельного участка в собственность бесплатно</w:t>
      </w:r>
      <w:r w:rsidR="00637F49" w:rsidRPr="00570B13">
        <w:rPr>
          <w:sz w:val="28"/>
          <w:szCs w:val="28"/>
        </w:rPr>
        <w:t>.</w:t>
      </w:r>
    </w:p>
    <w:p w:rsidR="00637F49" w:rsidRPr="00570B13" w:rsidRDefault="00637F49" w:rsidP="00637F49">
      <w:pPr>
        <w:autoSpaceDE w:val="0"/>
        <w:autoSpaceDN w:val="0"/>
        <w:adjustRightInd w:val="0"/>
        <w:ind w:firstLine="709"/>
        <w:jc w:val="both"/>
        <w:rPr>
          <w:sz w:val="28"/>
          <w:szCs w:val="28"/>
        </w:rPr>
      </w:pPr>
      <w:r w:rsidRPr="00570B13">
        <w:rPr>
          <w:rFonts w:eastAsia="Calibri"/>
          <w:sz w:val="28"/>
          <w:szCs w:val="28"/>
          <w:lang w:eastAsia="en-US"/>
        </w:rPr>
        <w:t>3.</w:t>
      </w:r>
      <w:r w:rsidR="002A0742" w:rsidRPr="00570B13">
        <w:rPr>
          <w:rFonts w:eastAsia="Calibri"/>
          <w:sz w:val="28"/>
          <w:szCs w:val="28"/>
          <w:lang w:eastAsia="en-US"/>
        </w:rPr>
        <w:t>5</w:t>
      </w:r>
      <w:r w:rsidRPr="00570B13">
        <w:rPr>
          <w:rFonts w:eastAsia="Calibri"/>
          <w:sz w:val="28"/>
          <w:szCs w:val="28"/>
          <w:lang w:eastAsia="en-US"/>
        </w:rPr>
        <w:t>.1. Основанием для начала выполнения административной процедуры является наличие</w:t>
      </w:r>
      <w:r w:rsidRPr="00570B13">
        <w:rPr>
          <w:sz w:val="28"/>
          <w:szCs w:val="28"/>
        </w:rPr>
        <w:t xml:space="preserve"> на дату поступления в </w:t>
      </w:r>
      <w:r w:rsidR="007F2913" w:rsidRPr="00570B13">
        <w:rPr>
          <w:sz w:val="28"/>
          <w:szCs w:val="28"/>
        </w:rPr>
        <w:t xml:space="preserve">уполномоченный орган </w:t>
      </w:r>
      <w:r w:rsidRPr="00570B13">
        <w:rPr>
          <w:sz w:val="28"/>
          <w:szCs w:val="28"/>
        </w:rPr>
        <w:t xml:space="preserve">заявления </w:t>
      </w:r>
      <w:r w:rsidRPr="00570B13">
        <w:rPr>
          <w:rFonts w:eastAsia="Calibri"/>
          <w:sz w:val="28"/>
          <w:szCs w:val="28"/>
          <w:lang w:eastAsia="en-US"/>
        </w:rPr>
        <w:t xml:space="preserve">гражданина </w:t>
      </w:r>
      <w:r w:rsidRPr="00570B13">
        <w:rPr>
          <w:sz w:val="28"/>
          <w:szCs w:val="28"/>
        </w:rPr>
        <w:t>о согласовании возможности предоставления земельного участка в собственность бесплатно иного</w:t>
      </w:r>
      <w:r w:rsidRPr="00570B13">
        <w:rPr>
          <w:rFonts w:eastAsia="Calibri"/>
          <w:sz w:val="28"/>
          <w:szCs w:val="28"/>
          <w:lang w:eastAsia="en-US"/>
        </w:rPr>
        <w:t xml:space="preserve"> ранее поданного им  и не рассмотренного </w:t>
      </w:r>
      <w:r w:rsidR="007F2913" w:rsidRPr="00570B13">
        <w:rPr>
          <w:rFonts w:eastAsia="Calibri"/>
          <w:sz w:val="28"/>
          <w:szCs w:val="28"/>
          <w:lang w:eastAsia="en-US"/>
        </w:rPr>
        <w:t xml:space="preserve">уполномоченным органом </w:t>
      </w:r>
      <w:r w:rsidRPr="00570B13">
        <w:rPr>
          <w:rFonts w:eastAsia="Calibri"/>
          <w:sz w:val="28"/>
          <w:szCs w:val="28"/>
          <w:lang w:eastAsia="en-US"/>
        </w:rPr>
        <w:t xml:space="preserve">заявления </w:t>
      </w:r>
      <w:r w:rsidRPr="00570B13">
        <w:rPr>
          <w:sz w:val="28"/>
          <w:szCs w:val="28"/>
        </w:rPr>
        <w:t>о согласовании возможности предоставления земельного участка в собственность бесплатно.</w:t>
      </w:r>
    </w:p>
    <w:p w:rsidR="00637F49" w:rsidRPr="00570B13" w:rsidRDefault="00637F49" w:rsidP="00637F49">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.2. </w:t>
      </w:r>
      <w:r w:rsidR="007F2913" w:rsidRPr="00570B13">
        <w:rPr>
          <w:sz w:val="28"/>
          <w:szCs w:val="28"/>
        </w:rPr>
        <w:t xml:space="preserve">Должностное лицо уполномоченного органа, ответственное за предоставление муниципальной услуги, </w:t>
      </w:r>
      <w:r w:rsidRPr="00570B13">
        <w:rPr>
          <w:sz w:val="28"/>
          <w:szCs w:val="28"/>
        </w:rPr>
        <w:t xml:space="preserve">проверяет наличие (отсутствие) ранее поданного и не рассмотренного </w:t>
      </w:r>
      <w:r w:rsidR="007F2913" w:rsidRPr="00570B13">
        <w:rPr>
          <w:sz w:val="28"/>
          <w:szCs w:val="28"/>
        </w:rPr>
        <w:t xml:space="preserve">уполномоченным органом </w:t>
      </w:r>
      <w:r w:rsidRPr="00570B13">
        <w:rPr>
          <w:sz w:val="28"/>
          <w:szCs w:val="28"/>
        </w:rPr>
        <w:t xml:space="preserve">заявления гражданина о согласовании возможности предоставления земельного участка в собственность бесплатно и в случае выявления такового подготавливает проект письма-уведомления об отказе в рассмотрении соответствующего заявления, поданного позднее, и передает его на подпись руководителю </w:t>
      </w:r>
      <w:r w:rsidR="007F2913" w:rsidRPr="00570B13">
        <w:rPr>
          <w:sz w:val="28"/>
          <w:szCs w:val="28"/>
        </w:rPr>
        <w:t xml:space="preserve">уполномоченного органа </w:t>
      </w:r>
      <w:r w:rsidRPr="00570B13">
        <w:rPr>
          <w:sz w:val="28"/>
          <w:szCs w:val="28"/>
        </w:rPr>
        <w:t>или уполномоченному им должностному лицу.</w:t>
      </w:r>
    </w:p>
    <w:p w:rsidR="00637F49" w:rsidRPr="00570B13" w:rsidRDefault="00637F49" w:rsidP="00637F49">
      <w:pPr>
        <w:autoSpaceDE w:val="0"/>
        <w:autoSpaceDN w:val="0"/>
        <w:adjustRightInd w:val="0"/>
        <w:ind w:firstLine="709"/>
        <w:jc w:val="both"/>
        <w:rPr>
          <w:sz w:val="28"/>
          <w:szCs w:val="28"/>
        </w:rPr>
      </w:pPr>
      <w:r w:rsidRPr="00570B13">
        <w:rPr>
          <w:sz w:val="28"/>
          <w:szCs w:val="28"/>
        </w:rPr>
        <w:t xml:space="preserve">В случае отсутствия </w:t>
      </w:r>
      <w:r w:rsidRPr="00570B13">
        <w:rPr>
          <w:rFonts w:eastAsia="Calibri"/>
          <w:sz w:val="28"/>
          <w:szCs w:val="28"/>
          <w:lang w:eastAsia="en-US"/>
        </w:rPr>
        <w:t xml:space="preserve">ранее поданного и не рассмотренного </w:t>
      </w:r>
      <w:r w:rsidR="00271886" w:rsidRPr="00570B13">
        <w:rPr>
          <w:rFonts w:eastAsia="Calibri"/>
          <w:sz w:val="28"/>
          <w:szCs w:val="28"/>
          <w:lang w:eastAsia="en-US"/>
        </w:rPr>
        <w:t xml:space="preserve">уполномоченным органом </w:t>
      </w:r>
      <w:r w:rsidRPr="00570B13">
        <w:rPr>
          <w:rFonts w:eastAsia="Calibri"/>
          <w:sz w:val="28"/>
          <w:szCs w:val="28"/>
          <w:lang w:eastAsia="en-US"/>
        </w:rPr>
        <w:t xml:space="preserve">заявления гражданина </w:t>
      </w:r>
      <w:r w:rsidRPr="00570B13">
        <w:rPr>
          <w:sz w:val="28"/>
          <w:szCs w:val="28"/>
        </w:rPr>
        <w:t xml:space="preserve">о согласовании возможности предоставления земельного участка в собственность бесплатно должностное </w:t>
      </w:r>
      <w:r w:rsidR="00271886" w:rsidRPr="00570B13">
        <w:rPr>
          <w:sz w:val="28"/>
          <w:szCs w:val="28"/>
        </w:rPr>
        <w:t xml:space="preserve">лицо уполномоченного органа, ответственное за предоставление муниципальной услуги, </w:t>
      </w:r>
      <w:r w:rsidRPr="00570B13">
        <w:rPr>
          <w:sz w:val="28"/>
          <w:szCs w:val="28"/>
        </w:rPr>
        <w:t>переходит к выполнению следующей административной процедуры настоящ</w:t>
      </w:r>
      <w:r w:rsidR="00D330B5" w:rsidRPr="00570B13">
        <w:rPr>
          <w:sz w:val="28"/>
          <w:szCs w:val="28"/>
        </w:rPr>
        <w:t>его</w:t>
      </w:r>
      <w:r w:rsidRPr="00570B13">
        <w:rPr>
          <w:sz w:val="28"/>
          <w:szCs w:val="28"/>
        </w:rPr>
        <w:t xml:space="preserve"> административн</w:t>
      </w:r>
      <w:r w:rsidR="00D330B5" w:rsidRPr="00570B13">
        <w:rPr>
          <w:sz w:val="28"/>
          <w:szCs w:val="28"/>
        </w:rPr>
        <w:t>ого</w:t>
      </w:r>
      <w:r w:rsidRPr="00570B13">
        <w:rPr>
          <w:sz w:val="28"/>
          <w:szCs w:val="28"/>
        </w:rPr>
        <w:t xml:space="preserve"> регламент</w:t>
      </w:r>
      <w:r w:rsidR="00D330B5" w:rsidRPr="00570B13">
        <w:rPr>
          <w:sz w:val="28"/>
          <w:szCs w:val="28"/>
        </w:rPr>
        <w:t>а</w:t>
      </w:r>
      <w:r w:rsidRPr="00570B13">
        <w:rPr>
          <w:sz w:val="28"/>
          <w:szCs w:val="28"/>
        </w:rPr>
        <w:t>.</w:t>
      </w:r>
    </w:p>
    <w:p w:rsidR="00637F49" w:rsidRPr="00570B13" w:rsidRDefault="00637F49" w:rsidP="00637F49">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.3. Руководитель </w:t>
      </w:r>
      <w:r w:rsidR="00271886" w:rsidRPr="00570B13">
        <w:rPr>
          <w:sz w:val="28"/>
          <w:szCs w:val="28"/>
        </w:rPr>
        <w:t xml:space="preserve">уполномоченного органа </w:t>
      </w:r>
      <w:r w:rsidRPr="00570B13">
        <w:rPr>
          <w:sz w:val="28"/>
          <w:szCs w:val="28"/>
        </w:rPr>
        <w:t>или уполномоченное им должностное лицо, рассмотрев представленный проект письма-уведомления, в случае отсутствия замечаний подписывает его.</w:t>
      </w:r>
    </w:p>
    <w:p w:rsidR="00271886" w:rsidRPr="00570B13" w:rsidRDefault="00637F49" w:rsidP="001E22A8">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.4. </w:t>
      </w:r>
      <w:r w:rsidR="00271886" w:rsidRPr="00570B13">
        <w:rPr>
          <w:sz w:val="28"/>
          <w:szCs w:val="28"/>
        </w:rPr>
        <w:t>Сотрудник уполномоченного органа направляет</w:t>
      </w:r>
      <w:r w:rsidR="001E22A8" w:rsidRPr="00570B13">
        <w:rPr>
          <w:sz w:val="28"/>
          <w:szCs w:val="28"/>
        </w:rPr>
        <w:t xml:space="preserve"> письмо-уведомление</w:t>
      </w:r>
      <w:r w:rsidR="00271886" w:rsidRPr="00570B13">
        <w:rPr>
          <w:sz w:val="28"/>
          <w:szCs w:val="28"/>
        </w:rPr>
        <w:t xml:space="preserve"> заявителю заказным письмом (по адресу, указанному в заявлении) или вручает его заявителю под расписку не позднее чем</w:t>
      </w:r>
      <w:r w:rsidR="006C7774">
        <w:rPr>
          <w:sz w:val="28"/>
          <w:szCs w:val="28"/>
        </w:rPr>
        <w:t xml:space="preserve"> через 2</w:t>
      </w:r>
      <w:r w:rsidR="00271886" w:rsidRPr="00570B13">
        <w:rPr>
          <w:sz w:val="28"/>
          <w:szCs w:val="28"/>
        </w:rPr>
        <w:t xml:space="preserve"> рабочих дня со дня </w:t>
      </w:r>
      <w:r w:rsidR="001E22A8" w:rsidRPr="00570B13">
        <w:rPr>
          <w:sz w:val="28"/>
          <w:szCs w:val="28"/>
        </w:rPr>
        <w:t>регистрации в установленном порядке соответствующего письма-уведомления</w:t>
      </w:r>
      <w:r w:rsidR="00271886" w:rsidRPr="00570B13">
        <w:rPr>
          <w:sz w:val="28"/>
          <w:szCs w:val="28"/>
        </w:rPr>
        <w:t>.</w:t>
      </w:r>
    </w:p>
    <w:p w:rsidR="00637F49" w:rsidRPr="00570B13" w:rsidRDefault="00637F49" w:rsidP="00637F49">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.5. Максимальный срок исполнения административной процедуры – 5 рабочих дней  со дня поступления заявления в </w:t>
      </w:r>
      <w:r w:rsidR="00271886" w:rsidRPr="00570B13">
        <w:rPr>
          <w:sz w:val="28"/>
          <w:szCs w:val="28"/>
        </w:rPr>
        <w:t>уполномоченный орган</w:t>
      </w:r>
      <w:r w:rsidRPr="00570B13">
        <w:rPr>
          <w:sz w:val="28"/>
          <w:szCs w:val="28"/>
        </w:rPr>
        <w:t>.</w:t>
      </w:r>
    </w:p>
    <w:p w:rsidR="00637F49" w:rsidRDefault="00637F49" w:rsidP="00637F49">
      <w:pPr>
        <w:autoSpaceDE w:val="0"/>
        <w:autoSpaceDN w:val="0"/>
        <w:adjustRightInd w:val="0"/>
        <w:ind w:firstLine="709"/>
        <w:jc w:val="both"/>
        <w:rPr>
          <w:sz w:val="28"/>
          <w:szCs w:val="28"/>
        </w:rPr>
      </w:pPr>
      <w:r w:rsidRPr="00570B13">
        <w:rPr>
          <w:rFonts w:eastAsia="Calibri"/>
          <w:sz w:val="28"/>
          <w:szCs w:val="28"/>
          <w:lang w:eastAsia="en-US"/>
        </w:rPr>
        <w:t>3.</w:t>
      </w:r>
      <w:r w:rsidR="002A0742" w:rsidRPr="00570B13">
        <w:rPr>
          <w:rFonts w:eastAsia="Calibri"/>
          <w:sz w:val="28"/>
          <w:szCs w:val="28"/>
          <w:lang w:eastAsia="en-US"/>
        </w:rPr>
        <w:t>5</w:t>
      </w:r>
      <w:r w:rsidRPr="00570B13">
        <w:rPr>
          <w:rFonts w:eastAsia="Calibri"/>
          <w:sz w:val="28"/>
          <w:szCs w:val="28"/>
          <w:lang w:eastAsia="en-US"/>
        </w:rPr>
        <w:t xml:space="preserve">.6. Результатом исполнения административной процедуры является направление заявителю письма-уведомления об отказе в рассмотрении заявления гражданина </w:t>
      </w:r>
      <w:r w:rsidRPr="00570B13">
        <w:rPr>
          <w:sz w:val="28"/>
          <w:szCs w:val="28"/>
        </w:rPr>
        <w:t>о согласовании возможности предоставления земельного участка в собственность бесплатно.</w:t>
      </w:r>
    </w:p>
    <w:p w:rsidR="0061491D" w:rsidRDefault="0061491D" w:rsidP="0061491D">
      <w:pPr>
        <w:ind w:firstLine="720"/>
        <w:jc w:val="both"/>
        <w:rPr>
          <w:sz w:val="28"/>
          <w:szCs w:val="28"/>
          <w:u w:val="single"/>
        </w:rPr>
      </w:pPr>
    </w:p>
    <w:p w:rsidR="0061491D" w:rsidRDefault="0061491D" w:rsidP="0061491D">
      <w:pPr>
        <w:ind w:firstLine="720"/>
        <w:jc w:val="both"/>
        <w:rPr>
          <w:sz w:val="28"/>
          <w:szCs w:val="28"/>
          <w:u w:val="single"/>
        </w:rPr>
      </w:pPr>
      <w:r w:rsidRPr="005202CB">
        <w:rPr>
          <w:sz w:val="28"/>
          <w:szCs w:val="28"/>
          <w:u w:val="single"/>
        </w:rPr>
        <w:lastRenderedPageBreak/>
        <w:t>3.</w:t>
      </w:r>
      <w:r>
        <w:rPr>
          <w:sz w:val="28"/>
          <w:szCs w:val="28"/>
          <w:u w:val="single"/>
        </w:rPr>
        <w:t>6</w:t>
      </w:r>
      <w:r w:rsidRPr="005202CB">
        <w:rPr>
          <w:sz w:val="28"/>
          <w:szCs w:val="28"/>
          <w:u w:val="single"/>
        </w:rPr>
        <w:t>.</w:t>
      </w:r>
      <w:r w:rsidRPr="000C480F">
        <w:rPr>
          <w:sz w:val="28"/>
          <w:szCs w:val="28"/>
          <w:u w:val="single"/>
        </w:rPr>
        <w:t xml:space="preserve"> Формирование и направление межведомственных запросов </w:t>
      </w:r>
      <w:r>
        <w:rPr>
          <w:sz w:val="28"/>
          <w:szCs w:val="28"/>
          <w:u w:val="single"/>
        </w:rPr>
        <w:t xml:space="preserve">о предоставлении </w:t>
      </w:r>
      <w:r w:rsidRPr="000C480F">
        <w:rPr>
          <w:sz w:val="28"/>
          <w:szCs w:val="28"/>
          <w:u w:val="single"/>
        </w:rPr>
        <w:t xml:space="preserve">документов (информации), необходимых для рассмотрения заявления о согласовании возможности предоставления земельного участка </w:t>
      </w:r>
      <w:r w:rsidRPr="00752C5F">
        <w:rPr>
          <w:sz w:val="28"/>
          <w:szCs w:val="28"/>
          <w:u w:val="single"/>
        </w:rPr>
        <w:br/>
      </w:r>
      <w:r w:rsidRPr="000C480F">
        <w:rPr>
          <w:sz w:val="28"/>
          <w:szCs w:val="28"/>
          <w:u w:val="single"/>
        </w:rPr>
        <w:t>в собственность бесплатно.</w:t>
      </w:r>
    </w:p>
    <w:p w:rsidR="0061491D" w:rsidRDefault="0061491D" w:rsidP="0061491D">
      <w:pPr>
        <w:ind w:firstLine="720"/>
        <w:jc w:val="both"/>
        <w:rPr>
          <w:sz w:val="28"/>
          <w:szCs w:val="28"/>
        </w:rPr>
      </w:pPr>
      <w:r w:rsidRPr="000C480F">
        <w:rPr>
          <w:sz w:val="28"/>
          <w:szCs w:val="28"/>
        </w:rPr>
        <w:t>3.</w:t>
      </w:r>
      <w:r>
        <w:rPr>
          <w:sz w:val="28"/>
          <w:szCs w:val="28"/>
        </w:rPr>
        <w:t>6</w:t>
      </w:r>
      <w:r w:rsidRPr="000C480F">
        <w:rPr>
          <w:sz w:val="28"/>
          <w:szCs w:val="28"/>
        </w:rPr>
        <w:t xml:space="preserve">.1. Основанием для начала выполнения административной процедуры является отсутствие в распоряжении </w:t>
      </w:r>
      <w:r>
        <w:rPr>
          <w:sz w:val="28"/>
          <w:szCs w:val="28"/>
        </w:rPr>
        <w:t xml:space="preserve">уполномоченного органа </w:t>
      </w:r>
      <w:r w:rsidRPr="000C480F">
        <w:rPr>
          <w:sz w:val="28"/>
          <w:szCs w:val="28"/>
        </w:rPr>
        <w:t xml:space="preserve">документов (информации), необходимых для рассмотрения заявления </w:t>
      </w:r>
      <w:r w:rsidRPr="00A0076B">
        <w:rPr>
          <w:sz w:val="28"/>
          <w:szCs w:val="28"/>
        </w:rPr>
        <w:br/>
      </w:r>
      <w:r w:rsidRPr="000C480F">
        <w:rPr>
          <w:sz w:val="28"/>
          <w:szCs w:val="28"/>
        </w:rPr>
        <w:t xml:space="preserve">о согласовании возможности предоставления земельного участка </w:t>
      </w:r>
      <w:r w:rsidRPr="00A0076B">
        <w:rPr>
          <w:sz w:val="28"/>
          <w:szCs w:val="28"/>
        </w:rPr>
        <w:br/>
      </w:r>
      <w:r w:rsidRPr="000C480F">
        <w:rPr>
          <w:sz w:val="28"/>
          <w:szCs w:val="28"/>
        </w:rPr>
        <w:t>в собственность бесплатно.</w:t>
      </w:r>
    </w:p>
    <w:p w:rsidR="0061491D" w:rsidRDefault="0061491D" w:rsidP="0061491D">
      <w:pPr>
        <w:ind w:firstLine="720"/>
        <w:jc w:val="both"/>
        <w:rPr>
          <w:sz w:val="28"/>
          <w:szCs w:val="28"/>
        </w:rPr>
      </w:pPr>
      <w:r>
        <w:rPr>
          <w:sz w:val="28"/>
          <w:szCs w:val="28"/>
        </w:rPr>
        <w:t xml:space="preserve">3.6.2. </w:t>
      </w:r>
      <w:r w:rsidRPr="00FB47B4">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Default="0061491D" w:rsidP="0061491D">
      <w:pPr>
        <w:ind w:firstLine="720"/>
        <w:jc w:val="both"/>
        <w:rPr>
          <w:sz w:val="28"/>
          <w:szCs w:val="28"/>
        </w:rPr>
      </w:pPr>
      <w:r w:rsidRPr="00FB47B4">
        <w:rPr>
          <w:sz w:val="28"/>
          <w:szCs w:val="28"/>
        </w:rPr>
        <w:t>3.</w:t>
      </w:r>
      <w:r>
        <w:rPr>
          <w:sz w:val="28"/>
          <w:szCs w:val="28"/>
        </w:rPr>
        <w:t>6</w:t>
      </w:r>
      <w:r w:rsidRPr="00FB47B4">
        <w:rPr>
          <w:sz w:val="28"/>
          <w:szCs w:val="28"/>
        </w:rPr>
        <w:t>.</w:t>
      </w:r>
      <w:r>
        <w:rPr>
          <w:sz w:val="28"/>
          <w:szCs w:val="28"/>
        </w:rPr>
        <w:t>3</w:t>
      </w:r>
      <w:r w:rsidRPr="00FB47B4">
        <w:rPr>
          <w:sz w:val="28"/>
          <w:szCs w:val="28"/>
        </w:rPr>
        <w:t>. Если документы (информация), предусмотренные пунктом 2.</w:t>
      </w:r>
      <w:r>
        <w:rPr>
          <w:sz w:val="28"/>
          <w:szCs w:val="28"/>
        </w:rPr>
        <w:t>10</w:t>
      </w:r>
      <w:r w:rsidRPr="007D3126">
        <w:rPr>
          <w:sz w:val="28"/>
          <w:szCs w:val="28"/>
        </w:rPr>
        <w:t xml:space="preserve"> </w:t>
      </w:r>
      <w:r w:rsidRPr="00FB47B4">
        <w:rPr>
          <w:sz w:val="28"/>
          <w:szCs w:val="28"/>
        </w:rPr>
        <w:t>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750840" w:rsidRDefault="0061491D" w:rsidP="0061491D">
      <w:pPr>
        <w:ind w:firstLine="720"/>
        <w:jc w:val="both"/>
        <w:rPr>
          <w:sz w:val="28"/>
          <w:szCs w:val="28"/>
        </w:rPr>
      </w:pPr>
      <w:r w:rsidRPr="00750840">
        <w:rPr>
          <w:sz w:val="28"/>
          <w:szCs w:val="28"/>
        </w:rPr>
        <w:t>3.6.</w:t>
      </w:r>
      <w:r>
        <w:rPr>
          <w:sz w:val="28"/>
          <w:szCs w:val="28"/>
        </w:rPr>
        <w:t>4</w:t>
      </w:r>
      <w:r w:rsidRPr="00750840">
        <w:rPr>
          <w:sz w:val="28"/>
          <w:szCs w:val="28"/>
        </w:rPr>
        <w:t>. Максимальный срок исполне</w:t>
      </w:r>
      <w:r>
        <w:rPr>
          <w:sz w:val="28"/>
          <w:szCs w:val="28"/>
        </w:rPr>
        <w:t xml:space="preserve">ния административной процедуры – </w:t>
      </w:r>
      <w:r w:rsidRPr="00750840">
        <w:rPr>
          <w:sz w:val="28"/>
          <w:szCs w:val="28"/>
        </w:rPr>
        <w:t xml:space="preserve">  2 рабочих дня со дня окончания приема документов и регистрации заявления.</w:t>
      </w:r>
    </w:p>
    <w:p w:rsidR="0061491D" w:rsidRPr="000B773B" w:rsidRDefault="0061491D" w:rsidP="0061491D">
      <w:pPr>
        <w:ind w:firstLine="720"/>
        <w:jc w:val="both"/>
        <w:rPr>
          <w:sz w:val="28"/>
          <w:szCs w:val="28"/>
        </w:rPr>
      </w:pPr>
      <w:r w:rsidRPr="000B773B">
        <w:rPr>
          <w:sz w:val="28"/>
          <w:szCs w:val="28"/>
        </w:rPr>
        <w:t>3.6.5.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61491D" w:rsidRPr="00750840" w:rsidRDefault="0061491D" w:rsidP="0061491D">
      <w:pPr>
        <w:ind w:firstLine="720"/>
        <w:jc w:val="both"/>
        <w:rPr>
          <w:sz w:val="28"/>
          <w:szCs w:val="28"/>
        </w:rPr>
      </w:pPr>
    </w:p>
    <w:p w:rsidR="0061491D" w:rsidRDefault="0061491D" w:rsidP="0061491D">
      <w:pPr>
        <w:ind w:firstLine="720"/>
        <w:jc w:val="both"/>
        <w:rPr>
          <w:sz w:val="28"/>
          <w:szCs w:val="28"/>
          <w:u w:val="single"/>
        </w:rPr>
      </w:pPr>
      <w:r w:rsidRPr="00750840">
        <w:rPr>
          <w:sz w:val="28"/>
          <w:szCs w:val="28"/>
          <w:u w:val="single"/>
        </w:rPr>
        <w:t>3.</w:t>
      </w:r>
      <w:r>
        <w:rPr>
          <w:sz w:val="28"/>
          <w:szCs w:val="28"/>
          <w:u w:val="single"/>
        </w:rPr>
        <w:t>7</w:t>
      </w:r>
      <w:r w:rsidRPr="00750840">
        <w:rPr>
          <w:sz w:val="28"/>
          <w:szCs w:val="28"/>
          <w:u w:val="single"/>
        </w:rPr>
        <w:t>.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Default="0061491D" w:rsidP="0061491D">
      <w:pPr>
        <w:ind w:firstLine="720"/>
        <w:jc w:val="both"/>
        <w:rPr>
          <w:sz w:val="28"/>
          <w:szCs w:val="28"/>
        </w:rPr>
      </w:pPr>
      <w:r w:rsidRPr="00750840">
        <w:rPr>
          <w:sz w:val="28"/>
          <w:szCs w:val="28"/>
        </w:rPr>
        <w:t>3.</w:t>
      </w:r>
      <w:r>
        <w:rPr>
          <w:sz w:val="28"/>
          <w:szCs w:val="28"/>
        </w:rPr>
        <w:t>7</w:t>
      </w:r>
      <w:r w:rsidRPr="00750840">
        <w:rPr>
          <w:sz w:val="28"/>
          <w:szCs w:val="28"/>
        </w:rPr>
        <w:t>.1. Основанием для начала административной процедуры является</w:t>
      </w:r>
      <w:r w:rsidRPr="000C480F">
        <w:rPr>
          <w:sz w:val="28"/>
          <w:szCs w:val="28"/>
        </w:rPr>
        <w:t xml:space="preserve"> получение должностным лицом </w:t>
      </w:r>
      <w:r>
        <w:rPr>
          <w:sz w:val="28"/>
          <w:szCs w:val="28"/>
        </w:rPr>
        <w:t>уполномоченного органа</w:t>
      </w:r>
      <w:r w:rsidRPr="000C480F">
        <w:rPr>
          <w:sz w:val="28"/>
          <w:szCs w:val="28"/>
        </w:rPr>
        <w:t xml:space="preserve">, ответственным </w:t>
      </w:r>
      <w:r w:rsidRPr="00A0076B">
        <w:rPr>
          <w:sz w:val="28"/>
          <w:szCs w:val="28"/>
        </w:rPr>
        <w:br/>
      </w:r>
      <w:r w:rsidRPr="000C480F">
        <w:rPr>
          <w:sz w:val="28"/>
          <w:szCs w:val="28"/>
        </w:rPr>
        <w:t xml:space="preserve">за предоставление </w:t>
      </w:r>
      <w:r>
        <w:rPr>
          <w:sz w:val="28"/>
          <w:szCs w:val="28"/>
        </w:rPr>
        <w:t>муниципаль</w:t>
      </w:r>
      <w:r w:rsidRPr="000C480F">
        <w:rPr>
          <w:sz w:val="28"/>
          <w:szCs w:val="28"/>
        </w:rPr>
        <w:t xml:space="preserve">ной услуги, документов (информации), необходимых для предоставления </w:t>
      </w:r>
      <w:r>
        <w:rPr>
          <w:sz w:val="28"/>
          <w:szCs w:val="28"/>
        </w:rPr>
        <w:t>муниципаль</w:t>
      </w:r>
      <w:r w:rsidRPr="000C480F">
        <w:rPr>
          <w:sz w:val="28"/>
          <w:szCs w:val="28"/>
        </w:rPr>
        <w:t>ной услуги.</w:t>
      </w:r>
    </w:p>
    <w:p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 xml:space="preserve">.2. Должностное лицо </w:t>
      </w:r>
      <w:r>
        <w:rPr>
          <w:sz w:val="28"/>
          <w:szCs w:val="28"/>
        </w:rPr>
        <w:t>уполномоченного органа</w:t>
      </w:r>
      <w:r w:rsidRPr="000C480F">
        <w:rPr>
          <w:sz w:val="28"/>
          <w:szCs w:val="28"/>
        </w:rPr>
        <w:t xml:space="preserve">, ответственное </w:t>
      </w:r>
      <w:r w:rsidRPr="00A0076B">
        <w:rPr>
          <w:sz w:val="28"/>
          <w:szCs w:val="28"/>
        </w:rPr>
        <w:br/>
      </w:r>
      <w:r w:rsidRPr="000C480F">
        <w:rPr>
          <w:sz w:val="28"/>
          <w:szCs w:val="28"/>
        </w:rPr>
        <w:t xml:space="preserve">за предоставление </w:t>
      </w:r>
      <w:r>
        <w:rPr>
          <w:sz w:val="28"/>
          <w:szCs w:val="28"/>
        </w:rPr>
        <w:t>муниципаль</w:t>
      </w:r>
      <w:r w:rsidRPr="000C480F">
        <w:rPr>
          <w:sz w:val="28"/>
          <w:szCs w:val="28"/>
        </w:rPr>
        <w:t xml:space="preserve">ной услуги, проводит проверку правильности оформления и полноты содержания документов, необходимых для предоставления </w:t>
      </w:r>
      <w:r>
        <w:rPr>
          <w:sz w:val="28"/>
          <w:szCs w:val="28"/>
        </w:rPr>
        <w:t>муниципаль</w:t>
      </w:r>
      <w:r w:rsidRPr="000C480F">
        <w:rPr>
          <w:sz w:val="28"/>
          <w:szCs w:val="28"/>
        </w:rPr>
        <w:t>ной услуги, на предмет</w:t>
      </w:r>
      <w:r>
        <w:rPr>
          <w:sz w:val="28"/>
          <w:szCs w:val="28"/>
        </w:rPr>
        <w:t xml:space="preserve"> </w:t>
      </w:r>
      <w:r w:rsidRPr="000C480F">
        <w:rPr>
          <w:sz w:val="28"/>
          <w:szCs w:val="28"/>
        </w:rPr>
        <w:t>их соответствия требованиям действующего законодательства и выявляет наличие либо отсутствие оснований, предусмотренных пунктом 2.</w:t>
      </w:r>
      <w:r>
        <w:rPr>
          <w:sz w:val="28"/>
          <w:szCs w:val="28"/>
        </w:rPr>
        <w:t>16</w:t>
      </w:r>
      <w:r w:rsidRPr="000C480F">
        <w:rPr>
          <w:sz w:val="28"/>
          <w:szCs w:val="28"/>
        </w:rPr>
        <w:t>.</w:t>
      </w:r>
      <w:r>
        <w:rPr>
          <w:sz w:val="28"/>
          <w:szCs w:val="28"/>
        </w:rPr>
        <w:t>2</w:t>
      </w:r>
      <w:r w:rsidRPr="000C480F">
        <w:rPr>
          <w:sz w:val="28"/>
          <w:szCs w:val="28"/>
        </w:rPr>
        <w:t xml:space="preserve"> настоящего </w:t>
      </w:r>
      <w:r>
        <w:rPr>
          <w:sz w:val="28"/>
          <w:szCs w:val="28"/>
        </w:rPr>
        <w:t>административного р</w:t>
      </w:r>
      <w:r w:rsidRPr="000C480F">
        <w:rPr>
          <w:sz w:val="28"/>
          <w:szCs w:val="28"/>
        </w:rPr>
        <w:t>егламента.</w:t>
      </w:r>
    </w:p>
    <w:p w:rsidR="0061491D" w:rsidRPr="00A109AD" w:rsidRDefault="0061491D" w:rsidP="0061491D">
      <w:pPr>
        <w:ind w:firstLine="720"/>
        <w:jc w:val="both"/>
        <w:rPr>
          <w:sz w:val="28"/>
          <w:szCs w:val="28"/>
        </w:rPr>
      </w:pPr>
      <w:r w:rsidRPr="00A109AD">
        <w:rPr>
          <w:sz w:val="28"/>
          <w:szCs w:val="28"/>
        </w:rPr>
        <w:lastRenderedPageBreak/>
        <w:t xml:space="preserve">3.7.3. По результатам рассмотрения заявления о согласовании возможности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w:t>
      </w:r>
      <w:r w:rsidRPr="003C172A">
        <w:rPr>
          <w:sz w:val="28"/>
          <w:szCs w:val="28"/>
        </w:rPr>
        <w:t>при отсутствии оснований, предусмотренных пунктом 2.16.2 настоящего административного регламента,</w:t>
      </w:r>
      <w:r w:rsidRPr="00A109AD">
        <w:rPr>
          <w:sz w:val="28"/>
          <w:szCs w:val="28"/>
        </w:rPr>
        <w:t xml:space="preserve">  готовит проект решения уполномоченного органа о возможности предоставления земельного участка в собственность бесплатно.</w:t>
      </w:r>
    </w:p>
    <w:p w:rsidR="0061491D" w:rsidRDefault="0061491D" w:rsidP="0061491D">
      <w:pPr>
        <w:ind w:firstLine="720"/>
        <w:jc w:val="both"/>
        <w:rPr>
          <w:sz w:val="28"/>
          <w:szCs w:val="28"/>
        </w:rPr>
      </w:pPr>
      <w:r w:rsidRPr="00A109AD">
        <w:rPr>
          <w:sz w:val="28"/>
          <w:szCs w:val="28"/>
        </w:rPr>
        <w:t>При наличии оснований, предусмотренных пунктом 2.16.2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невозможности предоставления земельного участка в собственность бесплатно.</w:t>
      </w:r>
    </w:p>
    <w:p w:rsidR="0061491D" w:rsidRDefault="0061491D" w:rsidP="0061491D">
      <w:pPr>
        <w:ind w:firstLine="720"/>
        <w:jc w:val="both"/>
        <w:rPr>
          <w:sz w:val="28"/>
          <w:szCs w:val="28"/>
        </w:rPr>
      </w:pPr>
      <w:r w:rsidRPr="00EC4312">
        <w:rPr>
          <w:sz w:val="28"/>
          <w:szCs w:val="28"/>
        </w:rPr>
        <w:t>3.</w:t>
      </w:r>
      <w:r>
        <w:rPr>
          <w:sz w:val="28"/>
          <w:szCs w:val="28"/>
        </w:rPr>
        <w:t>7</w:t>
      </w:r>
      <w:r w:rsidRPr="00EC4312">
        <w:rPr>
          <w:sz w:val="28"/>
          <w:szCs w:val="28"/>
        </w:rPr>
        <w:t>.4.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 xml:space="preserve">.5. Проект решения представляется должностным лицом </w:t>
      </w:r>
      <w:r>
        <w:rPr>
          <w:sz w:val="28"/>
          <w:szCs w:val="28"/>
        </w:rPr>
        <w:t>уполномоченного органа</w:t>
      </w:r>
      <w:r w:rsidRPr="000C480F">
        <w:rPr>
          <w:sz w:val="28"/>
          <w:szCs w:val="28"/>
        </w:rPr>
        <w:t xml:space="preserve">, ответственным за предоставление </w:t>
      </w:r>
      <w:r>
        <w:rPr>
          <w:sz w:val="28"/>
          <w:szCs w:val="28"/>
        </w:rPr>
        <w:t>муниципаль</w:t>
      </w:r>
      <w:r w:rsidRPr="000C480F">
        <w:rPr>
          <w:sz w:val="28"/>
          <w:szCs w:val="28"/>
        </w:rPr>
        <w:t xml:space="preserve">ной услуги, на подпись руководителю </w:t>
      </w:r>
      <w:r>
        <w:rPr>
          <w:sz w:val="28"/>
          <w:szCs w:val="28"/>
        </w:rPr>
        <w:t xml:space="preserve">уполномоченного органа </w:t>
      </w:r>
      <w:r w:rsidRPr="000C480F">
        <w:rPr>
          <w:sz w:val="28"/>
          <w:szCs w:val="28"/>
        </w:rPr>
        <w:t>или уполномоченному им должностному лицу.</w:t>
      </w:r>
    </w:p>
    <w:p w:rsidR="0061491D" w:rsidRDefault="0061491D" w:rsidP="0061491D">
      <w:pPr>
        <w:ind w:firstLine="720"/>
        <w:jc w:val="both"/>
        <w:rPr>
          <w:kern w:val="2"/>
          <w:sz w:val="28"/>
          <w:szCs w:val="28"/>
          <w:lang w:eastAsia="ar-SA"/>
        </w:rPr>
      </w:pPr>
      <w:r w:rsidRPr="000C480F">
        <w:rPr>
          <w:sz w:val="28"/>
          <w:szCs w:val="28"/>
        </w:rPr>
        <w:t>3.</w:t>
      </w:r>
      <w:r>
        <w:rPr>
          <w:sz w:val="28"/>
          <w:szCs w:val="28"/>
        </w:rPr>
        <w:t>7</w:t>
      </w:r>
      <w:r w:rsidRPr="000C480F">
        <w:rPr>
          <w:sz w:val="28"/>
          <w:szCs w:val="28"/>
        </w:rPr>
        <w:t xml:space="preserve">.6. Руководитель </w:t>
      </w:r>
      <w:r>
        <w:rPr>
          <w:sz w:val="28"/>
          <w:szCs w:val="28"/>
        </w:rPr>
        <w:t>уполномоченного органа</w:t>
      </w:r>
      <w:r w:rsidRPr="000C480F">
        <w:rPr>
          <w:sz w:val="28"/>
          <w:szCs w:val="28"/>
        </w:rPr>
        <w:t xml:space="preserve"> или уполномоченное </w:t>
      </w:r>
      <w:r w:rsidRPr="00A54B20">
        <w:rPr>
          <w:sz w:val="28"/>
          <w:szCs w:val="28"/>
        </w:rPr>
        <w:br/>
      </w:r>
      <w:r w:rsidRPr="000C480F">
        <w:rPr>
          <w:sz w:val="28"/>
          <w:szCs w:val="28"/>
        </w:rPr>
        <w:t>им должностное лицо, рассмотрев представленный проект решения, в случае отсутствия замечаний подписывает соответствующее решение</w:t>
      </w:r>
      <w:r w:rsidRPr="000C480F">
        <w:rPr>
          <w:kern w:val="2"/>
          <w:sz w:val="28"/>
          <w:szCs w:val="28"/>
          <w:lang w:eastAsia="ar-SA"/>
        </w:rPr>
        <w:t>.</w:t>
      </w:r>
    </w:p>
    <w:p w:rsidR="0061491D" w:rsidRDefault="0061491D" w:rsidP="0061491D">
      <w:pPr>
        <w:ind w:firstLine="720"/>
        <w:jc w:val="both"/>
        <w:rPr>
          <w:sz w:val="28"/>
          <w:szCs w:val="28"/>
        </w:rPr>
      </w:pPr>
      <w:r>
        <w:rPr>
          <w:kern w:val="2"/>
          <w:sz w:val="28"/>
          <w:szCs w:val="28"/>
          <w:lang w:eastAsia="ar-SA"/>
        </w:rPr>
        <w:t>3</w:t>
      </w:r>
      <w:r w:rsidRPr="000C480F">
        <w:rPr>
          <w:sz w:val="28"/>
          <w:szCs w:val="28"/>
        </w:rPr>
        <w:t>.</w:t>
      </w:r>
      <w:r>
        <w:rPr>
          <w:sz w:val="28"/>
          <w:szCs w:val="28"/>
        </w:rPr>
        <w:t>7</w:t>
      </w:r>
      <w:r w:rsidRPr="000C480F">
        <w:rPr>
          <w:sz w:val="28"/>
          <w:szCs w:val="28"/>
        </w:rPr>
        <w:t xml:space="preserve">.7. Подписанное решение регистрируется должностным лицом </w:t>
      </w:r>
      <w:r>
        <w:rPr>
          <w:sz w:val="28"/>
          <w:szCs w:val="28"/>
        </w:rPr>
        <w:t>уполномоченного органа</w:t>
      </w:r>
      <w:r w:rsidRPr="000C480F">
        <w:rPr>
          <w:sz w:val="28"/>
          <w:szCs w:val="28"/>
        </w:rPr>
        <w:t xml:space="preserve">, ответственным за предоставление </w:t>
      </w:r>
      <w:r>
        <w:rPr>
          <w:sz w:val="28"/>
          <w:szCs w:val="28"/>
        </w:rPr>
        <w:t>муниципаль</w:t>
      </w:r>
      <w:r w:rsidRPr="000C480F">
        <w:rPr>
          <w:sz w:val="28"/>
          <w:szCs w:val="28"/>
        </w:rPr>
        <w:t>ной услуги, в установленном законодательством порядке.</w:t>
      </w:r>
    </w:p>
    <w:p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.8. Сотрудник</w:t>
      </w:r>
      <w:r w:rsidRPr="00496729">
        <w:rPr>
          <w:sz w:val="28"/>
          <w:szCs w:val="28"/>
        </w:rPr>
        <w:t xml:space="preserve"> </w:t>
      </w:r>
      <w:r>
        <w:rPr>
          <w:sz w:val="28"/>
          <w:szCs w:val="28"/>
        </w:rPr>
        <w:t>уполномоченного органа</w:t>
      </w:r>
      <w:r w:rsidRPr="000C480F">
        <w:rPr>
          <w:sz w:val="28"/>
          <w:szCs w:val="28"/>
        </w:rPr>
        <w:t xml:space="preserve">, направляет решение о возможности предоставления земельного участка в собственность бесплатно </w:t>
      </w:r>
      <w:r>
        <w:rPr>
          <w:sz w:val="28"/>
          <w:szCs w:val="28"/>
        </w:rPr>
        <w:t xml:space="preserve">            </w:t>
      </w:r>
      <w:r w:rsidRPr="000C480F">
        <w:rPr>
          <w:sz w:val="28"/>
          <w:szCs w:val="28"/>
        </w:rPr>
        <w:t xml:space="preserve">(о невозможности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w:t>
      </w:r>
      <w:r w:rsidRPr="005202CB">
        <w:rPr>
          <w:sz w:val="28"/>
          <w:szCs w:val="28"/>
        </w:rPr>
        <w:t>2рабочих дня со дня принятия соответствующего решения.</w:t>
      </w:r>
    </w:p>
    <w:p w:rsidR="0061491D" w:rsidRDefault="0061491D" w:rsidP="0061491D">
      <w:pPr>
        <w:ind w:firstLine="720"/>
        <w:jc w:val="both"/>
        <w:rPr>
          <w:sz w:val="28"/>
          <w:szCs w:val="28"/>
        </w:rPr>
      </w:pPr>
      <w:r w:rsidRPr="005202CB">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Default="0061491D" w:rsidP="0061491D">
      <w:pPr>
        <w:ind w:firstLine="720"/>
        <w:jc w:val="both"/>
        <w:rPr>
          <w:sz w:val="28"/>
          <w:szCs w:val="28"/>
        </w:rPr>
      </w:pPr>
      <w:r w:rsidRPr="005202CB">
        <w:rPr>
          <w:sz w:val="28"/>
          <w:szCs w:val="28"/>
        </w:rPr>
        <w:t>3.</w:t>
      </w:r>
      <w:r>
        <w:rPr>
          <w:sz w:val="28"/>
          <w:szCs w:val="28"/>
        </w:rPr>
        <w:t>7</w:t>
      </w:r>
      <w:r w:rsidRPr="005202CB">
        <w:rPr>
          <w:sz w:val="28"/>
          <w:szCs w:val="28"/>
        </w:rPr>
        <w:t xml:space="preserve">.9. </w:t>
      </w:r>
      <w:r>
        <w:rPr>
          <w:sz w:val="28"/>
          <w:szCs w:val="28"/>
        </w:rPr>
        <w:t>М</w:t>
      </w:r>
      <w:r w:rsidRPr="005202CB">
        <w:rPr>
          <w:sz w:val="28"/>
          <w:szCs w:val="28"/>
        </w:rPr>
        <w:t>аксимальный срок исполнен</w:t>
      </w:r>
      <w:r>
        <w:rPr>
          <w:sz w:val="28"/>
          <w:szCs w:val="28"/>
        </w:rPr>
        <w:t xml:space="preserve">ия административной процедуры – </w:t>
      </w:r>
      <w:r w:rsidRPr="00097FBA">
        <w:rPr>
          <w:sz w:val="28"/>
          <w:szCs w:val="28"/>
        </w:rPr>
        <w:t>не более</w:t>
      </w:r>
      <w:r>
        <w:rPr>
          <w:sz w:val="28"/>
          <w:szCs w:val="28"/>
        </w:rPr>
        <w:t xml:space="preserve"> </w:t>
      </w:r>
      <w:r w:rsidRPr="00E4410D">
        <w:rPr>
          <w:sz w:val="28"/>
          <w:szCs w:val="28"/>
        </w:rPr>
        <w:t>1</w:t>
      </w:r>
      <w:r w:rsidR="006C7774">
        <w:rPr>
          <w:sz w:val="28"/>
          <w:szCs w:val="28"/>
        </w:rPr>
        <w:t>0</w:t>
      </w:r>
      <w:r w:rsidRPr="00E4410D">
        <w:rPr>
          <w:sz w:val="28"/>
          <w:szCs w:val="28"/>
        </w:rPr>
        <w:t xml:space="preserve"> календарных дней со дня получени</w:t>
      </w:r>
      <w:r>
        <w:rPr>
          <w:sz w:val="28"/>
          <w:szCs w:val="28"/>
        </w:rPr>
        <w:t>я</w:t>
      </w:r>
      <w:r w:rsidRPr="00E4410D">
        <w:rPr>
          <w:sz w:val="28"/>
          <w:szCs w:val="28"/>
        </w:rPr>
        <w:t xml:space="preserve"> должностным лицом</w:t>
      </w:r>
      <w:r w:rsidRPr="00496729">
        <w:rPr>
          <w:sz w:val="28"/>
          <w:szCs w:val="28"/>
        </w:rPr>
        <w:t xml:space="preserve"> </w:t>
      </w:r>
      <w:r>
        <w:rPr>
          <w:sz w:val="28"/>
          <w:szCs w:val="28"/>
        </w:rPr>
        <w:t>уполномоченного органа</w:t>
      </w:r>
      <w:r w:rsidRPr="00E4410D">
        <w:rPr>
          <w:sz w:val="28"/>
          <w:szCs w:val="28"/>
        </w:rPr>
        <w:t xml:space="preserve">, ответственным за предоставление </w:t>
      </w:r>
      <w:r>
        <w:rPr>
          <w:sz w:val="28"/>
          <w:szCs w:val="28"/>
        </w:rPr>
        <w:t>муниципальной</w:t>
      </w:r>
      <w:r w:rsidRPr="00E4410D">
        <w:rPr>
          <w:sz w:val="28"/>
          <w:szCs w:val="28"/>
        </w:rPr>
        <w:t xml:space="preserve"> услуги, всех документов (информации), необходимых для предоставления </w:t>
      </w:r>
      <w:r>
        <w:rPr>
          <w:sz w:val="28"/>
          <w:szCs w:val="28"/>
        </w:rPr>
        <w:t>муниципаль</w:t>
      </w:r>
      <w:r w:rsidRPr="00E4410D">
        <w:rPr>
          <w:sz w:val="28"/>
          <w:szCs w:val="28"/>
        </w:rPr>
        <w:t>ной услуги, поступивших, в том числе, в рамках межведомственного информационного взаимодействия.</w:t>
      </w:r>
    </w:p>
    <w:p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10. Результатом исполнения административной процедуры является:</w:t>
      </w:r>
    </w:p>
    <w:p w:rsidR="0061491D" w:rsidRDefault="0061491D" w:rsidP="0061491D">
      <w:pPr>
        <w:ind w:firstLine="720"/>
        <w:jc w:val="both"/>
        <w:rPr>
          <w:sz w:val="28"/>
          <w:szCs w:val="28"/>
        </w:rPr>
      </w:pPr>
      <w:r w:rsidRPr="000C480F">
        <w:rPr>
          <w:sz w:val="28"/>
          <w:szCs w:val="28"/>
        </w:rPr>
        <w:t xml:space="preserve">- </w:t>
      </w:r>
      <w:r w:rsidRPr="00E4410D">
        <w:rPr>
          <w:sz w:val="28"/>
          <w:szCs w:val="28"/>
        </w:rPr>
        <w:t xml:space="preserve">выдача (направление) заявителю решения </w:t>
      </w:r>
      <w:r>
        <w:rPr>
          <w:sz w:val="28"/>
          <w:szCs w:val="28"/>
        </w:rPr>
        <w:t xml:space="preserve">уполномоченного органа </w:t>
      </w:r>
      <w:r w:rsidRPr="00E4410D">
        <w:rPr>
          <w:sz w:val="28"/>
          <w:szCs w:val="28"/>
        </w:rPr>
        <w:t>о возможности предоставления земельного участка в собственность бесплатно;</w:t>
      </w:r>
    </w:p>
    <w:p w:rsidR="0061491D" w:rsidRDefault="0061491D" w:rsidP="0061491D">
      <w:pPr>
        <w:ind w:firstLine="720"/>
        <w:jc w:val="both"/>
        <w:rPr>
          <w:sz w:val="28"/>
          <w:szCs w:val="28"/>
        </w:rPr>
      </w:pPr>
      <w:r w:rsidRPr="00E4410D">
        <w:rPr>
          <w:sz w:val="28"/>
          <w:szCs w:val="28"/>
        </w:rPr>
        <w:t>- выдача (направление) заявителю</w:t>
      </w:r>
      <w:r>
        <w:rPr>
          <w:sz w:val="28"/>
          <w:szCs w:val="28"/>
        </w:rPr>
        <w:t xml:space="preserve"> </w:t>
      </w:r>
      <w:r w:rsidRPr="000C480F">
        <w:rPr>
          <w:sz w:val="28"/>
          <w:szCs w:val="28"/>
        </w:rPr>
        <w:t>решени</w:t>
      </w:r>
      <w:r>
        <w:rPr>
          <w:sz w:val="28"/>
          <w:szCs w:val="28"/>
        </w:rPr>
        <w:t>я</w:t>
      </w:r>
      <w:r w:rsidRPr="000C480F">
        <w:rPr>
          <w:sz w:val="28"/>
          <w:szCs w:val="28"/>
        </w:rPr>
        <w:t xml:space="preserve"> </w:t>
      </w:r>
      <w:r>
        <w:rPr>
          <w:sz w:val="28"/>
          <w:szCs w:val="28"/>
        </w:rPr>
        <w:t>уполномоченного органа</w:t>
      </w:r>
      <w:r w:rsidRPr="00361C15">
        <w:rPr>
          <w:sz w:val="28"/>
          <w:szCs w:val="28"/>
        </w:rPr>
        <w:br/>
      </w:r>
      <w:r w:rsidRPr="000C480F">
        <w:rPr>
          <w:sz w:val="28"/>
          <w:szCs w:val="28"/>
        </w:rPr>
        <w:t>о невозможности предоставления земельного участка в собственность бесплатно</w:t>
      </w:r>
      <w:r>
        <w:rPr>
          <w:sz w:val="28"/>
          <w:szCs w:val="28"/>
        </w:rPr>
        <w:t xml:space="preserve"> в виде мотивированного письма, содержащего основания для отказа</w:t>
      </w:r>
      <w:r w:rsidRPr="000C480F">
        <w:rPr>
          <w:sz w:val="28"/>
          <w:szCs w:val="28"/>
        </w:rPr>
        <w:t>.</w:t>
      </w:r>
    </w:p>
    <w:p w:rsidR="00CF4E0E" w:rsidRPr="00570B13" w:rsidRDefault="0061491D" w:rsidP="00570B13">
      <w:pPr>
        <w:ind w:firstLine="720"/>
        <w:jc w:val="both"/>
        <w:rPr>
          <w:rFonts w:ascii="Verdana" w:hAnsi="Verdana" w:cs="Courier New"/>
          <w:sz w:val="28"/>
          <w:szCs w:val="28"/>
        </w:rPr>
      </w:pPr>
      <w:r w:rsidRPr="00D0142F">
        <w:rPr>
          <w:sz w:val="28"/>
          <w:szCs w:val="28"/>
        </w:rPr>
        <w:lastRenderedPageBreak/>
        <w:t>3.</w:t>
      </w:r>
      <w:r>
        <w:rPr>
          <w:sz w:val="28"/>
          <w:szCs w:val="28"/>
        </w:rPr>
        <w:t>7</w:t>
      </w:r>
      <w:r w:rsidRPr="00D0142F">
        <w:rPr>
          <w:sz w:val="28"/>
          <w:szCs w:val="28"/>
        </w:rPr>
        <w:t xml:space="preserve">.11. </w:t>
      </w:r>
      <w:r w:rsidR="00CF4E0E" w:rsidRPr="00570B13">
        <w:rPr>
          <w:sz w:val="28"/>
          <w:szCs w:val="28"/>
        </w:rPr>
        <w:t>В случае если в заявлении о согласовании возможности предоставления земельного участка в собственность бесплатно заявителем не 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rsidR="00CF4E0E" w:rsidRPr="00570B1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70B13">
        <w:rPr>
          <w:sz w:val="28"/>
          <w:szCs w:val="28"/>
        </w:rPr>
        <w:t>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заявитель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rsidR="00CF4E0E" w:rsidRPr="00570B1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70B13">
        <w:rPr>
          <w:sz w:val="28"/>
          <w:szCs w:val="28"/>
        </w:rPr>
        <w:t>В случае если по истечении 12 месяцев с даты принятия решения о согласовании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собственной инициативе, выполнение соответствующих кадастровых работ и постановку на государственный кадастровый учет земельного участка обеспечивает уполномоченный орган в срок не позднее чем через два года с даты принятия решения о согласовании возможности предоставления земельного участка в собственность бесплатно.</w:t>
      </w:r>
    </w:p>
    <w:p w:rsidR="00CF4E0E" w:rsidRPr="00570B1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70B13">
        <w:rPr>
          <w:sz w:val="28"/>
          <w:szCs w:val="28"/>
        </w:rPr>
        <w:t>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на официальном сайте уполномоченного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участка в собственность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rsidR="00CF4E0E" w:rsidRPr="00CF4E0E"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70B13">
        <w:rPr>
          <w:sz w:val="28"/>
          <w:szCs w:val="28"/>
        </w:rPr>
        <w:t xml:space="preserve">В течение 90 календарных дней со дня размещения на официальном сайте уполномоченного органа в информационно-телекоммуникационной сети </w:t>
      </w:r>
      <w:r w:rsidRPr="00570B13">
        <w:rPr>
          <w:sz w:val="28"/>
          <w:szCs w:val="28"/>
        </w:rPr>
        <w:lastRenderedPageBreak/>
        <w:t>«Интернет» информации о возможности подачи заявления о предоставлении земельного участка в собственность бесплатно гражданин, по заявлению которого был сформирован такой земельный участок, имеет право подать заявление о предоставлении земельного участка в собственность бесплатно в уполномоченный орган по месту постановки на учет.</w:t>
      </w:r>
    </w:p>
    <w:p w:rsidR="00CF4E0E" w:rsidRDefault="00CF4E0E" w:rsidP="0061491D">
      <w:pPr>
        <w:ind w:firstLine="720"/>
        <w:jc w:val="both"/>
        <w:rPr>
          <w:sz w:val="28"/>
          <w:szCs w:val="28"/>
        </w:rPr>
      </w:pPr>
    </w:p>
    <w:p w:rsidR="0061491D" w:rsidRDefault="0061491D" w:rsidP="0061491D">
      <w:pPr>
        <w:ind w:firstLine="720"/>
        <w:jc w:val="both"/>
        <w:rPr>
          <w:sz w:val="28"/>
          <w:szCs w:val="28"/>
          <w:u w:val="single"/>
        </w:rPr>
      </w:pPr>
      <w:r w:rsidRPr="005202CB">
        <w:rPr>
          <w:sz w:val="28"/>
          <w:szCs w:val="28"/>
          <w:u w:val="single"/>
        </w:rPr>
        <w:t>3.</w:t>
      </w:r>
      <w:r>
        <w:rPr>
          <w:sz w:val="28"/>
          <w:szCs w:val="28"/>
          <w:u w:val="single"/>
        </w:rPr>
        <w:t>8</w:t>
      </w:r>
      <w:r w:rsidRPr="005202CB">
        <w:rPr>
          <w:sz w:val="28"/>
          <w:szCs w:val="28"/>
          <w:u w:val="single"/>
        </w:rPr>
        <w:t xml:space="preserve">. Прием и регистрация заявления о предоставлении земельного участка </w:t>
      </w:r>
      <w:r w:rsidRPr="00770025">
        <w:rPr>
          <w:sz w:val="28"/>
          <w:szCs w:val="28"/>
          <w:u w:val="single"/>
        </w:rPr>
        <w:t>в собственность бесплатно и прилагаемых к нему документов либо отказ в</w:t>
      </w:r>
      <w:r w:rsidRPr="005202CB">
        <w:rPr>
          <w:sz w:val="28"/>
          <w:szCs w:val="28"/>
          <w:u w:val="single"/>
        </w:rPr>
        <w:t xml:space="preserve"> приеме к рассмотрению заявления.</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 xml:space="preserve">.1. Основанием для начала административной процедуры является поступление в </w:t>
      </w:r>
      <w:r>
        <w:rPr>
          <w:sz w:val="28"/>
          <w:szCs w:val="28"/>
        </w:rPr>
        <w:t>уполномоченный орган</w:t>
      </w:r>
      <w:r w:rsidRPr="005202CB">
        <w:rPr>
          <w:sz w:val="28"/>
          <w:szCs w:val="28"/>
        </w:rPr>
        <w:t xml:space="preserve">, МФЦ заявления  о предоставления земельного участка в собственность бесплатно и прилагаемых к нему документов, предусмотренных </w:t>
      </w:r>
      <w:r w:rsidR="00CF4E0E" w:rsidRPr="00570B13">
        <w:rPr>
          <w:sz w:val="28"/>
          <w:szCs w:val="28"/>
        </w:rPr>
        <w:t>пунктом 2.9.2</w:t>
      </w:r>
      <w:r w:rsidR="00CF4E0E">
        <w:rPr>
          <w:sz w:val="28"/>
          <w:szCs w:val="28"/>
        </w:rPr>
        <w:t xml:space="preserve"> </w:t>
      </w:r>
      <w:r w:rsidRPr="005202CB">
        <w:rPr>
          <w:sz w:val="28"/>
          <w:szCs w:val="28"/>
        </w:rPr>
        <w:t xml:space="preserve">настоящего </w:t>
      </w:r>
      <w:r>
        <w:rPr>
          <w:sz w:val="28"/>
          <w:szCs w:val="28"/>
        </w:rPr>
        <w:t>административного р</w:t>
      </w:r>
      <w:r w:rsidRPr="005202CB">
        <w:rPr>
          <w:sz w:val="28"/>
          <w:szCs w:val="28"/>
        </w:rPr>
        <w:t>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 xml:space="preserve">.2. Прием заявления о предоставлении земельного участка </w:t>
      </w:r>
      <w:r w:rsidRPr="0059193A">
        <w:rPr>
          <w:sz w:val="28"/>
          <w:szCs w:val="28"/>
        </w:rPr>
        <w:br/>
      </w:r>
      <w:r w:rsidRPr="005202CB">
        <w:rPr>
          <w:sz w:val="28"/>
          <w:szCs w:val="28"/>
        </w:rPr>
        <w:t xml:space="preserve">в собственность бесплатно осуществляет сотрудник </w:t>
      </w:r>
      <w:r>
        <w:rPr>
          <w:sz w:val="28"/>
          <w:szCs w:val="28"/>
        </w:rPr>
        <w:t xml:space="preserve">уполномоченного органа </w:t>
      </w:r>
      <w:r w:rsidRPr="005202CB">
        <w:rPr>
          <w:sz w:val="28"/>
          <w:szCs w:val="28"/>
        </w:rPr>
        <w:t>либо сотрудник МФЦ, ответственный за прием и регистрацию заявлений.</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 xml:space="preserve">.3. Сотрудник </w:t>
      </w:r>
      <w:r>
        <w:rPr>
          <w:sz w:val="28"/>
          <w:szCs w:val="28"/>
        </w:rPr>
        <w:t xml:space="preserve">уполномоченного органа </w:t>
      </w:r>
      <w:r w:rsidRPr="005202CB">
        <w:rPr>
          <w:sz w:val="28"/>
          <w:szCs w:val="28"/>
        </w:rPr>
        <w:t xml:space="preserve">либо сотрудник МФЦ, ответственный за прием и регистрацию заявлений, принимает и регистрирует заявление о  предоставлении земельного участка в собственность бесплатно </w:t>
      </w:r>
      <w:r w:rsidRPr="0059193A">
        <w:rPr>
          <w:sz w:val="28"/>
          <w:szCs w:val="28"/>
        </w:rPr>
        <w:br/>
      </w:r>
      <w:r w:rsidRPr="005202CB">
        <w:rPr>
          <w:sz w:val="28"/>
          <w:szCs w:val="28"/>
        </w:rPr>
        <w:t>с прилагаемыми к нему документами, а также заверяет копии документов, представленных заявителем в подлиннике.</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.4. Получение заявления и прилагаемых к нему документов подтверждается</w:t>
      </w:r>
      <w:r w:rsidRPr="000C480F">
        <w:rPr>
          <w:sz w:val="28"/>
          <w:szCs w:val="28"/>
        </w:rPr>
        <w:t xml:space="preserve"> путем выдачи (направления) заявителю расписки в получении документов.</w:t>
      </w:r>
    </w:p>
    <w:p w:rsidR="0061491D" w:rsidRDefault="0061491D" w:rsidP="0061491D">
      <w:pPr>
        <w:ind w:firstLine="720"/>
        <w:jc w:val="both"/>
        <w:rPr>
          <w:sz w:val="28"/>
          <w:szCs w:val="28"/>
        </w:rPr>
      </w:pPr>
      <w:r w:rsidRPr="000C480F">
        <w:rPr>
          <w:sz w:val="28"/>
          <w:szCs w:val="28"/>
        </w:rPr>
        <w:t xml:space="preserve">Получение заявления о предоставлении земельного участка </w:t>
      </w:r>
      <w:r w:rsidRPr="00A52CA7">
        <w:rPr>
          <w:sz w:val="28"/>
          <w:szCs w:val="28"/>
        </w:rPr>
        <w:br/>
      </w:r>
      <w:r w:rsidRPr="000C480F">
        <w:rPr>
          <w:sz w:val="28"/>
          <w:szCs w:val="28"/>
        </w:rPr>
        <w:t xml:space="preserve">в собственность бесплатно в форме электронного документа и прилагаемых к нему документов подтверждается </w:t>
      </w:r>
      <w:r>
        <w:rPr>
          <w:sz w:val="28"/>
          <w:szCs w:val="28"/>
        </w:rPr>
        <w:t xml:space="preserve">уполномоченным органом </w:t>
      </w:r>
      <w:r w:rsidRPr="000C480F">
        <w:rPr>
          <w:sz w:val="28"/>
          <w:szCs w:val="28"/>
        </w:rPr>
        <w:t xml:space="preserve">путем направления заявителю </w:t>
      </w:r>
      <w:r w:rsidRPr="00DF1292">
        <w:rPr>
          <w:sz w:val="28"/>
          <w:szCs w:val="28"/>
        </w:rPr>
        <w:t>уведомления о получении заявления.</w:t>
      </w:r>
    </w:p>
    <w:p w:rsidR="0061491D" w:rsidRDefault="0061491D" w:rsidP="0061491D">
      <w:pPr>
        <w:ind w:firstLine="720"/>
        <w:jc w:val="both"/>
        <w:rPr>
          <w:sz w:val="28"/>
          <w:szCs w:val="28"/>
        </w:rPr>
      </w:pPr>
      <w:r w:rsidRPr="005202CB">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A0737D">
        <w:rPr>
          <w:sz w:val="28"/>
          <w:szCs w:val="28"/>
        </w:rPr>
        <w:br/>
      </w:r>
      <w:r w:rsidRPr="005202CB">
        <w:rPr>
          <w:sz w:val="28"/>
          <w:szCs w:val="28"/>
        </w:rPr>
        <w:t>за днем поступления заявления в</w:t>
      </w:r>
      <w:r w:rsidRPr="00E545F3">
        <w:rPr>
          <w:sz w:val="28"/>
          <w:szCs w:val="28"/>
        </w:rPr>
        <w:t xml:space="preserve"> </w:t>
      </w:r>
      <w:r>
        <w:rPr>
          <w:sz w:val="28"/>
          <w:szCs w:val="28"/>
        </w:rPr>
        <w:t>уполномоченный орган</w:t>
      </w:r>
      <w:r w:rsidRPr="005202CB">
        <w:rPr>
          <w:sz w:val="28"/>
          <w:szCs w:val="28"/>
        </w:rPr>
        <w:t>.</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.5. В случае представления заявления о предоставлении земельного участка в собственность бесплатно в форме электронного документа</w:t>
      </w:r>
      <w:r w:rsidRPr="00A0737D">
        <w:rPr>
          <w:sz w:val="28"/>
          <w:szCs w:val="28"/>
        </w:rPr>
        <w:br/>
      </w:r>
      <w:r w:rsidRPr="005202CB">
        <w:rPr>
          <w:sz w:val="28"/>
          <w:szCs w:val="28"/>
        </w:rPr>
        <w:t xml:space="preserve">с нарушением требований, определенных </w:t>
      </w:r>
      <w:r>
        <w:rPr>
          <w:sz w:val="28"/>
          <w:szCs w:val="28"/>
        </w:rPr>
        <w:t xml:space="preserve">пунктом 2.11.2 </w:t>
      </w:r>
      <w:r w:rsidRPr="005202CB">
        <w:rPr>
          <w:sz w:val="28"/>
          <w:szCs w:val="28"/>
        </w:rPr>
        <w:t xml:space="preserve">настоящего </w:t>
      </w:r>
      <w:r>
        <w:rPr>
          <w:sz w:val="28"/>
          <w:szCs w:val="28"/>
        </w:rPr>
        <w:t>административного р</w:t>
      </w:r>
      <w:r w:rsidRPr="005202CB">
        <w:rPr>
          <w:sz w:val="28"/>
          <w:szCs w:val="28"/>
        </w:rPr>
        <w:t>егламента такое заявление не рассматривается.</w:t>
      </w:r>
    </w:p>
    <w:p w:rsidR="0061491D" w:rsidRDefault="0061491D" w:rsidP="0061491D">
      <w:pPr>
        <w:ind w:firstLine="720"/>
        <w:jc w:val="both"/>
        <w:rPr>
          <w:sz w:val="28"/>
          <w:szCs w:val="28"/>
        </w:rPr>
      </w:pPr>
      <w:r w:rsidRPr="005202CB">
        <w:rPr>
          <w:sz w:val="28"/>
          <w:szCs w:val="28"/>
        </w:rPr>
        <w:t xml:space="preserve">В этом случае не позднее пяти рабочих дней со дня представления такого заявления </w:t>
      </w:r>
      <w:r>
        <w:rPr>
          <w:sz w:val="28"/>
          <w:szCs w:val="28"/>
        </w:rPr>
        <w:t xml:space="preserve">уполномоченный орган </w:t>
      </w:r>
      <w:r w:rsidRPr="005202CB">
        <w:rPr>
          <w:sz w:val="28"/>
          <w:szCs w:val="28"/>
        </w:rPr>
        <w:t xml:space="preserve">направляет заявителю на указанный </w:t>
      </w:r>
      <w:r w:rsidRPr="00A0737D">
        <w:rPr>
          <w:sz w:val="28"/>
          <w:szCs w:val="28"/>
        </w:rPr>
        <w:br/>
      </w:r>
      <w:r w:rsidRPr="005202CB">
        <w:rPr>
          <w:sz w:val="28"/>
          <w:szCs w:val="28"/>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Default="0061491D" w:rsidP="0061491D">
      <w:pPr>
        <w:ind w:firstLine="720"/>
        <w:jc w:val="both"/>
        <w:rPr>
          <w:sz w:val="28"/>
          <w:szCs w:val="28"/>
        </w:rPr>
      </w:pPr>
      <w:r w:rsidRPr="005202CB">
        <w:rPr>
          <w:sz w:val="28"/>
          <w:szCs w:val="28"/>
        </w:rPr>
        <w:t xml:space="preserve">При поступлении заявления о предоставлении земельного участка </w:t>
      </w:r>
      <w:r w:rsidRPr="00855F2C">
        <w:rPr>
          <w:sz w:val="28"/>
          <w:szCs w:val="28"/>
        </w:rPr>
        <w:br/>
      </w:r>
      <w:r w:rsidRPr="005202CB">
        <w:rPr>
          <w:sz w:val="28"/>
          <w:szCs w:val="28"/>
        </w:rPr>
        <w:t>в собственность бесплатно в электронной форме, подписанного усиленной квалифицированной электронной подписью, должностное лицо</w:t>
      </w:r>
      <w:r w:rsidRPr="00E545F3">
        <w:rPr>
          <w:sz w:val="28"/>
          <w:szCs w:val="28"/>
        </w:rPr>
        <w:t xml:space="preserve"> </w:t>
      </w:r>
      <w:r>
        <w:rPr>
          <w:sz w:val="28"/>
          <w:szCs w:val="28"/>
        </w:rPr>
        <w:lastRenderedPageBreak/>
        <w:t>уполномоченного органа</w:t>
      </w:r>
      <w:r w:rsidRPr="005202CB">
        <w:rPr>
          <w:sz w:val="28"/>
          <w:szCs w:val="28"/>
        </w:rPr>
        <w:t xml:space="preserve">, ответственное за предоставление </w:t>
      </w:r>
      <w:r>
        <w:rPr>
          <w:sz w:val="28"/>
          <w:szCs w:val="28"/>
        </w:rPr>
        <w:t>муниципаль</w:t>
      </w:r>
      <w:r w:rsidRPr="005202CB">
        <w:rPr>
          <w:sz w:val="28"/>
          <w:szCs w:val="28"/>
        </w:rPr>
        <w:t xml:space="preserve">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w:t>
      </w:r>
      <w:r>
        <w:rPr>
          <w:sz w:val="28"/>
          <w:szCs w:val="28"/>
        </w:rPr>
        <w:t>муниципаль</w:t>
      </w:r>
      <w:r w:rsidRPr="005202CB">
        <w:rPr>
          <w:sz w:val="28"/>
          <w:szCs w:val="28"/>
        </w:rPr>
        <w:t xml:space="preserve">ной услуги, предусматривающую проверку соблюдения условий, указанных в </w:t>
      </w:r>
      <w:hyperlink r:id="rId45" w:history="1">
        <w:r w:rsidRPr="005202CB">
          <w:rPr>
            <w:sz w:val="28"/>
            <w:szCs w:val="28"/>
          </w:rPr>
          <w:t>статье 11</w:t>
        </w:r>
      </w:hyperlink>
      <w:r w:rsidRPr="005202CB">
        <w:rPr>
          <w:sz w:val="28"/>
          <w:szCs w:val="28"/>
        </w:rPr>
        <w:t xml:space="preserve"> Федерального закона «Об электронной подписи».</w:t>
      </w:r>
    </w:p>
    <w:p w:rsidR="0061491D" w:rsidRPr="00E545F3" w:rsidRDefault="0061491D" w:rsidP="0061491D">
      <w:pPr>
        <w:ind w:firstLine="720"/>
        <w:jc w:val="both"/>
        <w:rPr>
          <w:sz w:val="28"/>
          <w:szCs w:val="28"/>
        </w:rPr>
      </w:pPr>
      <w:r w:rsidRPr="00E545F3">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E545F3">
        <w:rPr>
          <w:sz w:val="28"/>
          <w:szCs w:val="28"/>
        </w:rPr>
        <w:br/>
        <w:t xml:space="preserve">об отказе в приеме к рассмотрению заявления о предоставлении земельного участка в собственность бесплатно и направляет заявителю уведомление </w:t>
      </w:r>
      <w:r w:rsidRPr="00E545F3">
        <w:rPr>
          <w:sz w:val="28"/>
          <w:szCs w:val="28"/>
        </w:rPr>
        <w:br/>
        <w:t xml:space="preserve">об этом в электронной форме с указанием пунктов </w:t>
      </w:r>
      <w:hyperlink r:id="rId46" w:history="1">
        <w:r w:rsidRPr="00E545F3">
          <w:rPr>
            <w:sz w:val="28"/>
            <w:szCs w:val="28"/>
          </w:rPr>
          <w:t>статьи 11</w:t>
        </w:r>
      </w:hyperlink>
      <w:r w:rsidRPr="00E545F3">
        <w:rPr>
          <w:sz w:val="28"/>
          <w:szCs w:val="28"/>
        </w:rPr>
        <w:t xml:space="preserve"> Федерального закона «Об электронной подписи», которые послужили основанием </w:t>
      </w:r>
      <w:r w:rsidRPr="00E545F3">
        <w:rPr>
          <w:sz w:val="28"/>
          <w:szCs w:val="28"/>
        </w:rPr>
        <w:br/>
        <w:t xml:space="preserve">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w:t>
      </w:r>
      <w:r w:rsidRPr="00E545F3">
        <w:rPr>
          <w:sz w:val="28"/>
          <w:szCs w:val="28"/>
        </w:rPr>
        <w:br/>
        <w:t xml:space="preserve">и направляется по адресу электронной почты заявителя либо в его личный кабинет в федеральной государственной информационной </w:t>
      </w:r>
      <w:hyperlink r:id="rId47" w:history="1">
        <w:r w:rsidRPr="00E545F3">
          <w:rPr>
            <w:sz w:val="28"/>
            <w:szCs w:val="28"/>
          </w:rPr>
          <w:t>системе</w:t>
        </w:r>
      </w:hyperlink>
      <w:r w:rsidRPr="00E545F3">
        <w:rPr>
          <w:sz w:val="28"/>
          <w:szCs w:val="28"/>
        </w:rPr>
        <w:t xml:space="preserve"> «Единый портал государственных и муниципальных услуг (функций).</w:t>
      </w:r>
    </w:p>
    <w:p w:rsidR="0061491D" w:rsidRPr="00E545F3" w:rsidRDefault="0061491D" w:rsidP="0061491D">
      <w:pPr>
        <w:ind w:firstLine="720"/>
        <w:jc w:val="both"/>
        <w:rPr>
          <w:sz w:val="28"/>
          <w:szCs w:val="28"/>
        </w:rPr>
      </w:pPr>
      <w:r w:rsidRPr="00E545F3">
        <w:rPr>
          <w:sz w:val="28"/>
          <w:szCs w:val="28"/>
        </w:rPr>
        <w:t>В случае наличия иных оснований для отказа в приеме документо</w:t>
      </w:r>
      <w:r>
        <w:rPr>
          <w:sz w:val="28"/>
          <w:szCs w:val="28"/>
        </w:rPr>
        <w:t xml:space="preserve">в, установленных подпунктами </w:t>
      </w:r>
      <w:r w:rsidRPr="00A109AD">
        <w:rPr>
          <w:sz w:val="28"/>
          <w:szCs w:val="28"/>
        </w:rPr>
        <w:t>2, 3 пункта</w:t>
      </w:r>
      <w:r w:rsidRPr="00E545F3">
        <w:rPr>
          <w:sz w:val="28"/>
          <w:szCs w:val="28"/>
        </w:rPr>
        <w:t xml:space="preserve"> 2.14</w:t>
      </w:r>
      <w:r>
        <w:rPr>
          <w:sz w:val="28"/>
          <w:szCs w:val="28"/>
        </w:rPr>
        <w:t>.1, пунктом 2.14.2</w:t>
      </w:r>
      <w:r w:rsidRPr="00E545F3">
        <w:rPr>
          <w:sz w:val="28"/>
          <w:szCs w:val="28"/>
        </w:rPr>
        <w:t xml:space="preserve">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1491D" w:rsidRDefault="0061491D" w:rsidP="0061491D">
      <w:pPr>
        <w:ind w:firstLine="720"/>
        <w:jc w:val="both"/>
        <w:rPr>
          <w:sz w:val="28"/>
          <w:szCs w:val="28"/>
        </w:rPr>
      </w:pPr>
      <w:r w:rsidRPr="00E545F3">
        <w:rPr>
          <w:sz w:val="28"/>
          <w:szCs w:val="28"/>
        </w:rPr>
        <w:t xml:space="preserve">В уведомлении указываются основания для отказа в приеме </w:t>
      </w:r>
      <w:r w:rsidRPr="00E545F3">
        <w:rPr>
          <w:sz w:val="28"/>
          <w:szCs w:val="28"/>
        </w:rPr>
        <w:br/>
        <w:t>к рассмотрению заявления и документов.</w:t>
      </w:r>
    </w:p>
    <w:p w:rsidR="0061491D" w:rsidRDefault="0061491D" w:rsidP="0061491D">
      <w:pPr>
        <w:ind w:firstLine="720"/>
        <w:jc w:val="both"/>
        <w:rPr>
          <w:sz w:val="28"/>
          <w:szCs w:val="28"/>
        </w:rPr>
      </w:pPr>
      <w:r w:rsidRPr="00E545F3">
        <w:rPr>
          <w:sz w:val="28"/>
          <w:szCs w:val="28"/>
        </w:rPr>
        <w:t>3.</w:t>
      </w:r>
      <w:r>
        <w:rPr>
          <w:sz w:val="28"/>
          <w:szCs w:val="28"/>
        </w:rPr>
        <w:t>8</w:t>
      </w:r>
      <w:r w:rsidRPr="00E545F3">
        <w:rPr>
          <w:sz w:val="28"/>
          <w:szCs w:val="28"/>
        </w:rPr>
        <w:t>.6. Максимальный срок исполнения административной процедуры:</w:t>
      </w:r>
    </w:p>
    <w:p w:rsidR="0061491D" w:rsidRDefault="0061491D" w:rsidP="0061491D">
      <w:pPr>
        <w:ind w:firstLine="720"/>
        <w:jc w:val="both"/>
        <w:rPr>
          <w:sz w:val="28"/>
          <w:szCs w:val="28"/>
        </w:rPr>
      </w:pPr>
      <w:r w:rsidRPr="00E545F3">
        <w:rPr>
          <w:sz w:val="28"/>
          <w:szCs w:val="28"/>
        </w:rPr>
        <w:t>Прием и регистрация заявления и документов:</w:t>
      </w:r>
    </w:p>
    <w:p w:rsidR="0061491D" w:rsidRDefault="0061491D" w:rsidP="0061491D">
      <w:pPr>
        <w:ind w:firstLine="720"/>
        <w:jc w:val="both"/>
        <w:rPr>
          <w:sz w:val="28"/>
          <w:szCs w:val="28"/>
        </w:rPr>
      </w:pPr>
      <w:r w:rsidRPr="00082AEE">
        <w:rPr>
          <w:sz w:val="28"/>
          <w:szCs w:val="28"/>
        </w:rPr>
        <w:t>- при личном приеме граждан  –  не  более 1</w:t>
      </w:r>
      <w:r>
        <w:rPr>
          <w:sz w:val="28"/>
          <w:szCs w:val="28"/>
        </w:rPr>
        <w:t>5</w:t>
      </w:r>
      <w:r w:rsidRPr="00082AEE">
        <w:rPr>
          <w:sz w:val="28"/>
          <w:szCs w:val="28"/>
        </w:rPr>
        <w:t xml:space="preserve"> минут;</w:t>
      </w:r>
    </w:p>
    <w:p w:rsidR="0061491D" w:rsidRDefault="0061491D" w:rsidP="0061491D">
      <w:pPr>
        <w:ind w:firstLine="720"/>
        <w:jc w:val="both"/>
        <w:rPr>
          <w:sz w:val="28"/>
          <w:szCs w:val="28"/>
        </w:rPr>
      </w:pPr>
      <w:r>
        <w:rPr>
          <w:sz w:val="28"/>
          <w:szCs w:val="28"/>
        </w:rPr>
        <w:t>- </w:t>
      </w:r>
      <w:r w:rsidRPr="00082AEE">
        <w:rPr>
          <w:sz w:val="28"/>
          <w:szCs w:val="28"/>
        </w:rPr>
        <w:t xml:space="preserve">при поступлении заявления и документов по почте, </w:t>
      </w:r>
      <w:r w:rsidRPr="00855F2C">
        <w:rPr>
          <w:sz w:val="28"/>
          <w:szCs w:val="28"/>
        </w:rPr>
        <w:br/>
      </w:r>
      <w:r w:rsidRPr="00082AEE">
        <w:rPr>
          <w:sz w:val="28"/>
          <w:szCs w:val="28"/>
        </w:rPr>
        <w:t xml:space="preserve">по информационной системе или через МФЦ – не более 1 рабочего дня </w:t>
      </w:r>
      <w:r w:rsidRPr="00855F2C">
        <w:rPr>
          <w:sz w:val="28"/>
          <w:szCs w:val="28"/>
        </w:rPr>
        <w:br/>
      </w:r>
      <w:r w:rsidRPr="00082AEE">
        <w:rPr>
          <w:sz w:val="28"/>
          <w:szCs w:val="28"/>
        </w:rPr>
        <w:t>со дня поступления в уполномоченный орган.</w:t>
      </w:r>
    </w:p>
    <w:p w:rsidR="0061491D" w:rsidRDefault="0061491D" w:rsidP="0061491D">
      <w:pPr>
        <w:ind w:firstLine="720"/>
        <w:jc w:val="both"/>
        <w:rPr>
          <w:sz w:val="28"/>
          <w:szCs w:val="28"/>
        </w:rPr>
      </w:pPr>
      <w:r w:rsidRPr="00082AEE">
        <w:rPr>
          <w:sz w:val="28"/>
          <w:szCs w:val="28"/>
        </w:rPr>
        <w:t xml:space="preserve">Уведомление об отказе в приеме к рассмотрению заявления </w:t>
      </w:r>
      <w:r w:rsidRPr="00855F2C">
        <w:rPr>
          <w:sz w:val="28"/>
          <w:szCs w:val="28"/>
        </w:rPr>
        <w:br/>
      </w:r>
      <w:r w:rsidRPr="00082AEE">
        <w:rPr>
          <w:sz w:val="28"/>
          <w:szCs w:val="28"/>
        </w:rPr>
        <w:t xml:space="preserve">и документов по основаниям, указанным </w:t>
      </w:r>
      <w:r w:rsidRPr="004B0656">
        <w:rPr>
          <w:sz w:val="28"/>
          <w:szCs w:val="28"/>
        </w:rPr>
        <w:t>в подпунктах 2-4 пункта 2.14.1, пункте 2.14.2 настоящего административного</w:t>
      </w:r>
      <w:r>
        <w:rPr>
          <w:sz w:val="28"/>
          <w:szCs w:val="28"/>
        </w:rPr>
        <w:t xml:space="preserve"> р</w:t>
      </w:r>
      <w:r w:rsidRPr="00082AEE">
        <w:rPr>
          <w:sz w:val="28"/>
          <w:szCs w:val="28"/>
        </w:rPr>
        <w:t xml:space="preserve">егламента, направляется: </w:t>
      </w:r>
    </w:p>
    <w:p w:rsidR="0061491D" w:rsidRDefault="0061491D" w:rsidP="0061491D">
      <w:pPr>
        <w:ind w:firstLine="720"/>
        <w:jc w:val="both"/>
        <w:rPr>
          <w:sz w:val="28"/>
          <w:szCs w:val="28"/>
        </w:rPr>
      </w:pPr>
      <w:r w:rsidRPr="00082AEE">
        <w:rPr>
          <w:sz w:val="28"/>
          <w:szCs w:val="28"/>
        </w:rPr>
        <w:t>- при поступлении заявления на бумажном носителе в срок не более</w:t>
      </w:r>
      <w:r w:rsidRPr="00855F2C">
        <w:rPr>
          <w:sz w:val="28"/>
          <w:szCs w:val="28"/>
        </w:rPr>
        <w:br/>
      </w:r>
      <w:r w:rsidRPr="00082AEE">
        <w:rPr>
          <w:sz w:val="28"/>
          <w:szCs w:val="28"/>
        </w:rPr>
        <w:t>7 рабочих дней со дня поступления з</w:t>
      </w:r>
      <w:r>
        <w:rPr>
          <w:sz w:val="28"/>
          <w:szCs w:val="28"/>
        </w:rPr>
        <w:t>аявления в уполномоченный орган;</w:t>
      </w:r>
    </w:p>
    <w:p w:rsidR="0061491D" w:rsidRDefault="0061491D" w:rsidP="0061491D">
      <w:pPr>
        <w:ind w:firstLine="720"/>
        <w:jc w:val="both"/>
        <w:rPr>
          <w:sz w:val="28"/>
          <w:szCs w:val="28"/>
        </w:rPr>
      </w:pPr>
      <w:r w:rsidRPr="00E23662">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sidRPr="00855F2C">
        <w:rPr>
          <w:sz w:val="28"/>
          <w:szCs w:val="28"/>
        </w:rPr>
        <w:br/>
      </w:r>
      <w:r w:rsidRPr="00E23662">
        <w:rPr>
          <w:sz w:val="28"/>
          <w:szCs w:val="28"/>
        </w:rPr>
        <w:t>в уполномоченный орган.</w:t>
      </w:r>
    </w:p>
    <w:p w:rsidR="0061491D" w:rsidRDefault="0061491D" w:rsidP="0061491D">
      <w:pPr>
        <w:ind w:firstLine="720"/>
        <w:jc w:val="both"/>
        <w:rPr>
          <w:sz w:val="28"/>
          <w:szCs w:val="28"/>
        </w:rPr>
      </w:pPr>
      <w:r w:rsidRPr="00E23662">
        <w:rPr>
          <w:sz w:val="28"/>
          <w:szCs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340E96">
        <w:rPr>
          <w:sz w:val="28"/>
          <w:szCs w:val="28"/>
        </w:rPr>
        <w:br/>
      </w:r>
      <w:r w:rsidRPr="00E23662">
        <w:rPr>
          <w:sz w:val="28"/>
          <w:szCs w:val="28"/>
        </w:rPr>
        <w:t>ее действительности направляется в течение 3 дней со дня завершения проведения такой проверки.</w:t>
      </w:r>
    </w:p>
    <w:p w:rsidR="0061491D" w:rsidRDefault="0061491D" w:rsidP="0061491D">
      <w:pPr>
        <w:ind w:firstLine="720"/>
        <w:jc w:val="both"/>
        <w:rPr>
          <w:sz w:val="28"/>
          <w:szCs w:val="28"/>
        </w:rPr>
      </w:pPr>
      <w:r>
        <w:rPr>
          <w:sz w:val="28"/>
          <w:szCs w:val="28"/>
        </w:rPr>
        <w:lastRenderedPageBreak/>
        <w:t>3.8</w:t>
      </w:r>
      <w:r w:rsidRPr="005202CB">
        <w:rPr>
          <w:sz w:val="28"/>
          <w:szCs w:val="28"/>
        </w:rPr>
        <w:t>.7. Результатом исполнения административной процедуры является:</w:t>
      </w:r>
    </w:p>
    <w:p w:rsidR="0061491D" w:rsidRPr="00E545F3" w:rsidRDefault="0061491D" w:rsidP="0061491D">
      <w:pPr>
        <w:ind w:firstLine="720"/>
        <w:jc w:val="both"/>
        <w:rPr>
          <w:sz w:val="28"/>
          <w:szCs w:val="28"/>
        </w:rPr>
      </w:pPr>
      <w:r w:rsidRPr="005202CB">
        <w:rPr>
          <w:sz w:val="28"/>
          <w:szCs w:val="28"/>
        </w:rPr>
        <w:t>- прием и регистрация</w:t>
      </w:r>
      <w:r w:rsidRPr="000C480F">
        <w:rPr>
          <w:sz w:val="28"/>
          <w:szCs w:val="28"/>
        </w:rPr>
        <w:t xml:space="preserve"> заявления о предоставлении земельного участка в собственность бесплатно, выдача (направление в электронном виде или </w:t>
      </w:r>
      <w:r w:rsidRPr="00340E96">
        <w:rPr>
          <w:sz w:val="28"/>
          <w:szCs w:val="28"/>
        </w:rPr>
        <w:br/>
      </w:r>
      <w:r w:rsidRPr="000C480F">
        <w:rPr>
          <w:sz w:val="28"/>
          <w:szCs w:val="28"/>
        </w:rPr>
        <w:t xml:space="preserve">в МФЦ) заявителю расписки в получении заявления и приложенных к нему </w:t>
      </w:r>
      <w:r w:rsidRPr="00E545F3">
        <w:rPr>
          <w:sz w:val="28"/>
          <w:szCs w:val="28"/>
        </w:rPr>
        <w:t>документов (уведомления о получении заявления);</w:t>
      </w:r>
    </w:p>
    <w:p w:rsidR="0061491D" w:rsidRPr="00E545F3" w:rsidRDefault="0061491D" w:rsidP="0061491D">
      <w:pPr>
        <w:ind w:firstLine="720"/>
        <w:jc w:val="both"/>
        <w:rPr>
          <w:sz w:val="28"/>
          <w:szCs w:val="28"/>
        </w:rPr>
      </w:pPr>
      <w:r w:rsidRPr="00E545F3">
        <w:rPr>
          <w:sz w:val="28"/>
          <w:szCs w:val="28"/>
        </w:rPr>
        <w:t xml:space="preserve">- направление заявителю, направившему заявление о предоставлении земельного участка в собственность бесплатно в форме электронного документа, уведомления с указанием допущенных нарушений требований, </w:t>
      </w:r>
      <w:r w:rsidRPr="00E545F3">
        <w:rPr>
          <w:sz w:val="28"/>
          <w:szCs w:val="28"/>
        </w:rPr>
        <w:br/>
        <w:t>в соответствии с которыми должно быть представлено данное заявление;</w:t>
      </w:r>
    </w:p>
    <w:p w:rsidR="0061491D" w:rsidRDefault="0061491D" w:rsidP="0061491D">
      <w:pPr>
        <w:ind w:firstLine="720"/>
        <w:jc w:val="both"/>
        <w:rPr>
          <w:sz w:val="28"/>
          <w:szCs w:val="28"/>
        </w:rPr>
      </w:pPr>
      <w:r w:rsidRPr="00E545F3">
        <w:rPr>
          <w:sz w:val="28"/>
          <w:szCs w:val="28"/>
        </w:rPr>
        <w:t>- направление уведомления об отказе в приеме к рассмотрению заявления о предоставлении земельного участка в собственность бесплатно по основаниям, установленным пунктом 2.14 настоящего административного регламента.</w:t>
      </w:r>
    </w:p>
    <w:p w:rsidR="00CF4E0E" w:rsidRDefault="00CF4E0E" w:rsidP="0061491D">
      <w:pPr>
        <w:ind w:firstLine="720"/>
        <w:jc w:val="both"/>
        <w:rPr>
          <w:sz w:val="28"/>
          <w:szCs w:val="28"/>
        </w:rPr>
      </w:pPr>
    </w:p>
    <w:p w:rsidR="00674730" w:rsidRPr="00570B13" w:rsidRDefault="00CF4E0E" w:rsidP="00674730">
      <w:pPr>
        <w:ind w:firstLine="709"/>
        <w:jc w:val="both"/>
        <w:rPr>
          <w:sz w:val="28"/>
          <w:szCs w:val="28"/>
        </w:rPr>
      </w:pPr>
      <w:r w:rsidRPr="00570B13">
        <w:rPr>
          <w:sz w:val="28"/>
          <w:szCs w:val="28"/>
          <w:u w:val="single"/>
        </w:rPr>
        <w:t xml:space="preserve">3.9. </w:t>
      </w:r>
      <w:r w:rsidR="00674730" w:rsidRPr="00570B13">
        <w:rPr>
          <w:sz w:val="28"/>
          <w:szCs w:val="28"/>
          <w:u w:val="single"/>
        </w:rPr>
        <w:t>П</w:t>
      </w:r>
      <w:r w:rsidR="00674730" w:rsidRPr="00570B13">
        <w:rPr>
          <w:rFonts w:eastAsia="Calibri"/>
          <w:sz w:val="28"/>
          <w:szCs w:val="28"/>
          <w:u w:val="single"/>
          <w:lang w:eastAsia="en-US"/>
        </w:rPr>
        <w:t>риостановление срока рассмотрения заявления о предоставлении земельного участка в собственность бесплатно</w:t>
      </w:r>
      <w:r w:rsidR="00674730" w:rsidRPr="00570B13">
        <w:rPr>
          <w:rFonts w:eastAsia="Calibri"/>
          <w:sz w:val="28"/>
          <w:szCs w:val="28"/>
          <w:lang w:eastAsia="en-US"/>
        </w:rPr>
        <w:t>.</w:t>
      </w:r>
    </w:p>
    <w:p w:rsidR="00674730" w:rsidRPr="00570B13" w:rsidRDefault="00674730" w:rsidP="00674730">
      <w:pPr>
        <w:autoSpaceDE w:val="0"/>
        <w:autoSpaceDN w:val="0"/>
        <w:adjustRightInd w:val="0"/>
        <w:ind w:firstLine="709"/>
        <w:jc w:val="both"/>
        <w:rPr>
          <w:sz w:val="28"/>
          <w:szCs w:val="28"/>
        </w:rPr>
      </w:pPr>
      <w:r w:rsidRPr="00570B13">
        <w:rPr>
          <w:sz w:val="28"/>
          <w:szCs w:val="28"/>
        </w:rPr>
        <w:t>3.9.1. Основанием для начала административной процедуры является нахождение на рассмотрении уполномоченного органа на дату поступления в уполномоченный орган заявления о предоставлении земельного участка в собственность бесплатно представленного ранее другим лицом заявления о предоставлении указанного земельного участка в собственность бесплатно.</w:t>
      </w:r>
    </w:p>
    <w:p w:rsidR="00674730" w:rsidRPr="00570B13" w:rsidRDefault="00674730" w:rsidP="00674730">
      <w:pPr>
        <w:autoSpaceDE w:val="0"/>
        <w:autoSpaceDN w:val="0"/>
        <w:adjustRightInd w:val="0"/>
        <w:ind w:firstLine="709"/>
        <w:jc w:val="both"/>
        <w:rPr>
          <w:b/>
          <w:sz w:val="28"/>
          <w:szCs w:val="28"/>
        </w:rPr>
      </w:pPr>
      <w:r w:rsidRPr="00570B13">
        <w:rPr>
          <w:sz w:val="28"/>
          <w:szCs w:val="28"/>
        </w:rPr>
        <w:t>3.9.2.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должностное лицо</w:t>
      </w:r>
      <w:r w:rsidR="004E1C5A" w:rsidRPr="00570B13">
        <w:rPr>
          <w:sz w:val="28"/>
          <w:szCs w:val="28"/>
        </w:rPr>
        <w:t xml:space="preserve"> уполномоченного органа</w:t>
      </w:r>
      <w:r w:rsidRPr="00570B13">
        <w:rPr>
          <w:sz w:val="28"/>
          <w:szCs w:val="28"/>
        </w:rPr>
        <w:t xml:space="preserve">, ответственное за предоставление </w:t>
      </w:r>
      <w:r w:rsidR="004E1C5A" w:rsidRPr="00570B13">
        <w:rPr>
          <w:sz w:val="28"/>
          <w:szCs w:val="28"/>
        </w:rPr>
        <w:t xml:space="preserve">муниципальной </w:t>
      </w:r>
      <w:r w:rsidRPr="00570B13">
        <w:rPr>
          <w:sz w:val="28"/>
          <w:szCs w:val="28"/>
        </w:rPr>
        <w:t xml:space="preserve">услуги, готовит проект решения о приостановлении срока рассмотрения поданного позднее заявления о предоставлении земельного участка в собственность бесплатно и передает его на подпись руководителю </w:t>
      </w:r>
      <w:r w:rsidR="00D330B5" w:rsidRPr="00570B13">
        <w:rPr>
          <w:sz w:val="28"/>
          <w:szCs w:val="28"/>
        </w:rPr>
        <w:t xml:space="preserve">уполномоченного органа </w:t>
      </w:r>
      <w:r w:rsidRPr="00570B13">
        <w:rPr>
          <w:sz w:val="28"/>
          <w:szCs w:val="28"/>
        </w:rPr>
        <w:t>или уполномоченному им должностному лицу.</w:t>
      </w:r>
    </w:p>
    <w:p w:rsidR="00674730" w:rsidRPr="00570B13" w:rsidRDefault="00674730" w:rsidP="00674730">
      <w:pPr>
        <w:autoSpaceDE w:val="0"/>
        <w:autoSpaceDN w:val="0"/>
        <w:adjustRightInd w:val="0"/>
        <w:ind w:firstLine="709"/>
        <w:jc w:val="both"/>
        <w:rPr>
          <w:sz w:val="28"/>
          <w:szCs w:val="28"/>
        </w:rPr>
      </w:pPr>
      <w:r w:rsidRPr="00570B13">
        <w:rPr>
          <w:sz w:val="28"/>
          <w:szCs w:val="28"/>
        </w:rPr>
        <w:t>В случае отсутствия указанных обстоятельств должностное лицо</w:t>
      </w:r>
      <w:r w:rsidR="00D330B5" w:rsidRPr="00570B13">
        <w:rPr>
          <w:sz w:val="28"/>
          <w:szCs w:val="28"/>
        </w:rPr>
        <w:t xml:space="preserve"> уполномоченного органа</w:t>
      </w:r>
      <w:r w:rsidRPr="00570B13">
        <w:rPr>
          <w:sz w:val="28"/>
          <w:szCs w:val="28"/>
        </w:rPr>
        <w:t xml:space="preserve">, ответственное за предоставление </w:t>
      </w:r>
      <w:r w:rsidR="00D330B5" w:rsidRPr="00570B13">
        <w:rPr>
          <w:sz w:val="28"/>
          <w:szCs w:val="28"/>
        </w:rPr>
        <w:t xml:space="preserve">муниципальной </w:t>
      </w:r>
      <w:r w:rsidRPr="00570B13">
        <w:rPr>
          <w:sz w:val="28"/>
          <w:szCs w:val="28"/>
        </w:rPr>
        <w:t xml:space="preserve">услуги, переходит к исполнению следующей административной процедуры настоящего административного </w:t>
      </w:r>
      <w:r w:rsidRPr="00605492">
        <w:rPr>
          <w:sz w:val="28"/>
          <w:szCs w:val="28"/>
        </w:rPr>
        <w:t>регламента</w:t>
      </w:r>
      <w:r w:rsidR="00FC19C2" w:rsidRPr="00605492">
        <w:rPr>
          <w:sz w:val="28"/>
          <w:szCs w:val="28"/>
        </w:rPr>
        <w:t>.</w:t>
      </w:r>
      <w:r w:rsidRPr="00570B13">
        <w:rPr>
          <w:sz w:val="28"/>
          <w:szCs w:val="28"/>
        </w:rPr>
        <w:t xml:space="preserve"> </w:t>
      </w:r>
    </w:p>
    <w:p w:rsidR="00674730" w:rsidRPr="00570B13" w:rsidRDefault="00674730" w:rsidP="00674730">
      <w:pPr>
        <w:autoSpaceDE w:val="0"/>
        <w:autoSpaceDN w:val="0"/>
        <w:adjustRightInd w:val="0"/>
        <w:ind w:firstLine="709"/>
        <w:jc w:val="both"/>
        <w:rPr>
          <w:sz w:val="28"/>
          <w:szCs w:val="28"/>
        </w:rPr>
      </w:pPr>
      <w:r w:rsidRPr="00570B13">
        <w:rPr>
          <w:sz w:val="28"/>
          <w:szCs w:val="28"/>
        </w:rPr>
        <w:t xml:space="preserve">3.9.3. Руководитель </w:t>
      </w:r>
      <w:r w:rsidR="00CF6716" w:rsidRPr="00570B13">
        <w:rPr>
          <w:sz w:val="28"/>
          <w:szCs w:val="28"/>
        </w:rPr>
        <w:t xml:space="preserve">уполномоченного органа </w:t>
      </w:r>
      <w:r w:rsidRPr="00570B13">
        <w:rPr>
          <w:sz w:val="28"/>
          <w:szCs w:val="28"/>
        </w:rPr>
        <w:t>или уполномоченное им должностное лицо, рассмотрев представленный проект решения о  приостановлении срока рассмотрения заявления о предоставлении земельного участка в собственность бесплатно, в случае отсутствия замечаний подписывает его.</w:t>
      </w:r>
    </w:p>
    <w:p w:rsidR="00674730" w:rsidRPr="00570B13" w:rsidRDefault="00674730" w:rsidP="00674730">
      <w:pPr>
        <w:autoSpaceDE w:val="0"/>
        <w:autoSpaceDN w:val="0"/>
        <w:adjustRightInd w:val="0"/>
        <w:ind w:firstLine="709"/>
        <w:jc w:val="both"/>
        <w:rPr>
          <w:sz w:val="28"/>
          <w:szCs w:val="28"/>
        </w:rPr>
      </w:pPr>
      <w:r w:rsidRPr="00570B13">
        <w:rPr>
          <w:sz w:val="28"/>
          <w:szCs w:val="28"/>
        </w:rPr>
        <w:t xml:space="preserve"> Срок рассмотрения поданного позднее заявления о предоставлении земельного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предоставлении.</w:t>
      </w:r>
    </w:p>
    <w:p w:rsidR="00CF6716" w:rsidRPr="00570B13" w:rsidRDefault="00674730" w:rsidP="00CF6716">
      <w:pPr>
        <w:autoSpaceDE w:val="0"/>
        <w:autoSpaceDN w:val="0"/>
        <w:adjustRightInd w:val="0"/>
        <w:ind w:firstLine="709"/>
        <w:jc w:val="both"/>
        <w:rPr>
          <w:sz w:val="28"/>
          <w:szCs w:val="28"/>
        </w:rPr>
      </w:pPr>
      <w:r w:rsidRPr="00570B13">
        <w:rPr>
          <w:sz w:val="28"/>
          <w:szCs w:val="28"/>
        </w:rPr>
        <w:t xml:space="preserve">3.9.4. </w:t>
      </w:r>
      <w:r w:rsidR="00CF6716" w:rsidRPr="00570B13">
        <w:rPr>
          <w:sz w:val="28"/>
          <w:szCs w:val="28"/>
        </w:rPr>
        <w:t xml:space="preserve">Сотрудник уполномоченного органа направляет решение о  приостановлении срока рассмотрения заявления о предоставлении земельного участка в собственность бесплатно заявителю заказным письмом (по адресу, </w:t>
      </w:r>
      <w:r w:rsidR="00CF6716" w:rsidRPr="00570B13">
        <w:rPr>
          <w:sz w:val="28"/>
          <w:szCs w:val="28"/>
        </w:rPr>
        <w:lastRenderedPageBreak/>
        <w:t>указанному в заявлении) или вручает его заявителю под ра</w:t>
      </w:r>
      <w:r w:rsidR="006C7774">
        <w:rPr>
          <w:sz w:val="28"/>
          <w:szCs w:val="28"/>
        </w:rPr>
        <w:t>списку не позднее чем через 2</w:t>
      </w:r>
      <w:r w:rsidR="00CF6716" w:rsidRPr="00570B13">
        <w:rPr>
          <w:sz w:val="28"/>
          <w:szCs w:val="28"/>
        </w:rPr>
        <w:t xml:space="preserve"> рабочих дня со дня принятия соответствующего решения.</w:t>
      </w:r>
    </w:p>
    <w:p w:rsidR="00674730" w:rsidRPr="00570B13" w:rsidRDefault="00674730" w:rsidP="00674730">
      <w:pPr>
        <w:autoSpaceDE w:val="0"/>
        <w:autoSpaceDN w:val="0"/>
        <w:adjustRightInd w:val="0"/>
        <w:ind w:firstLine="709"/>
        <w:jc w:val="both"/>
        <w:rPr>
          <w:sz w:val="28"/>
          <w:szCs w:val="28"/>
        </w:rPr>
      </w:pPr>
      <w:r w:rsidRPr="00570B13">
        <w:rPr>
          <w:sz w:val="28"/>
          <w:szCs w:val="28"/>
        </w:rPr>
        <w:t>3.9.5. Максимальный срок исполнения административной процедуры – 5 рабочих дней  со дня поступления заявления в</w:t>
      </w:r>
      <w:r w:rsidR="00CF6716" w:rsidRPr="00570B13">
        <w:rPr>
          <w:sz w:val="28"/>
          <w:szCs w:val="28"/>
        </w:rPr>
        <w:t xml:space="preserve"> уполномоченный орган</w:t>
      </w:r>
      <w:r w:rsidRPr="00570B13">
        <w:rPr>
          <w:sz w:val="28"/>
          <w:szCs w:val="28"/>
        </w:rPr>
        <w:t>.</w:t>
      </w:r>
    </w:p>
    <w:p w:rsidR="00CF4E0E" w:rsidRPr="00E545F3" w:rsidRDefault="00674730" w:rsidP="00674730">
      <w:pPr>
        <w:ind w:firstLine="720"/>
        <w:jc w:val="both"/>
        <w:rPr>
          <w:sz w:val="28"/>
          <w:szCs w:val="28"/>
        </w:rPr>
      </w:pPr>
      <w:r w:rsidRPr="00570B13">
        <w:rPr>
          <w:sz w:val="28"/>
          <w:szCs w:val="28"/>
        </w:rPr>
        <w:t>3.9.6. Результатом исполнения административной процедуры является  приостановление срока рассмотрения поданного позднее заявления о предоставлении земельного участка в собственность бесплатно</w:t>
      </w:r>
      <w:r w:rsidR="00570B13">
        <w:rPr>
          <w:sz w:val="28"/>
          <w:szCs w:val="28"/>
        </w:rPr>
        <w:t>.</w:t>
      </w:r>
    </w:p>
    <w:p w:rsidR="0061491D" w:rsidRDefault="0061491D" w:rsidP="0061491D">
      <w:pPr>
        <w:ind w:firstLine="720"/>
        <w:jc w:val="both"/>
      </w:pPr>
    </w:p>
    <w:p w:rsidR="0061491D" w:rsidRPr="00570B13" w:rsidRDefault="0061491D" w:rsidP="0061491D">
      <w:pPr>
        <w:ind w:firstLine="720"/>
        <w:jc w:val="both"/>
        <w:rPr>
          <w:sz w:val="28"/>
          <w:szCs w:val="28"/>
          <w:u w:val="single"/>
        </w:rPr>
      </w:pPr>
      <w:r w:rsidRPr="00570B13">
        <w:rPr>
          <w:sz w:val="28"/>
          <w:szCs w:val="28"/>
          <w:u w:val="single"/>
        </w:rPr>
        <w:t>3.</w:t>
      </w:r>
      <w:r w:rsidR="00674730" w:rsidRPr="00570B13">
        <w:rPr>
          <w:sz w:val="28"/>
          <w:szCs w:val="28"/>
          <w:u w:val="single"/>
        </w:rPr>
        <w:t>10</w:t>
      </w:r>
      <w:r w:rsidRPr="00570B13">
        <w:rPr>
          <w:sz w:val="28"/>
          <w:szCs w:val="28"/>
          <w:u w:val="single"/>
        </w:rPr>
        <w:t>.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земельного участка в собственность бесплатно.</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.3. Если документы (информация), предусмотренные пунктом 2.10 настоящего административного</w:t>
      </w:r>
      <w:r w:rsidRPr="00FB47B4">
        <w:rPr>
          <w:sz w:val="28"/>
          <w:szCs w:val="28"/>
        </w:rPr>
        <w:t xml:space="preserve">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w:t>
      </w:r>
      <w:r w:rsidRPr="00570B13">
        <w:rPr>
          <w:sz w:val="28"/>
          <w:szCs w:val="28"/>
        </w:rPr>
        <w:t>информация.</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.4. Максимальный срок исполнения а</w:t>
      </w:r>
      <w:r w:rsidR="006C7774">
        <w:rPr>
          <w:sz w:val="28"/>
          <w:szCs w:val="28"/>
        </w:rPr>
        <w:t>дминистративной процедуры – 2</w:t>
      </w:r>
      <w:r w:rsidRPr="00570B13">
        <w:rPr>
          <w:sz w:val="28"/>
          <w:szCs w:val="28"/>
        </w:rPr>
        <w:t xml:space="preserve"> рабочих дня со дня окончания приема документов и регистрации заявления.</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570B13" w:rsidRDefault="0061491D" w:rsidP="0061491D">
      <w:pPr>
        <w:ind w:firstLine="720"/>
        <w:jc w:val="both"/>
        <w:rPr>
          <w:sz w:val="28"/>
          <w:szCs w:val="28"/>
          <w:u w:val="single"/>
        </w:rPr>
      </w:pPr>
    </w:p>
    <w:p w:rsidR="0061491D" w:rsidRPr="00570B13" w:rsidRDefault="0061491D" w:rsidP="0061491D">
      <w:pPr>
        <w:ind w:firstLine="720"/>
        <w:jc w:val="both"/>
        <w:rPr>
          <w:sz w:val="28"/>
          <w:szCs w:val="28"/>
          <w:u w:val="single"/>
        </w:rPr>
      </w:pPr>
      <w:r w:rsidRPr="00570B13">
        <w:rPr>
          <w:sz w:val="28"/>
          <w:szCs w:val="28"/>
          <w:u w:val="single"/>
        </w:rPr>
        <w:t>3.</w:t>
      </w:r>
      <w:r w:rsidR="00CF6716" w:rsidRPr="00570B13">
        <w:rPr>
          <w:sz w:val="28"/>
          <w:szCs w:val="28"/>
          <w:u w:val="single"/>
        </w:rPr>
        <w:t>11</w:t>
      </w:r>
      <w:r w:rsidRPr="00570B13">
        <w:rPr>
          <w:sz w:val="28"/>
          <w:szCs w:val="28"/>
          <w:u w:val="single"/>
        </w:rPr>
        <w:t xml:space="preserve">. Рассмотрение заявления о предоставлении земельного участка </w:t>
      </w:r>
      <w:r w:rsidRPr="00570B13">
        <w:rPr>
          <w:sz w:val="28"/>
          <w:szCs w:val="28"/>
          <w:u w:val="single"/>
        </w:rPr>
        <w:br/>
        <w:t>в собственность бесплатно, принятие решения по итогам рассмотрения.</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570B13">
        <w:rPr>
          <w:sz w:val="28"/>
          <w:szCs w:val="28"/>
        </w:rPr>
        <w:br/>
        <w:t>за предоставление муниципальной услуги, документов (информации), необходимых для предоставления муниципальной услуги.</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.2. Должностное</w:t>
      </w:r>
      <w:r w:rsidRPr="000C480F">
        <w:rPr>
          <w:sz w:val="28"/>
          <w:szCs w:val="28"/>
        </w:rPr>
        <w:t xml:space="preserve"> лицо</w:t>
      </w:r>
      <w:r w:rsidRPr="00A546DF">
        <w:rPr>
          <w:sz w:val="28"/>
          <w:szCs w:val="28"/>
        </w:rPr>
        <w:t xml:space="preserve"> </w:t>
      </w:r>
      <w:r>
        <w:rPr>
          <w:sz w:val="28"/>
          <w:szCs w:val="28"/>
        </w:rPr>
        <w:t>уполномоченного органа</w:t>
      </w:r>
      <w:r w:rsidRPr="000C480F">
        <w:rPr>
          <w:sz w:val="28"/>
          <w:szCs w:val="28"/>
        </w:rPr>
        <w:t xml:space="preserve">, ответственное </w:t>
      </w:r>
      <w:r w:rsidRPr="008616A7">
        <w:rPr>
          <w:sz w:val="28"/>
          <w:szCs w:val="28"/>
        </w:rPr>
        <w:br/>
      </w:r>
      <w:r w:rsidRPr="000C480F">
        <w:rPr>
          <w:sz w:val="28"/>
          <w:szCs w:val="28"/>
        </w:rPr>
        <w:t xml:space="preserve">за предоставление </w:t>
      </w:r>
      <w:r>
        <w:rPr>
          <w:sz w:val="28"/>
          <w:szCs w:val="28"/>
        </w:rPr>
        <w:t>муниципальной</w:t>
      </w:r>
      <w:r w:rsidRPr="000C480F">
        <w:rPr>
          <w:sz w:val="28"/>
          <w:szCs w:val="28"/>
        </w:rPr>
        <w:t xml:space="preserve"> услуги, проводит проверку правильности оформления и полноты содержания документов, необходимых </w:t>
      </w:r>
      <w:r w:rsidRPr="008616A7">
        <w:rPr>
          <w:sz w:val="28"/>
          <w:szCs w:val="28"/>
        </w:rPr>
        <w:br/>
      </w:r>
      <w:r w:rsidRPr="000C480F">
        <w:rPr>
          <w:sz w:val="28"/>
          <w:szCs w:val="28"/>
        </w:rPr>
        <w:t xml:space="preserve">для предоставления </w:t>
      </w:r>
      <w:r>
        <w:rPr>
          <w:sz w:val="28"/>
          <w:szCs w:val="28"/>
        </w:rPr>
        <w:t>муниципальн</w:t>
      </w:r>
      <w:r w:rsidRPr="000C480F">
        <w:rPr>
          <w:sz w:val="28"/>
          <w:szCs w:val="28"/>
        </w:rPr>
        <w:t xml:space="preserve">ой услуги, на предмет их соответствия </w:t>
      </w:r>
      <w:r w:rsidRPr="000C480F">
        <w:rPr>
          <w:sz w:val="28"/>
          <w:szCs w:val="28"/>
        </w:rPr>
        <w:lastRenderedPageBreak/>
        <w:t>требованиям действующего законодательства и выявляет наличие либо отсутствие оснований, предусмотренных пунктом 2.</w:t>
      </w:r>
      <w:r>
        <w:rPr>
          <w:sz w:val="28"/>
          <w:szCs w:val="28"/>
        </w:rPr>
        <w:t>16</w:t>
      </w:r>
      <w:r w:rsidRPr="000C480F">
        <w:rPr>
          <w:sz w:val="28"/>
          <w:szCs w:val="28"/>
        </w:rPr>
        <w:t>.</w:t>
      </w:r>
      <w:r>
        <w:rPr>
          <w:sz w:val="28"/>
          <w:szCs w:val="28"/>
        </w:rPr>
        <w:t>3</w:t>
      </w:r>
      <w:r w:rsidRPr="000C480F">
        <w:rPr>
          <w:sz w:val="28"/>
          <w:szCs w:val="28"/>
        </w:rPr>
        <w:t xml:space="preserve"> настоящего </w:t>
      </w:r>
      <w:r w:rsidRPr="00570B13">
        <w:rPr>
          <w:sz w:val="28"/>
          <w:szCs w:val="28"/>
        </w:rPr>
        <w:t>административного регламента.</w:t>
      </w:r>
    </w:p>
    <w:p w:rsidR="0061491D" w:rsidRPr="00A109AD"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w:t>
      </w:r>
      <w:r w:rsidRPr="00A109AD">
        <w:rPr>
          <w:sz w:val="28"/>
          <w:szCs w:val="28"/>
        </w:rPr>
        <w:t xml:space="preserve">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w:t>
      </w:r>
      <w:r w:rsidRPr="003C172A">
        <w:rPr>
          <w:sz w:val="28"/>
          <w:szCs w:val="28"/>
        </w:rPr>
        <w:t xml:space="preserve">при отсутствии оснований, предусмотренных пунктом 2.16.3 настоящего административного регламента, </w:t>
      </w:r>
      <w:r w:rsidRPr="00A109AD">
        <w:rPr>
          <w:sz w:val="28"/>
          <w:szCs w:val="28"/>
        </w:rPr>
        <w:t>готовит проект решения уполномоченного органа о предоставлении земельного участка в собственность бесплатно.</w:t>
      </w:r>
    </w:p>
    <w:p w:rsidR="0061491D" w:rsidRPr="00570B13" w:rsidRDefault="0061491D" w:rsidP="0061491D">
      <w:pPr>
        <w:ind w:firstLine="720"/>
        <w:jc w:val="both"/>
        <w:rPr>
          <w:sz w:val="28"/>
          <w:szCs w:val="28"/>
        </w:rPr>
      </w:pPr>
      <w:r w:rsidRPr="00A109AD">
        <w:rPr>
          <w:sz w:val="28"/>
          <w:szCs w:val="28"/>
        </w:rPr>
        <w:t xml:space="preserve">При наличии оснований, предусмотренных пунктом 2.16.3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предоставлении земельного участка </w:t>
      </w:r>
      <w:r w:rsidRPr="00570B13">
        <w:rPr>
          <w:sz w:val="28"/>
          <w:szCs w:val="28"/>
        </w:rPr>
        <w:t>в собственность бесплатно.</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570B13" w:rsidRDefault="0061491D" w:rsidP="0061491D">
      <w:pPr>
        <w:ind w:firstLine="720"/>
        <w:jc w:val="both"/>
        <w:rPr>
          <w:kern w:val="2"/>
          <w:sz w:val="28"/>
          <w:szCs w:val="28"/>
          <w:lang w:eastAsia="ar-SA"/>
        </w:rPr>
      </w:pPr>
      <w:r w:rsidRPr="00570B13">
        <w:rPr>
          <w:sz w:val="28"/>
          <w:szCs w:val="28"/>
        </w:rPr>
        <w:t>3.</w:t>
      </w:r>
      <w:r w:rsidR="00CF6716" w:rsidRPr="00570B13">
        <w:rPr>
          <w:sz w:val="28"/>
          <w:szCs w:val="28"/>
        </w:rPr>
        <w:t>11</w:t>
      </w:r>
      <w:r w:rsidRPr="00570B13">
        <w:rPr>
          <w:sz w:val="28"/>
          <w:szCs w:val="28"/>
        </w:rPr>
        <w:t xml:space="preserve">.6. Руководитель уполномоченного органа или уполномоченное </w:t>
      </w:r>
      <w:r w:rsidRPr="00570B13">
        <w:rPr>
          <w:sz w:val="28"/>
          <w:szCs w:val="28"/>
        </w:rPr>
        <w:br/>
        <w:t xml:space="preserve">им должностное лицо, рассмотрев представленный проект решения, </w:t>
      </w:r>
      <w:r w:rsidRPr="00570B13">
        <w:rPr>
          <w:sz w:val="28"/>
          <w:szCs w:val="28"/>
        </w:rPr>
        <w:br/>
        <w:t>в случае отсутствия замечаний подписывает соответствующее решение</w:t>
      </w:r>
      <w:r w:rsidRPr="00570B13">
        <w:rPr>
          <w:kern w:val="2"/>
          <w:sz w:val="28"/>
          <w:szCs w:val="28"/>
          <w:lang w:eastAsia="ar-SA"/>
        </w:rPr>
        <w:t>.</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 xml:space="preserve">.8. Сотрудник уполномоченного органа направляет решение о предоставлении земельного участка в собственность бесплатно (об отказе в предоставлении земельного участка в собственность бесплатно) заявителю заказным письмом (по адресу, указанному в заявлении) </w:t>
      </w:r>
      <w:r w:rsidRPr="00570B13">
        <w:rPr>
          <w:sz w:val="28"/>
          <w:szCs w:val="28"/>
        </w:rPr>
        <w:br/>
        <w:t xml:space="preserve">или вручает его заявителю под расписку не </w:t>
      </w:r>
      <w:r w:rsidR="006C7774">
        <w:rPr>
          <w:sz w:val="28"/>
          <w:szCs w:val="28"/>
        </w:rPr>
        <w:t>позднее чем через 2</w:t>
      </w:r>
      <w:r w:rsidRPr="00570B13">
        <w:rPr>
          <w:sz w:val="28"/>
          <w:szCs w:val="28"/>
        </w:rPr>
        <w:t xml:space="preserve"> рабочих дня со дня принятия соответствующего решения.</w:t>
      </w:r>
    </w:p>
    <w:p w:rsidR="0061491D" w:rsidRPr="00570B13" w:rsidRDefault="0061491D" w:rsidP="0061491D">
      <w:pPr>
        <w:ind w:firstLine="720"/>
        <w:jc w:val="both"/>
        <w:rPr>
          <w:sz w:val="28"/>
          <w:szCs w:val="28"/>
        </w:rPr>
      </w:pPr>
      <w:r w:rsidRPr="00570B13">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.9. Максимальный срок исполнения администрат</w:t>
      </w:r>
      <w:r w:rsidR="006C7774">
        <w:rPr>
          <w:sz w:val="28"/>
          <w:szCs w:val="28"/>
        </w:rPr>
        <w:t>ивной процедуры - не более 10</w:t>
      </w:r>
      <w:r w:rsidRPr="00570B13">
        <w:rPr>
          <w:sz w:val="28"/>
          <w:szCs w:val="28"/>
        </w:rPr>
        <w:t xml:space="preserve"> календарных дней со дня получения должностным лицом уполномоченного органа</w:t>
      </w:r>
      <w:r w:rsidRPr="00E4410D">
        <w:rPr>
          <w:sz w:val="28"/>
          <w:szCs w:val="28"/>
        </w:rPr>
        <w:t xml:space="preserve">, ответственным за предоставление </w:t>
      </w:r>
      <w:r>
        <w:rPr>
          <w:sz w:val="28"/>
          <w:szCs w:val="28"/>
        </w:rPr>
        <w:t>муниципальной</w:t>
      </w:r>
      <w:r w:rsidRPr="00E4410D">
        <w:rPr>
          <w:sz w:val="28"/>
          <w:szCs w:val="28"/>
        </w:rPr>
        <w:t xml:space="preserve"> услуги, всех документов (информации), необходимых для предоставления </w:t>
      </w:r>
      <w:r>
        <w:rPr>
          <w:sz w:val="28"/>
          <w:szCs w:val="28"/>
        </w:rPr>
        <w:t>муниципальн</w:t>
      </w:r>
      <w:r w:rsidRPr="00E4410D">
        <w:rPr>
          <w:sz w:val="28"/>
          <w:szCs w:val="28"/>
        </w:rPr>
        <w:t>ой услуги, поступивших, в том числе, в рамках межведомственного информационного взаимодействия.</w:t>
      </w:r>
    </w:p>
    <w:p w:rsidR="0061491D"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.10. Результатом</w:t>
      </w:r>
      <w:r w:rsidRPr="005202CB">
        <w:rPr>
          <w:sz w:val="28"/>
          <w:szCs w:val="28"/>
        </w:rPr>
        <w:t xml:space="preserve"> исполнения административной процедуры является:</w:t>
      </w:r>
      <w:r>
        <w:rPr>
          <w:sz w:val="28"/>
          <w:szCs w:val="28"/>
        </w:rPr>
        <w:t xml:space="preserve"> </w:t>
      </w:r>
    </w:p>
    <w:p w:rsidR="0061491D" w:rsidRDefault="0061491D" w:rsidP="0061491D">
      <w:pPr>
        <w:ind w:firstLine="720"/>
        <w:jc w:val="both"/>
        <w:rPr>
          <w:sz w:val="28"/>
          <w:szCs w:val="28"/>
        </w:rPr>
      </w:pPr>
      <w:r w:rsidRPr="005202CB">
        <w:rPr>
          <w:sz w:val="28"/>
          <w:szCs w:val="28"/>
        </w:rPr>
        <w:t xml:space="preserve">- </w:t>
      </w:r>
      <w:r w:rsidRPr="00437224">
        <w:rPr>
          <w:sz w:val="28"/>
          <w:szCs w:val="28"/>
        </w:rPr>
        <w:t>выдача (направление) заявителю решения</w:t>
      </w:r>
      <w:r w:rsidRPr="00E4751A">
        <w:rPr>
          <w:sz w:val="28"/>
          <w:szCs w:val="28"/>
        </w:rPr>
        <w:t xml:space="preserve"> </w:t>
      </w:r>
      <w:r>
        <w:rPr>
          <w:sz w:val="28"/>
          <w:szCs w:val="28"/>
        </w:rPr>
        <w:t>уполномоченного органа</w:t>
      </w:r>
      <w:r w:rsidRPr="00437224">
        <w:rPr>
          <w:sz w:val="28"/>
          <w:szCs w:val="28"/>
        </w:rPr>
        <w:t xml:space="preserve"> </w:t>
      </w:r>
      <w:r w:rsidRPr="008616A7">
        <w:rPr>
          <w:sz w:val="28"/>
          <w:szCs w:val="28"/>
        </w:rPr>
        <w:br/>
      </w:r>
      <w:r w:rsidRPr="00437224">
        <w:rPr>
          <w:sz w:val="28"/>
          <w:szCs w:val="28"/>
        </w:rPr>
        <w:t>о предоставлении земельного участка в собственность бесплатно;</w:t>
      </w:r>
      <w:r>
        <w:rPr>
          <w:sz w:val="28"/>
          <w:szCs w:val="28"/>
        </w:rPr>
        <w:t xml:space="preserve"> </w:t>
      </w:r>
    </w:p>
    <w:p w:rsidR="0061491D" w:rsidRDefault="0061491D" w:rsidP="0061491D">
      <w:pPr>
        <w:ind w:firstLine="720"/>
        <w:jc w:val="both"/>
        <w:rPr>
          <w:sz w:val="28"/>
          <w:szCs w:val="28"/>
        </w:rPr>
      </w:pPr>
      <w:r w:rsidRPr="00437224">
        <w:rPr>
          <w:sz w:val="28"/>
          <w:szCs w:val="28"/>
        </w:rPr>
        <w:lastRenderedPageBreak/>
        <w:t>- выдача (направление) заявителю</w:t>
      </w:r>
      <w:r>
        <w:rPr>
          <w:sz w:val="28"/>
          <w:szCs w:val="28"/>
        </w:rPr>
        <w:t xml:space="preserve"> решения</w:t>
      </w:r>
      <w:r w:rsidRPr="00471A3F">
        <w:rPr>
          <w:sz w:val="28"/>
          <w:szCs w:val="28"/>
        </w:rPr>
        <w:t xml:space="preserve"> </w:t>
      </w:r>
      <w:r>
        <w:rPr>
          <w:sz w:val="28"/>
          <w:szCs w:val="28"/>
        </w:rPr>
        <w:t>уполномоченного органа</w:t>
      </w:r>
      <w:r w:rsidRPr="008616A7">
        <w:rPr>
          <w:sz w:val="28"/>
          <w:szCs w:val="28"/>
        </w:rPr>
        <w:br/>
      </w:r>
      <w:r w:rsidRPr="00471A3F">
        <w:rPr>
          <w:sz w:val="28"/>
          <w:szCs w:val="28"/>
        </w:rPr>
        <w:t xml:space="preserve">об отказе в предоставлении земельного участка в собственность бесплатно </w:t>
      </w:r>
      <w:r w:rsidRPr="008616A7">
        <w:rPr>
          <w:sz w:val="28"/>
          <w:szCs w:val="28"/>
        </w:rPr>
        <w:br/>
      </w:r>
      <w:r w:rsidRPr="00471A3F">
        <w:rPr>
          <w:sz w:val="28"/>
          <w:szCs w:val="28"/>
        </w:rPr>
        <w:t>в виде мотивированного письма</w:t>
      </w:r>
      <w:r w:rsidRPr="00437224">
        <w:rPr>
          <w:sz w:val="28"/>
          <w:szCs w:val="28"/>
        </w:rPr>
        <w:t>,</w:t>
      </w:r>
      <w:r w:rsidRPr="00471A3F">
        <w:rPr>
          <w:sz w:val="28"/>
          <w:szCs w:val="28"/>
        </w:rPr>
        <w:t xml:space="preserve"> содержащего основания для отказа.</w:t>
      </w:r>
    </w:p>
    <w:p w:rsidR="00936F54" w:rsidRDefault="00936F54" w:rsidP="0061491D">
      <w:pPr>
        <w:widowControl w:val="0"/>
        <w:autoSpaceDE w:val="0"/>
        <w:ind w:right="-16"/>
        <w:rPr>
          <w:b/>
          <w:sz w:val="28"/>
          <w:szCs w:val="28"/>
        </w:rPr>
      </w:pPr>
    </w:p>
    <w:p w:rsidR="0061491D" w:rsidRDefault="0061491D" w:rsidP="0061491D">
      <w:pPr>
        <w:widowControl w:val="0"/>
        <w:autoSpaceDE w:val="0"/>
        <w:ind w:right="-16"/>
        <w:jc w:val="center"/>
        <w:rPr>
          <w:sz w:val="28"/>
          <w:szCs w:val="28"/>
        </w:rPr>
      </w:pPr>
      <w:r w:rsidRPr="00FB47B4">
        <w:rPr>
          <w:b/>
          <w:sz w:val="28"/>
          <w:szCs w:val="28"/>
        </w:rPr>
        <w:t>4. Формы контроля за исполнением административного регламента</w:t>
      </w:r>
    </w:p>
    <w:p w:rsidR="0061491D" w:rsidRPr="00004BF4" w:rsidRDefault="0061491D" w:rsidP="0061491D">
      <w:pPr>
        <w:ind w:firstLine="720"/>
        <w:jc w:val="both"/>
        <w:rPr>
          <w:sz w:val="28"/>
          <w:szCs w:val="28"/>
        </w:rPr>
      </w:pP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t xml:space="preserve">4.1. Контроль за соблюдением </w:t>
      </w:r>
      <w:r w:rsidR="006C7774">
        <w:rPr>
          <w:rFonts w:ascii="Times New Roman" w:hAnsi="Times New Roman"/>
          <w:sz w:val="28"/>
          <w:szCs w:val="28"/>
        </w:rPr>
        <w:t>администрацией Калачевского муниципального района Волгоградской области</w:t>
      </w:r>
      <w:r w:rsidR="00366D34">
        <w:rPr>
          <w:rFonts w:ascii="Times New Roman" w:hAnsi="Times New Roman"/>
          <w:sz w:val="28"/>
          <w:szCs w:val="28"/>
        </w:rPr>
        <w:t xml:space="preserve"> (далее – Администрация) </w:t>
      </w:r>
      <w:r w:rsidRPr="00C63968">
        <w:rPr>
          <w:rFonts w:ascii="Times New Roman" w:hAnsi="Times New Roman"/>
          <w:sz w:val="28"/>
          <w:szCs w:val="28"/>
        </w:rPr>
        <w:t>,</w:t>
      </w:r>
      <w:r w:rsidRPr="007F7686">
        <w:rPr>
          <w:rFonts w:ascii="Times New Roman" w:hAnsi="Times New Roman"/>
          <w:sz w:val="28"/>
          <w:szCs w:val="28"/>
        </w:rPr>
        <w:t xml:space="preserve"> должностными лицами </w:t>
      </w:r>
      <w:r w:rsidR="00366D34">
        <w:rPr>
          <w:rFonts w:ascii="Times New Roman" w:hAnsi="Times New Roman"/>
          <w:sz w:val="28"/>
          <w:szCs w:val="28"/>
        </w:rPr>
        <w:t>Администрации</w:t>
      </w:r>
      <w:r w:rsidRPr="007F7686">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366D34">
        <w:rPr>
          <w:rFonts w:ascii="Times New Roman" w:hAnsi="Times New Roman"/>
          <w:sz w:val="28"/>
          <w:szCs w:val="28"/>
        </w:rPr>
        <w:t>Администрации</w:t>
      </w:r>
      <w:r w:rsidRPr="007F7686">
        <w:rPr>
          <w:rFonts w:ascii="Times New Roman" w:hAnsi="Times New Roman"/>
          <w:sz w:val="28"/>
          <w:szCs w:val="28"/>
        </w:rPr>
        <w:t xml:space="preserve">, специально уполномоченными на осуществление данного контроля, руководителем </w:t>
      </w:r>
      <w:r w:rsidR="00366D34">
        <w:rPr>
          <w:rFonts w:ascii="Times New Roman" w:hAnsi="Times New Roman"/>
          <w:sz w:val="28"/>
          <w:szCs w:val="28"/>
        </w:rPr>
        <w:t xml:space="preserve">Администрации </w:t>
      </w:r>
      <w:r w:rsidRPr="007F7686">
        <w:rPr>
          <w:rFonts w:ascii="Times New Roman" w:hAnsi="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366D34">
        <w:rPr>
          <w:rFonts w:ascii="Times New Roman" w:hAnsi="Times New Roman"/>
          <w:sz w:val="28"/>
          <w:szCs w:val="28"/>
        </w:rPr>
        <w:t xml:space="preserve">Администрации </w:t>
      </w:r>
      <w:r w:rsidRPr="007F7686">
        <w:rPr>
          <w:rFonts w:ascii="Times New Roman" w:hAnsi="Times New Roman"/>
          <w:sz w:val="28"/>
          <w:szCs w:val="28"/>
        </w:rPr>
        <w:t xml:space="preserve">на основании распоряжения руководителя </w:t>
      </w:r>
      <w:r w:rsidR="00366D34">
        <w:rPr>
          <w:rFonts w:ascii="Times New Roman" w:hAnsi="Times New Roman"/>
          <w:sz w:val="28"/>
          <w:szCs w:val="28"/>
        </w:rPr>
        <w:t>Администрации</w:t>
      </w:r>
      <w:r w:rsidRPr="007F7686">
        <w:rPr>
          <w:rFonts w:ascii="Times New Roman" w:hAnsi="Times New Roman"/>
          <w:sz w:val="28"/>
          <w:szCs w:val="28"/>
        </w:rPr>
        <w:t>.</w:t>
      </w: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t>4.2. Проверка полноты и качества предоставления муниципальной услуги осуществляется путем проведения:</w:t>
      </w: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t xml:space="preserve">4.2.1. Плановых проверок соблюдения и исполнения должностными лицами </w:t>
      </w:r>
      <w:r w:rsidR="00366D34">
        <w:rPr>
          <w:rFonts w:ascii="Times New Roman" w:hAnsi="Times New Roman"/>
          <w:sz w:val="28"/>
          <w:szCs w:val="28"/>
        </w:rPr>
        <w:t>Администрации</w:t>
      </w:r>
      <w:r w:rsidRPr="00C63968">
        <w:rPr>
          <w:rFonts w:ascii="Times New Roman" w:hAnsi="Times New Roman"/>
          <w:iCs/>
          <w:sz w:val="28"/>
          <w:szCs w:val="28"/>
        </w:rPr>
        <w:t>,</w:t>
      </w:r>
      <w:r w:rsidRPr="00C63968">
        <w:rPr>
          <w:rFonts w:ascii="Times New Roman" w:hAnsi="Times New Roman"/>
          <w:sz w:val="24"/>
          <w:szCs w:val="24"/>
        </w:rPr>
        <w:t xml:space="preserve"> </w:t>
      </w:r>
      <w:r w:rsidRPr="007F7686">
        <w:rPr>
          <w:rFonts w:ascii="Times New Roman" w:hAnsi="Times New Roman"/>
          <w:sz w:val="28"/>
          <w:szCs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t xml:space="preserve">4.2.2. Внеплановых проверок соблюдения и исполнения должностными лицами </w:t>
      </w:r>
      <w:r w:rsidR="00366D34">
        <w:rPr>
          <w:rFonts w:ascii="Times New Roman" w:hAnsi="Times New Roman"/>
          <w:sz w:val="28"/>
          <w:szCs w:val="28"/>
        </w:rPr>
        <w:t>Администрации</w:t>
      </w:r>
      <w:r w:rsidRPr="00C63968">
        <w:rPr>
          <w:rFonts w:ascii="Times New Roman" w:hAnsi="Times New Roman"/>
          <w:iCs/>
          <w:sz w:val="28"/>
          <w:szCs w:val="28"/>
        </w:rPr>
        <w:t>,</w:t>
      </w:r>
      <w:r w:rsidRPr="007F7686">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w:t>
      </w:r>
      <w:r>
        <w:rPr>
          <w:rFonts w:ascii="Times New Roman" w:hAnsi="Times New Roman"/>
          <w:sz w:val="28"/>
          <w:szCs w:val="28"/>
        </w:rPr>
        <w:t xml:space="preserve"> </w:t>
      </w:r>
      <w:r w:rsidRPr="007F7686">
        <w:rPr>
          <w:rFonts w:ascii="Times New Roman" w:hAnsi="Times New Roman"/>
          <w:sz w:val="28"/>
          <w:szCs w:val="28"/>
        </w:rPr>
        <w:t>по предоставлению муниципальной услуги при осуществлении отдельных административных процедур и предоставления муниципальной услуги</w:t>
      </w:r>
      <w:r>
        <w:rPr>
          <w:rFonts w:ascii="Times New Roman" w:hAnsi="Times New Roman"/>
          <w:sz w:val="28"/>
          <w:szCs w:val="28"/>
        </w:rPr>
        <w:t xml:space="preserve"> </w:t>
      </w:r>
      <w:r w:rsidRPr="007F7686">
        <w:rPr>
          <w:rFonts w:ascii="Times New Roman" w:hAnsi="Times New Roman"/>
          <w:sz w:val="28"/>
          <w:szCs w:val="28"/>
        </w:rPr>
        <w:t>в целом.</w:t>
      </w: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t xml:space="preserve">4.3. Плановые проверки осуществления отдельных административных процедур проводятся 1 раз в полугодие; полноты </w:t>
      </w:r>
      <w:r w:rsidRPr="007F7686">
        <w:rPr>
          <w:rFonts w:ascii="Times New Roman" w:hAnsi="Times New Roman"/>
          <w:sz w:val="28"/>
          <w:szCs w:val="28"/>
        </w:rPr>
        <w:br/>
        <w:t>и качества предоставления</w:t>
      </w:r>
      <w:r>
        <w:rPr>
          <w:rFonts w:ascii="Times New Roman" w:hAnsi="Times New Roman"/>
          <w:sz w:val="28"/>
          <w:szCs w:val="28"/>
        </w:rPr>
        <w:t xml:space="preserve"> муниципальной услуги в целом – 1 раз в год, внеплановые – </w:t>
      </w:r>
      <w:r w:rsidRPr="007F7686">
        <w:rPr>
          <w:rFonts w:ascii="Times New Roman" w:hAnsi="Times New Roman"/>
          <w:sz w:val="28"/>
          <w:szCs w:val="28"/>
        </w:rPr>
        <w:t xml:space="preserve">при поступлении в </w:t>
      </w:r>
      <w:r w:rsidR="00366D34">
        <w:rPr>
          <w:rFonts w:ascii="Times New Roman" w:hAnsi="Times New Roman"/>
          <w:sz w:val="28"/>
          <w:szCs w:val="28"/>
        </w:rPr>
        <w:t>Администрацию</w:t>
      </w:r>
      <w:r w:rsidRPr="007F7686">
        <w:rPr>
          <w:rFonts w:ascii="Times New Roman" w:hAnsi="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t xml:space="preserve">4.4. По результатам проведенной проверки составляется акт, </w:t>
      </w:r>
      <w:r w:rsidRPr="007F7686">
        <w:rPr>
          <w:rFonts w:ascii="Times New Roman" w:hAnsi="Times New Roman"/>
          <w:sz w:val="28"/>
          <w:szCs w:val="28"/>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7F7686">
        <w:rPr>
          <w:rFonts w:ascii="Times New Roman" w:hAnsi="Times New Roman"/>
          <w:sz w:val="28"/>
          <w:szCs w:val="28"/>
        </w:rPr>
        <w:br/>
        <w:t>на проведение проверки.</w:t>
      </w:r>
    </w:p>
    <w:p w:rsidR="0061491D" w:rsidRPr="007F7686" w:rsidRDefault="0061491D" w:rsidP="0061491D">
      <w:pPr>
        <w:autoSpaceDE w:val="0"/>
        <w:ind w:right="-16" w:firstLine="709"/>
        <w:jc w:val="both"/>
        <w:rPr>
          <w:sz w:val="28"/>
          <w:szCs w:val="28"/>
        </w:rPr>
      </w:pPr>
      <w:r w:rsidRPr="007F7686">
        <w:rPr>
          <w:sz w:val="28"/>
          <w:szCs w:val="28"/>
        </w:rPr>
        <w:t xml:space="preserve">4.5. Должностные лица </w:t>
      </w:r>
      <w:r w:rsidR="00366D34">
        <w:rPr>
          <w:sz w:val="28"/>
          <w:szCs w:val="28"/>
        </w:rPr>
        <w:t>Администрации</w:t>
      </w:r>
      <w:r w:rsidRPr="00C63968">
        <w:rPr>
          <w:iCs/>
          <w:sz w:val="28"/>
          <w:szCs w:val="28"/>
        </w:rPr>
        <w:t>,</w:t>
      </w:r>
      <w:r w:rsidRPr="007F7686">
        <w:rPr>
          <w:sz w:val="28"/>
          <w:szCs w:val="28"/>
        </w:rPr>
        <w:t xml:space="preserve"> участвующие в предоставлении муниципальной услуги, несут персональную ответс</w:t>
      </w:r>
      <w:r w:rsidR="00366D34">
        <w:rPr>
          <w:sz w:val="28"/>
          <w:szCs w:val="28"/>
        </w:rPr>
        <w:t xml:space="preserve">твенность за соблюдение сроков </w:t>
      </w:r>
      <w:r w:rsidRPr="007F7686">
        <w:rPr>
          <w:sz w:val="28"/>
          <w:szCs w:val="28"/>
        </w:rPr>
        <w:t xml:space="preserve">и последовательности исполнения административных действий </w:t>
      </w:r>
      <w:r w:rsidRPr="007F7686">
        <w:rPr>
          <w:sz w:val="28"/>
          <w:szCs w:val="28"/>
        </w:rPr>
        <w:br/>
        <w:t xml:space="preserve">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w:t>
      </w:r>
      <w:r w:rsidRPr="007F7686">
        <w:rPr>
          <w:sz w:val="28"/>
          <w:szCs w:val="28"/>
        </w:rPr>
        <w:lastRenderedPageBreak/>
        <w:t>ответственность в соответствии с действующим законодательством Российской Федерации и Волгоградской области.</w:t>
      </w:r>
    </w:p>
    <w:p w:rsidR="0061491D" w:rsidRDefault="0061491D" w:rsidP="0061491D">
      <w:pPr>
        <w:ind w:firstLine="720"/>
        <w:jc w:val="both"/>
        <w:rPr>
          <w:sz w:val="28"/>
          <w:szCs w:val="28"/>
        </w:rPr>
      </w:pPr>
      <w:r w:rsidRPr="007F7686">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w:t>
      </w:r>
      <w:r w:rsidRPr="007F7686">
        <w:rPr>
          <w:sz w:val="28"/>
          <w:szCs w:val="28"/>
        </w:rPr>
        <w:br/>
        <w:t xml:space="preserve">их объединений и организаций, который осуществляется путем направления обращений и жалоб в </w:t>
      </w:r>
      <w:r w:rsidR="00366D34">
        <w:rPr>
          <w:sz w:val="28"/>
          <w:szCs w:val="28"/>
        </w:rPr>
        <w:t>Администрацию</w:t>
      </w:r>
      <w:r w:rsidRPr="007F7686">
        <w:rPr>
          <w:sz w:val="28"/>
          <w:szCs w:val="28"/>
        </w:rPr>
        <w:t>.</w:t>
      </w:r>
    </w:p>
    <w:p w:rsidR="0061491D" w:rsidRPr="00066B63" w:rsidRDefault="0061491D" w:rsidP="0061491D">
      <w:pPr>
        <w:rPr>
          <w:sz w:val="28"/>
          <w:szCs w:val="28"/>
        </w:rPr>
      </w:pPr>
    </w:p>
    <w:p w:rsidR="0061491D" w:rsidRPr="00E4751A" w:rsidRDefault="0061491D" w:rsidP="0061491D">
      <w:pPr>
        <w:widowControl w:val="0"/>
        <w:autoSpaceDE w:val="0"/>
        <w:autoSpaceDN w:val="0"/>
        <w:adjustRightInd w:val="0"/>
        <w:jc w:val="center"/>
        <w:outlineLvl w:val="0"/>
        <w:rPr>
          <w:b/>
          <w:sz w:val="28"/>
          <w:szCs w:val="28"/>
        </w:rPr>
      </w:pPr>
      <w:r w:rsidRPr="00E4751A">
        <w:rPr>
          <w:b/>
          <w:sz w:val="28"/>
          <w:szCs w:val="28"/>
        </w:rPr>
        <w:t>5. Досудебный (внесудебный) порядок обжалования решений</w:t>
      </w:r>
    </w:p>
    <w:p w:rsidR="0061491D" w:rsidRDefault="0061491D" w:rsidP="0061491D">
      <w:pPr>
        <w:widowControl w:val="0"/>
        <w:autoSpaceDE w:val="0"/>
        <w:autoSpaceDN w:val="0"/>
        <w:adjustRightInd w:val="0"/>
        <w:jc w:val="center"/>
        <w:outlineLvl w:val="0"/>
        <w:rPr>
          <w:b/>
          <w:sz w:val="28"/>
          <w:szCs w:val="28"/>
        </w:rPr>
      </w:pPr>
      <w:r w:rsidRPr="00E4751A">
        <w:rPr>
          <w:b/>
          <w:sz w:val="28"/>
          <w:szCs w:val="28"/>
        </w:rPr>
        <w:t xml:space="preserve">и действий (бездействия) </w:t>
      </w:r>
      <w:r w:rsidR="00366D34" w:rsidRPr="00366D34">
        <w:rPr>
          <w:b/>
          <w:sz w:val="28"/>
          <w:szCs w:val="28"/>
        </w:rPr>
        <w:t>администрации Калачевского муниципального района Волгоградской области</w:t>
      </w:r>
      <w:r w:rsidR="00D014F4">
        <w:rPr>
          <w:b/>
          <w:sz w:val="28"/>
          <w:szCs w:val="28"/>
        </w:rPr>
        <w:t>, МФЦ</w:t>
      </w:r>
      <w:r w:rsidRPr="00E4751A">
        <w:rPr>
          <w:b/>
          <w:sz w:val="28"/>
          <w:szCs w:val="28"/>
        </w:rPr>
        <w:t>, а также их должностных лиц, муниципальных служащих, работников</w:t>
      </w:r>
    </w:p>
    <w:p w:rsidR="0061491D" w:rsidRDefault="0061491D" w:rsidP="0061491D">
      <w:pPr>
        <w:jc w:val="both"/>
        <w:rPr>
          <w:sz w:val="28"/>
          <w:szCs w:val="28"/>
        </w:rPr>
      </w:pPr>
    </w:p>
    <w:p w:rsidR="0061491D" w:rsidRPr="007F7686" w:rsidRDefault="0061491D" w:rsidP="0061491D">
      <w:pPr>
        <w:widowControl w:val="0"/>
        <w:autoSpaceDE w:val="0"/>
        <w:autoSpaceDN w:val="0"/>
        <w:adjustRightInd w:val="0"/>
        <w:ind w:firstLine="720"/>
        <w:jc w:val="both"/>
        <w:outlineLvl w:val="0"/>
        <w:rPr>
          <w:sz w:val="28"/>
          <w:szCs w:val="28"/>
        </w:rPr>
      </w:pPr>
      <w:r w:rsidRPr="007F7686">
        <w:rPr>
          <w:sz w:val="28"/>
          <w:szCs w:val="28"/>
        </w:rPr>
        <w:t xml:space="preserve">5.1. Заявитель может обратиться с жалобой на решения и действия (бездействие) </w:t>
      </w:r>
      <w:r w:rsidR="00366D34">
        <w:rPr>
          <w:sz w:val="28"/>
          <w:szCs w:val="28"/>
        </w:rPr>
        <w:t>администрации Калачевского муниципального района Волгоградской области</w:t>
      </w:r>
      <w:r w:rsidRPr="007F7686">
        <w:rPr>
          <w:sz w:val="28"/>
          <w:szCs w:val="28"/>
        </w:rPr>
        <w:t>,</w:t>
      </w:r>
      <w:r w:rsidRPr="007F7686">
        <w:rPr>
          <w:b/>
          <w:sz w:val="28"/>
          <w:szCs w:val="28"/>
        </w:rPr>
        <w:t xml:space="preserve"> </w:t>
      </w:r>
      <w:r w:rsidRPr="007F7686">
        <w:rPr>
          <w:sz w:val="28"/>
          <w:szCs w:val="28"/>
        </w:rPr>
        <w:t xml:space="preserve">МФЦ, </w:t>
      </w:r>
      <w:r w:rsidRPr="007F7686">
        <w:rPr>
          <w:bCs/>
          <w:sz w:val="28"/>
          <w:szCs w:val="28"/>
        </w:rPr>
        <w:t>а также их должностных лиц, муниципальных служащих, работников, в том ч</w:t>
      </w:r>
      <w:r w:rsidRPr="007F7686">
        <w:rPr>
          <w:sz w:val="28"/>
          <w:szCs w:val="28"/>
        </w:rPr>
        <w:t>исле в следующих случаях:</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1) нарушение срока регистрации запроса заявителя о предоставлении муниципальной услуги, запроса, указанного в </w:t>
      </w:r>
      <w:hyperlink r:id="rId48" w:history="1">
        <w:r w:rsidRPr="007F7686">
          <w:rPr>
            <w:sz w:val="28"/>
            <w:szCs w:val="28"/>
          </w:rPr>
          <w:t>статье 15.1</w:t>
        </w:r>
      </w:hyperlink>
      <w:r w:rsidRPr="007F7686">
        <w:rPr>
          <w:sz w:val="28"/>
          <w:szCs w:val="28"/>
        </w:rPr>
        <w:t xml:space="preserve"> Федерального закона </w:t>
      </w:r>
      <w:r w:rsidRPr="007F7686">
        <w:rPr>
          <w:bCs/>
          <w:sz w:val="28"/>
          <w:szCs w:val="28"/>
        </w:rPr>
        <w:t>№ 210-ФЗ;</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7F7686">
          <w:rPr>
            <w:sz w:val="28"/>
            <w:szCs w:val="28"/>
          </w:rPr>
          <w:t>частью 1.3 статьи 16</w:t>
        </w:r>
      </w:hyperlink>
      <w:r w:rsidRPr="007F7686">
        <w:rPr>
          <w:sz w:val="28"/>
          <w:szCs w:val="28"/>
        </w:rPr>
        <w:t xml:space="preserve"> </w:t>
      </w:r>
      <w:r w:rsidRPr="007F7686">
        <w:rPr>
          <w:bCs/>
          <w:sz w:val="28"/>
          <w:szCs w:val="28"/>
        </w:rPr>
        <w:t>Федерального закона № 210-ФЗ</w:t>
      </w:r>
      <w:r w:rsidRPr="007F7686">
        <w:rPr>
          <w:sz w:val="28"/>
          <w:szCs w:val="28"/>
        </w:rPr>
        <w:t>;</w:t>
      </w:r>
    </w:p>
    <w:p w:rsidR="0061491D" w:rsidRPr="007F7686" w:rsidRDefault="0061491D" w:rsidP="0061491D">
      <w:pPr>
        <w:autoSpaceDE w:val="0"/>
        <w:spacing w:line="235" w:lineRule="auto"/>
        <w:ind w:firstLine="709"/>
        <w:jc w:val="both"/>
        <w:rPr>
          <w:sz w:val="28"/>
          <w:szCs w:val="28"/>
        </w:rPr>
      </w:pPr>
      <w:r w:rsidRPr="007F76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1491D" w:rsidRPr="007F7686" w:rsidRDefault="0061491D" w:rsidP="0061491D">
      <w:pPr>
        <w:widowControl w:val="0"/>
        <w:autoSpaceDE w:val="0"/>
        <w:ind w:firstLine="720"/>
        <w:jc w:val="both"/>
        <w:rPr>
          <w:sz w:val="28"/>
          <w:szCs w:val="28"/>
        </w:rPr>
      </w:pPr>
      <w:r w:rsidRPr="007F768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7F7686">
          <w:rPr>
            <w:sz w:val="28"/>
            <w:szCs w:val="28"/>
          </w:rPr>
          <w:t>частью 1.3 статьи 16</w:t>
        </w:r>
      </w:hyperlink>
      <w:r w:rsidRPr="007F7686">
        <w:rPr>
          <w:sz w:val="28"/>
          <w:szCs w:val="28"/>
        </w:rPr>
        <w:t xml:space="preserve"> </w:t>
      </w:r>
      <w:r w:rsidRPr="007F7686">
        <w:rPr>
          <w:bCs/>
          <w:sz w:val="28"/>
          <w:szCs w:val="28"/>
        </w:rPr>
        <w:t>Федерального закона № 210-ФЗ</w:t>
      </w:r>
      <w:r w:rsidRPr="007F7686">
        <w:rPr>
          <w:sz w:val="28"/>
          <w:szCs w:val="28"/>
        </w:rPr>
        <w:t>;</w:t>
      </w:r>
    </w:p>
    <w:p w:rsidR="0061491D" w:rsidRPr="007F7686" w:rsidRDefault="0061491D" w:rsidP="0061491D">
      <w:pPr>
        <w:widowControl w:val="0"/>
        <w:autoSpaceDE w:val="0"/>
        <w:ind w:firstLine="720"/>
        <w:jc w:val="both"/>
        <w:rPr>
          <w:sz w:val="28"/>
          <w:szCs w:val="28"/>
        </w:rPr>
      </w:pPr>
      <w:r w:rsidRPr="007F7686">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1491D" w:rsidRPr="007F7686" w:rsidRDefault="0061491D" w:rsidP="0061491D">
      <w:pPr>
        <w:pStyle w:val="ConsPlusNormal"/>
        <w:ind w:firstLine="720"/>
        <w:jc w:val="both"/>
        <w:rPr>
          <w:rFonts w:ascii="Times New Roman" w:hAnsi="Times New Roman"/>
          <w:sz w:val="28"/>
          <w:szCs w:val="28"/>
        </w:rPr>
      </w:pPr>
      <w:r w:rsidRPr="007F7686">
        <w:rPr>
          <w:rFonts w:ascii="Times New Roman" w:hAnsi="Times New Roman"/>
          <w:sz w:val="28"/>
          <w:szCs w:val="28"/>
        </w:rPr>
        <w:t xml:space="preserve">7) отказ </w:t>
      </w:r>
      <w:r w:rsidR="00366D34">
        <w:rPr>
          <w:rFonts w:ascii="Times New Roman" w:hAnsi="Times New Roman"/>
          <w:sz w:val="28"/>
          <w:szCs w:val="28"/>
        </w:rPr>
        <w:t>администрации Калачевского муниципального района Волгоградской области</w:t>
      </w:r>
      <w:r w:rsidRPr="007F7686">
        <w:rPr>
          <w:rFonts w:ascii="Times New Roman" w:hAnsi="Times New Roman"/>
          <w:sz w:val="28"/>
          <w:szCs w:val="28"/>
        </w:rPr>
        <w:t xml:space="preserve">, должностного лица </w:t>
      </w:r>
      <w:r w:rsidR="00366D34">
        <w:rPr>
          <w:rFonts w:ascii="Times New Roman" w:hAnsi="Times New Roman"/>
          <w:sz w:val="28"/>
          <w:szCs w:val="28"/>
        </w:rPr>
        <w:t>администрации Калачевского муниципального района Волгоградской области</w:t>
      </w:r>
      <w:r w:rsidRPr="007F7686">
        <w:rPr>
          <w:rFonts w:ascii="Times New Roman" w:hAnsi="Times New Roman"/>
          <w:sz w:val="28"/>
          <w:szCs w:val="28"/>
        </w:rPr>
        <w:t xml:space="preserve">,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7F7686">
          <w:rPr>
            <w:rFonts w:ascii="Times New Roman" w:hAnsi="Times New Roman"/>
            <w:sz w:val="28"/>
            <w:szCs w:val="28"/>
          </w:rPr>
          <w:t>частью 1.3 статьи 16</w:t>
        </w:r>
      </w:hyperlink>
      <w:r w:rsidRPr="007F7686">
        <w:rPr>
          <w:rFonts w:ascii="Times New Roman" w:hAnsi="Times New Roman"/>
          <w:sz w:val="28"/>
          <w:szCs w:val="28"/>
        </w:rPr>
        <w:t xml:space="preserve"> Федерального закона № 210-ФЗ;</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8) нарушение срока или порядка выдачи документов по результатам предоставления муниципальной услуги;</w:t>
      </w:r>
    </w:p>
    <w:p w:rsidR="0061491D" w:rsidRPr="007F7686" w:rsidRDefault="0061491D" w:rsidP="0061491D">
      <w:pPr>
        <w:autoSpaceDE w:val="0"/>
        <w:autoSpaceDN w:val="0"/>
        <w:adjustRightInd w:val="0"/>
        <w:ind w:firstLine="720"/>
        <w:jc w:val="both"/>
        <w:rPr>
          <w:sz w:val="28"/>
          <w:szCs w:val="28"/>
        </w:rPr>
      </w:pPr>
      <w:r w:rsidRPr="007F76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7F7686">
          <w:rPr>
            <w:sz w:val="28"/>
            <w:szCs w:val="28"/>
          </w:rPr>
          <w:t>частью 1.3 статьи 16</w:t>
        </w:r>
      </w:hyperlink>
      <w:r w:rsidRPr="007F7686">
        <w:rPr>
          <w:sz w:val="28"/>
          <w:szCs w:val="28"/>
        </w:rPr>
        <w:t xml:space="preserve"> Федерального закона № 210-ФЗ;</w:t>
      </w:r>
    </w:p>
    <w:p w:rsidR="0061491D" w:rsidRPr="007F7686" w:rsidRDefault="0061491D" w:rsidP="0061491D">
      <w:pPr>
        <w:autoSpaceDE w:val="0"/>
        <w:autoSpaceDN w:val="0"/>
        <w:adjustRightInd w:val="0"/>
        <w:ind w:firstLine="708"/>
        <w:jc w:val="both"/>
        <w:rPr>
          <w:sz w:val="28"/>
          <w:szCs w:val="28"/>
        </w:rPr>
      </w:pPr>
      <w:r w:rsidRPr="007F76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7F7686">
          <w:rPr>
            <w:sz w:val="28"/>
            <w:szCs w:val="28"/>
          </w:rPr>
          <w:t>пунктом 4 части 1 статьи 7</w:t>
        </w:r>
      </w:hyperlink>
      <w:r w:rsidRPr="007F7686">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4" w:history="1">
        <w:r w:rsidRPr="007F7686">
          <w:rPr>
            <w:sz w:val="28"/>
            <w:szCs w:val="28"/>
          </w:rPr>
          <w:t>частью 1.3 статьи 16</w:t>
        </w:r>
      </w:hyperlink>
      <w:r w:rsidRPr="007F7686">
        <w:rPr>
          <w:sz w:val="28"/>
          <w:szCs w:val="28"/>
        </w:rPr>
        <w:t xml:space="preserve"> Федерального закона</w:t>
      </w:r>
      <w:r w:rsidRPr="007F7686">
        <w:rPr>
          <w:bCs/>
          <w:sz w:val="28"/>
          <w:szCs w:val="28"/>
        </w:rPr>
        <w:t xml:space="preserve"> </w:t>
      </w:r>
      <w:r w:rsidRPr="007F7686">
        <w:rPr>
          <w:sz w:val="28"/>
          <w:szCs w:val="28"/>
        </w:rPr>
        <w:t>№ 210-ФЗ.</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5.2. Жалоба подается в письменной форме на бумажном носителе, в электронной форме в </w:t>
      </w:r>
      <w:r w:rsidR="00366D34">
        <w:rPr>
          <w:sz w:val="28"/>
          <w:szCs w:val="28"/>
        </w:rPr>
        <w:t>администрацию Калачевского муниципального района Волгоградской области</w:t>
      </w:r>
      <w:r w:rsidRPr="007F7686">
        <w:rPr>
          <w:sz w:val="28"/>
          <w:szCs w:val="28"/>
        </w:rPr>
        <w:t>, МФЦ,  либо в</w:t>
      </w:r>
      <w:r w:rsidR="002B07F9">
        <w:rPr>
          <w:sz w:val="28"/>
          <w:szCs w:val="28"/>
        </w:rPr>
        <w:t xml:space="preserve"> комитет экономической политики и развития </w:t>
      </w:r>
      <w:r w:rsidR="00DE328D" w:rsidRPr="000908BA">
        <w:rPr>
          <w:color w:val="000000" w:themeColor="text1"/>
          <w:sz w:val="28"/>
          <w:szCs w:val="28"/>
        </w:rPr>
        <w:t>В</w:t>
      </w:r>
      <w:r w:rsidR="002B07F9" w:rsidRPr="000908BA">
        <w:rPr>
          <w:color w:val="000000" w:themeColor="text1"/>
          <w:sz w:val="28"/>
          <w:szCs w:val="28"/>
        </w:rPr>
        <w:t>олго</w:t>
      </w:r>
      <w:r w:rsidR="002B07F9">
        <w:rPr>
          <w:sz w:val="28"/>
          <w:szCs w:val="28"/>
        </w:rPr>
        <w:t>градской области</w:t>
      </w:r>
      <w:r w:rsidR="00A610E5">
        <w:rPr>
          <w:sz w:val="28"/>
          <w:szCs w:val="28"/>
        </w:rPr>
        <w:t xml:space="preserve">, </w:t>
      </w:r>
      <w:r w:rsidRPr="007F7686">
        <w:rPr>
          <w:sz w:val="28"/>
          <w:szCs w:val="28"/>
        </w:rPr>
        <w:t xml:space="preserve">являющийся учредителем МФЦ (далее - учредитель МФЦ. Жалобы на решения и действия (бездействие) работника </w:t>
      </w:r>
      <w:r w:rsidRPr="007F7686">
        <w:rPr>
          <w:sz w:val="28"/>
          <w:szCs w:val="28"/>
        </w:rPr>
        <w:lastRenderedPageBreak/>
        <w:t>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w:t>
      </w:r>
      <w:r w:rsidR="002B07F9">
        <w:rPr>
          <w:sz w:val="28"/>
          <w:szCs w:val="28"/>
        </w:rPr>
        <w:t>м субъекта Российской Федерации</w:t>
      </w:r>
      <w:r w:rsidRPr="007F7686">
        <w:rPr>
          <w:sz w:val="28"/>
          <w:szCs w:val="28"/>
        </w:rPr>
        <w:t>.</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Жалоба на решения и действия (бездействие) </w:t>
      </w:r>
      <w:r w:rsidR="00A610E5">
        <w:rPr>
          <w:sz w:val="28"/>
          <w:szCs w:val="28"/>
        </w:rPr>
        <w:t>администрации Калачевского муниципального района Волгоградской области</w:t>
      </w:r>
      <w:r w:rsidRPr="00C63968">
        <w:rPr>
          <w:sz w:val="28"/>
          <w:szCs w:val="28"/>
        </w:rPr>
        <w:t>,</w:t>
      </w:r>
      <w:r w:rsidRPr="007F7686">
        <w:rPr>
          <w:sz w:val="28"/>
          <w:szCs w:val="28"/>
        </w:rPr>
        <w:t xml:space="preserve"> должностного лица </w:t>
      </w:r>
      <w:r w:rsidR="00A610E5">
        <w:rPr>
          <w:sz w:val="28"/>
          <w:szCs w:val="28"/>
        </w:rPr>
        <w:t>администрации Калачевского муниципального района Волгоградской области</w:t>
      </w:r>
      <w:r w:rsidRPr="00C63968">
        <w:rPr>
          <w:sz w:val="28"/>
          <w:szCs w:val="28"/>
        </w:rPr>
        <w:t>,</w:t>
      </w:r>
      <w:r w:rsidRPr="007F7686">
        <w:rPr>
          <w:sz w:val="28"/>
          <w:szCs w:val="28"/>
        </w:rPr>
        <w:t xml:space="preserve"> муниципального служащего, руководителя </w:t>
      </w:r>
      <w:r w:rsidR="00A610E5">
        <w:rPr>
          <w:sz w:val="28"/>
          <w:szCs w:val="28"/>
        </w:rPr>
        <w:t>администрации Калачевского муниципального района Волгоградской области</w:t>
      </w:r>
      <w:r w:rsidRPr="007F7686">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w:t>
      </w:r>
      <w:r w:rsidR="00A610E5">
        <w:rPr>
          <w:sz w:val="28"/>
          <w:szCs w:val="28"/>
        </w:rPr>
        <w:t>ственных и муниципальных услуг,</w:t>
      </w:r>
      <w:r>
        <w:rPr>
          <w:sz w:val="28"/>
          <w:szCs w:val="28"/>
        </w:rPr>
        <w:t xml:space="preserve"> </w:t>
      </w:r>
      <w:r w:rsidRPr="007F7686">
        <w:rPr>
          <w:sz w:val="28"/>
          <w:szCs w:val="28"/>
        </w:rPr>
        <w:t xml:space="preserve">а также может быть принята при личном приеме заявителя. </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1491D" w:rsidRPr="007F7686" w:rsidRDefault="0061491D" w:rsidP="0061491D">
      <w:pPr>
        <w:autoSpaceDE w:val="0"/>
        <w:ind w:right="-16" w:firstLine="708"/>
        <w:jc w:val="both"/>
        <w:rPr>
          <w:sz w:val="28"/>
          <w:szCs w:val="28"/>
        </w:rPr>
      </w:pPr>
      <w:r w:rsidRPr="007F7686">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491D" w:rsidRPr="007F7686" w:rsidRDefault="0061491D" w:rsidP="0061491D">
      <w:pPr>
        <w:widowControl w:val="0"/>
        <w:autoSpaceDE w:val="0"/>
        <w:ind w:right="-16" w:firstLine="720"/>
        <w:jc w:val="both"/>
        <w:rPr>
          <w:sz w:val="28"/>
          <w:szCs w:val="28"/>
        </w:rPr>
      </w:pPr>
      <w:r w:rsidRPr="007F7686">
        <w:rPr>
          <w:sz w:val="28"/>
          <w:szCs w:val="28"/>
        </w:rPr>
        <w:t>5.4. Жалоба должна содержать:</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1) </w:t>
      </w:r>
      <w:r w:rsidR="00A610E5">
        <w:rPr>
          <w:sz w:val="28"/>
          <w:szCs w:val="28"/>
        </w:rPr>
        <w:t>наименование администрации Калачевского муниципального района Волгоградской области</w:t>
      </w:r>
      <w:r w:rsidRPr="007F7686">
        <w:rPr>
          <w:sz w:val="28"/>
          <w:szCs w:val="28"/>
        </w:rPr>
        <w:t>, должностного лица</w:t>
      </w:r>
      <w:r w:rsidR="00A610E5" w:rsidRPr="00A610E5">
        <w:rPr>
          <w:sz w:val="28"/>
          <w:szCs w:val="28"/>
        </w:rPr>
        <w:t xml:space="preserve"> </w:t>
      </w:r>
      <w:r w:rsidR="00A610E5">
        <w:rPr>
          <w:sz w:val="28"/>
          <w:szCs w:val="28"/>
        </w:rPr>
        <w:t>администрации Калачевского муниципального района Волгоградской области</w:t>
      </w:r>
      <w:r w:rsidRPr="007F7686">
        <w:rPr>
          <w:sz w:val="28"/>
          <w:szCs w:val="28"/>
        </w:rPr>
        <w:t>, или муниципального служащего, МФЦ, его руководителя и (или) работника,  их руководителей и (или) работников, решения и действия (бездействие) которых обжалуются;</w:t>
      </w:r>
    </w:p>
    <w:p w:rsidR="0061491D" w:rsidRPr="007F7686" w:rsidRDefault="0061491D" w:rsidP="0061491D">
      <w:pPr>
        <w:widowControl w:val="0"/>
        <w:autoSpaceDE w:val="0"/>
        <w:ind w:right="-16" w:firstLine="720"/>
        <w:jc w:val="both"/>
        <w:rPr>
          <w:sz w:val="28"/>
          <w:szCs w:val="28"/>
        </w:rPr>
      </w:pPr>
      <w:r w:rsidRPr="007F768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491D" w:rsidRPr="007F7686" w:rsidRDefault="0061491D" w:rsidP="0061491D">
      <w:pPr>
        <w:widowControl w:val="0"/>
        <w:autoSpaceDE w:val="0"/>
        <w:ind w:right="-16" w:firstLine="720"/>
        <w:jc w:val="both"/>
        <w:rPr>
          <w:sz w:val="28"/>
          <w:szCs w:val="28"/>
        </w:rPr>
      </w:pPr>
      <w:r w:rsidRPr="007F7686">
        <w:rPr>
          <w:sz w:val="28"/>
          <w:szCs w:val="28"/>
        </w:rPr>
        <w:t xml:space="preserve">3) сведения об обжалуемых решениях и действиях (бездействии) </w:t>
      </w:r>
      <w:r w:rsidR="00A610E5">
        <w:rPr>
          <w:sz w:val="28"/>
          <w:szCs w:val="28"/>
        </w:rPr>
        <w:t>администрации Калачевского муниципального района Волгоградской области</w:t>
      </w:r>
      <w:r w:rsidRPr="007F7686">
        <w:rPr>
          <w:sz w:val="28"/>
          <w:szCs w:val="28"/>
        </w:rPr>
        <w:t xml:space="preserve">, должностного лица, </w:t>
      </w:r>
      <w:r w:rsidR="00A610E5">
        <w:rPr>
          <w:sz w:val="28"/>
          <w:szCs w:val="28"/>
        </w:rPr>
        <w:t>администрации Калачевского муниципального района Волгоградской области</w:t>
      </w:r>
      <w:r w:rsidRPr="007F7686">
        <w:rPr>
          <w:sz w:val="28"/>
          <w:szCs w:val="28"/>
        </w:rPr>
        <w:t xml:space="preserve">, либо муниципального служащего, МФЦ, работника </w:t>
      </w:r>
      <w:r w:rsidR="001C782F">
        <w:rPr>
          <w:sz w:val="28"/>
          <w:szCs w:val="28"/>
        </w:rPr>
        <w:t>МФЦ</w:t>
      </w:r>
      <w:r w:rsidRPr="007F7686">
        <w:rPr>
          <w:sz w:val="28"/>
          <w:szCs w:val="28"/>
        </w:rPr>
        <w:t>;</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4) доводы, на основании которых заявитель не согласен с решением и действиями (бездействием) </w:t>
      </w:r>
      <w:r w:rsidR="00A610E5">
        <w:rPr>
          <w:sz w:val="28"/>
          <w:szCs w:val="28"/>
        </w:rPr>
        <w:t>администрации Калачевского муниципального района Волгоградской области</w:t>
      </w:r>
      <w:r w:rsidRPr="007F7686">
        <w:rPr>
          <w:sz w:val="28"/>
          <w:szCs w:val="28"/>
        </w:rPr>
        <w:t>, должностного лица</w:t>
      </w:r>
      <w:r w:rsidRPr="007F7686">
        <w:rPr>
          <w:bCs/>
          <w:i/>
          <w:sz w:val="28"/>
          <w:szCs w:val="28"/>
        </w:rPr>
        <w:t xml:space="preserve"> </w:t>
      </w:r>
      <w:r w:rsidR="00A610E5">
        <w:rPr>
          <w:sz w:val="28"/>
          <w:szCs w:val="28"/>
        </w:rPr>
        <w:t>администрации Калачевского муниципального района Волгоградской области и</w:t>
      </w:r>
      <w:r w:rsidRPr="007F7686">
        <w:rPr>
          <w:sz w:val="28"/>
          <w:szCs w:val="28"/>
        </w:rPr>
        <w:t xml:space="preserve">ли муниципального служащего, МФЦ, работника МФЦ, их работников. </w:t>
      </w:r>
      <w:r w:rsidRPr="007F7686">
        <w:rPr>
          <w:sz w:val="28"/>
          <w:szCs w:val="28"/>
        </w:rPr>
        <w:lastRenderedPageBreak/>
        <w:t>Заявителем могут быть представлены документы (при наличии), подтверждающие доводы заявителя, либо их копии.</w:t>
      </w:r>
    </w:p>
    <w:p w:rsidR="0061491D" w:rsidRPr="007F7686" w:rsidRDefault="0061491D" w:rsidP="0061491D">
      <w:pPr>
        <w:widowControl w:val="0"/>
        <w:autoSpaceDE w:val="0"/>
        <w:ind w:right="-16" w:firstLine="720"/>
        <w:jc w:val="both"/>
        <w:rPr>
          <w:sz w:val="28"/>
          <w:szCs w:val="28"/>
        </w:rPr>
      </w:pPr>
      <w:r w:rsidRPr="007F7686">
        <w:rPr>
          <w:sz w:val="28"/>
          <w:szCs w:val="28"/>
        </w:rPr>
        <w:t>Заявитель имеет право на получение информации и документов, необходимых для обоснования и рассмотрения жалобы.</w:t>
      </w:r>
    </w:p>
    <w:p w:rsidR="0061491D" w:rsidRPr="007F7686" w:rsidRDefault="0061491D" w:rsidP="0061491D">
      <w:pPr>
        <w:widowControl w:val="0"/>
        <w:autoSpaceDE w:val="0"/>
        <w:ind w:right="-16" w:firstLine="720"/>
        <w:jc w:val="both"/>
        <w:rPr>
          <w:sz w:val="28"/>
          <w:szCs w:val="28"/>
        </w:rPr>
      </w:pPr>
      <w:r w:rsidRPr="007F7686">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A610E5">
        <w:rPr>
          <w:sz w:val="28"/>
          <w:szCs w:val="28"/>
        </w:rPr>
        <w:t>администрации Калачевского муниципального района Волгоградской области</w:t>
      </w:r>
      <w:r w:rsidRPr="00C63968">
        <w:rPr>
          <w:sz w:val="28"/>
          <w:szCs w:val="28"/>
        </w:rPr>
        <w:t>,</w:t>
      </w:r>
      <w:r w:rsidRPr="007F7686">
        <w:rPr>
          <w:sz w:val="28"/>
          <w:szCs w:val="28"/>
        </w:rPr>
        <w:t xml:space="preserve"> работниками МФЦ, в течение трех дней со дня ее поступления.</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Жалоба, поступившая в </w:t>
      </w:r>
      <w:r w:rsidR="00A610E5">
        <w:rPr>
          <w:sz w:val="28"/>
          <w:szCs w:val="28"/>
        </w:rPr>
        <w:t>администрацию Калачевского муниципального района Волгоградской области</w:t>
      </w:r>
      <w:r w:rsidRPr="007F7686">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002F0260">
        <w:rPr>
          <w:sz w:val="28"/>
          <w:szCs w:val="28"/>
        </w:rPr>
        <w:t>администрации</w:t>
      </w:r>
      <w:r w:rsidR="00A610E5">
        <w:rPr>
          <w:sz w:val="28"/>
          <w:szCs w:val="28"/>
        </w:rPr>
        <w:t xml:space="preserve"> Калачевского муниципального района Волгоградской области</w:t>
      </w:r>
      <w:r w:rsidRPr="007F7686">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491D" w:rsidRPr="007F7686" w:rsidRDefault="0061491D" w:rsidP="0061491D">
      <w:pPr>
        <w:widowControl w:val="0"/>
        <w:ind w:firstLine="720"/>
        <w:jc w:val="both"/>
        <w:rPr>
          <w:sz w:val="28"/>
          <w:szCs w:val="28"/>
        </w:rPr>
      </w:pPr>
      <w:r w:rsidRPr="007F7686">
        <w:rPr>
          <w:sz w:val="28"/>
          <w:szCs w:val="28"/>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61491D" w:rsidRPr="007F7686" w:rsidRDefault="0061491D" w:rsidP="0061491D">
      <w:pPr>
        <w:widowControl w:val="0"/>
        <w:ind w:firstLine="720"/>
        <w:jc w:val="both"/>
        <w:rPr>
          <w:sz w:val="28"/>
          <w:szCs w:val="28"/>
        </w:rPr>
      </w:pPr>
      <w:r w:rsidRPr="007F7686">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1491D" w:rsidRPr="007F7686" w:rsidRDefault="0061491D" w:rsidP="0061491D">
      <w:pPr>
        <w:widowControl w:val="0"/>
        <w:ind w:firstLine="720"/>
        <w:jc w:val="both"/>
        <w:rPr>
          <w:sz w:val="28"/>
          <w:szCs w:val="28"/>
        </w:rPr>
      </w:pPr>
      <w:r w:rsidRPr="007F7686">
        <w:rPr>
          <w:sz w:val="28"/>
          <w:szCs w:val="28"/>
        </w:rPr>
        <w:t xml:space="preserve">Должностное лицо, работник, наделенные полномочиями по рассмотрению жалоб в соответствии с </w:t>
      </w:r>
      <w:hyperlink r:id="rId55" w:history="1">
        <w:r w:rsidRPr="007F7686">
          <w:rPr>
            <w:sz w:val="28"/>
            <w:szCs w:val="28"/>
          </w:rPr>
          <w:t>пунктом</w:t>
        </w:r>
      </w:hyperlink>
      <w:r w:rsidRPr="007F7686">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1491D" w:rsidRPr="007F7686" w:rsidRDefault="0061491D" w:rsidP="0061491D">
      <w:pPr>
        <w:widowControl w:val="0"/>
        <w:ind w:firstLine="720"/>
        <w:jc w:val="both"/>
        <w:rPr>
          <w:sz w:val="28"/>
          <w:szCs w:val="28"/>
        </w:rPr>
      </w:pPr>
      <w:r w:rsidRPr="007F7686">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1491D" w:rsidRPr="007F7686" w:rsidRDefault="0061491D" w:rsidP="0061491D">
      <w:pPr>
        <w:widowControl w:val="0"/>
        <w:ind w:firstLine="720"/>
        <w:jc w:val="both"/>
        <w:rPr>
          <w:sz w:val="28"/>
          <w:szCs w:val="28"/>
        </w:rPr>
      </w:pPr>
      <w:r w:rsidRPr="007F7686">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6" w:tooltip="blocked::consultantplus://offline/ref=166B6C834A40D9ED059D12BC8CDD9D84D13C7A68142196DE02C83138nBMDI" w:history="1">
        <w:r w:rsidRPr="007F7686">
          <w:rPr>
            <w:sz w:val="28"/>
            <w:szCs w:val="28"/>
          </w:rPr>
          <w:t>законом</w:t>
        </w:r>
      </w:hyperlink>
      <w:r w:rsidRPr="007F7686">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1491D" w:rsidRPr="007F7686" w:rsidRDefault="0061491D" w:rsidP="0061491D">
      <w:pPr>
        <w:widowControl w:val="0"/>
        <w:ind w:firstLine="720"/>
        <w:jc w:val="both"/>
        <w:rPr>
          <w:bCs/>
          <w:sz w:val="28"/>
          <w:szCs w:val="28"/>
        </w:rPr>
      </w:pPr>
      <w:r w:rsidRPr="007F7686">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1491D" w:rsidRPr="007F7686" w:rsidRDefault="0061491D" w:rsidP="0061491D">
      <w:pPr>
        <w:widowControl w:val="0"/>
        <w:ind w:firstLine="720"/>
        <w:jc w:val="both"/>
        <w:rPr>
          <w:sz w:val="28"/>
          <w:szCs w:val="28"/>
        </w:rPr>
      </w:pPr>
      <w:r w:rsidRPr="007F7686">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7" w:history="1">
        <w:r w:rsidRPr="007F7686">
          <w:rPr>
            <w:sz w:val="28"/>
            <w:szCs w:val="28"/>
          </w:rPr>
          <w:t>пунктом</w:t>
        </w:r>
      </w:hyperlink>
      <w:r w:rsidRPr="007F7686">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1491D" w:rsidRPr="007F7686" w:rsidRDefault="0061491D" w:rsidP="0061491D">
      <w:pPr>
        <w:widowControl w:val="0"/>
        <w:autoSpaceDE w:val="0"/>
        <w:ind w:right="-16" w:firstLine="720"/>
        <w:jc w:val="both"/>
        <w:rPr>
          <w:sz w:val="28"/>
          <w:szCs w:val="28"/>
        </w:rPr>
      </w:pPr>
      <w:r w:rsidRPr="007F7686">
        <w:rPr>
          <w:sz w:val="28"/>
          <w:szCs w:val="28"/>
        </w:rPr>
        <w:t>5.7. По результатам рассмотрения жалобы принимается одно из следующих решений:</w:t>
      </w:r>
    </w:p>
    <w:p w:rsidR="0061491D" w:rsidRPr="007F7686" w:rsidRDefault="0061491D" w:rsidP="0061491D">
      <w:pPr>
        <w:widowControl w:val="0"/>
        <w:autoSpaceDE w:val="0"/>
        <w:autoSpaceDN w:val="0"/>
        <w:adjustRightInd w:val="0"/>
        <w:ind w:firstLine="720"/>
        <w:jc w:val="both"/>
        <w:rPr>
          <w:strike/>
          <w:sz w:val="28"/>
          <w:szCs w:val="28"/>
        </w:rPr>
      </w:pPr>
      <w:r w:rsidRPr="007F768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2) в удовлетворении жалобы отказывается.</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5.8. Основаниями для отказа в удовлетворении жалобы являются:</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1) признание правомерными решения и (или) действий (бездействия) </w:t>
      </w:r>
      <w:r w:rsidR="002F0260">
        <w:rPr>
          <w:sz w:val="28"/>
          <w:szCs w:val="28"/>
        </w:rPr>
        <w:t>администрации Калачевского муниципального района Волгоградской области</w:t>
      </w:r>
      <w:r w:rsidR="002F0260" w:rsidRPr="00C63968">
        <w:rPr>
          <w:i/>
          <w:sz w:val="24"/>
          <w:szCs w:val="24"/>
          <w:u w:val="single"/>
        </w:rPr>
        <w:t xml:space="preserve"> </w:t>
      </w:r>
      <w:r w:rsidRPr="007F7686">
        <w:rPr>
          <w:sz w:val="28"/>
          <w:szCs w:val="28"/>
        </w:rPr>
        <w:t xml:space="preserve"> должностных лиц, муниципальных служащих </w:t>
      </w:r>
      <w:r w:rsidR="002F0260">
        <w:rPr>
          <w:sz w:val="28"/>
          <w:szCs w:val="28"/>
        </w:rPr>
        <w:t>администрации Калачевского муниципального района Волгоградской области</w:t>
      </w:r>
      <w:r w:rsidRPr="007F7686">
        <w:rPr>
          <w:sz w:val="28"/>
          <w:szCs w:val="28"/>
        </w:rPr>
        <w:t xml:space="preserve">, МФЦ, работника МФЦ, </w:t>
      </w:r>
      <w:r>
        <w:rPr>
          <w:sz w:val="28"/>
          <w:szCs w:val="28"/>
        </w:rPr>
        <w:t xml:space="preserve">                  </w:t>
      </w:r>
      <w:r w:rsidRPr="007F7686">
        <w:rPr>
          <w:sz w:val="28"/>
          <w:szCs w:val="28"/>
        </w:rPr>
        <w:t xml:space="preserve"> или их работников, участвующих в предоставлении муниципальной услуги,</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2) наличие вступившего в законную силу решения суда по жалобе о том же предмете и по тем же основаниям;</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61491D" w:rsidRPr="007F7686" w:rsidRDefault="0061491D" w:rsidP="0061491D">
      <w:pPr>
        <w:widowControl w:val="0"/>
        <w:autoSpaceDE w:val="0"/>
        <w:ind w:right="-16" w:firstLine="720"/>
        <w:jc w:val="both"/>
        <w:rPr>
          <w:sz w:val="28"/>
          <w:szCs w:val="28"/>
        </w:rPr>
      </w:pPr>
      <w:r w:rsidRPr="007F7686">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491D" w:rsidRPr="007F7686" w:rsidRDefault="0061491D" w:rsidP="0061491D">
      <w:pPr>
        <w:autoSpaceDE w:val="0"/>
        <w:autoSpaceDN w:val="0"/>
        <w:adjustRightInd w:val="0"/>
        <w:ind w:firstLine="708"/>
        <w:jc w:val="both"/>
        <w:rPr>
          <w:sz w:val="28"/>
          <w:szCs w:val="28"/>
        </w:rPr>
      </w:pPr>
      <w:r w:rsidRPr="007F7686">
        <w:rPr>
          <w:sz w:val="28"/>
          <w:szCs w:val="28"/>
        </w:rPr>
        <w:t>5.10. 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491D" w:rsidRPr="007F7686" w:rsidRDefault="0061491D" w:rsidP="0061491D">
      <w:pPr>
        <w:autoSpaceDE w:val="0"/>
        <w:autoSpaceDN w:val="0"/>
        <w:adjustRightInd w:val="0"/>
        <w:ind w:firstLine="708"/>
        <w:jc w:val="both"/>
        <w:rPr>
          <w:sz w:val="28"/>
          <w:szCs w:val="28"/>
        </w:rPr>
      </w:pPr>
      <w:r w:rsidRPr="007F7686">
        <w:rPr>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491D" w:rsidRPr="007F7686" w:rsidRDefault="0061491D" w:rsidP="0061491D">
      <w:pPr>
        <w:autoSpaceDE w:val="0"/>
        <w:autoSpaceDN w:val="0"/>
        <w:adjustRightInd w:val="0"/>
        <w:ind w:firstLine="720"/>
        <w:jc w:val="both"/>
        <w:rPr>
          <w:bCs/>
          <w:sz w:val="28"/>
          <w:szCs w:val="28"/>
        </w:rPr>
      </w:pPr>
      <w:r w:rsidRPr="007F7686">
        <w:rPr>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w:t>
      </w:r>
      <w:r w:rsidRPr="007F7686">
        <w:rPr>
          <w:sz w:val="28"/>
          <w:szCs w:val="28"/>
        </w:rPr>
        <w:lastRenderedPageBreak/>
        <w:t xml:space="preserve">преступления должностное лицо </w:t>
      </w:r>
      <w:r w:rsidR="002F0260">
        <w:rPr>
          <w:sz w:val="28"/>
          <w:szCs w:val="28"/>
        </w:rPr>
        <w:t>администрации Калачевского муниципального района Волгоградской области</w:t>
      </w:r>
      <w:r w:rsidRPr="007F7686">
        <w:rPr>
          <w:sz w:val="28"/>
          <w:szCs w:val="28"/>
        </w:rPr>
        <w:t xml:space="preserve">, работник наделенные </w:t>
      </w:r>
      <w:r w:rsidRPr="007F7686">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1491D" w:rsidRPr="007F7686" w:rsidRDefault="0061491D" w:rsidP="0061491D">
      <w:pPr>
        <w:autoSpaceDE w:val="0"/>
        <w:ind w:right="-16" w:firstLine="720"/>
        <w:jc w:val="both"/>
        <w:rPr>
          <w:sz w:val="28"/>
          <w:szCs w:val="28"/>
        </w:rPr>
      </w:pPr>
      <w:r w:rsidRPr="007F7686">
        <w:rPr>
          <w:sz w:val="28"/>
          <w:szCs w:val="28"/>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2F0260">
        <w:rPr>
          <w:sz w:val="28"/>
          <w:szCs w:val="28"/>
        </w:rPr>
        <w:t>администрации Калачевского муниципального района Волгоградской области</w:t>
      </w:r>
      <w:r w:rsidRPr="00C63968">
        <w:rPr>
          <w:sz w:val="28"/>
          <w:szCs w:val="28"/>
        </w:rPr>
        <w:t>,</w:t>
      </w:r>
      <w:r w:rsidRPr="007F7686">
        <w:rPr>
          <w:i/>
          <w:sz w:val="28"/>
          <w:szCs w:val="28"/>
        </w:rPr>
        <w:t xml:space="preserve"> </w:t>
      </w:r>
      <w:r w:rsidRPr="007F7686">
        <w:rPr>
          <w:sz w:val="28"/>
          <w:szCs w:val="28"/>
        </w:rPr>
        <w:t>должностных лиц МФЦ, в судебном порядке в соответствии с законодательством Российской Федерации.</w:t>
      </w:r>
    </w:p>
    <w:p w:rsidR="0061491D" w:rsidRPr="007F7686" w:rsidRDefault="0061491D" w:rsidP="0061491D">
      <w:pPr>
        <w:pStyle w:val="ConsPlusNormal"/>
        <w:ind w:firstLine="708"/>
        <w:jc w:val="both"/>
        <w:rPr>
          <w:rFonts w:ascii="Times New Roman" w:hAnsi="Times New Roman"/>
          <w:sz w:val="28"/>
          <w:szCs w:val="28"/>
        </w:rPr>
      </w:pPr>
      <w:r w:rsidRPr="007F7686">
        <w:rPr>
          <w:rFonts w:ascii="Times New Roman" w:hAnsi="Times New Roman"/>
          <w:sz w:val="28"/>
          <w:szCs w:val="28"/>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F2A83" w:rsidRDefault="00AF2A83"/>
    <w:p w:rsidR="00881329" w:rsidRDefault="00881329"/>
    <w:p w:rsidR="00881329" w:rsidRDefault="00881329"/>
    <w:p w:rsidR="00881329" w:rsidRDefault="00881329"/>
    <w:p w:rsidR="00881329" w:rsidRDefault="00881329"/>
    <w:p w:rsidR="00881329" w:rsidRDefault="00881329"/>
    <w:p w:rsidR="00881329" w:rsidRDefault="00881329"/>
    <w:p w:rsidR="00881329" w:rsidRDefault="00881329"/>
    <w:p w:rsidR="00881329" w:rsidRDefault="00881329"/>
    <w:p w:rsidR="00881329" w:rsidRDefault="00881329"/>
    <w:p w:rsidR="00881329" w:rsidRDefault="00881329"/>
    <w:p w:rsidR="00881329" w:rsidRDefault="00881329"/>
    <w:p w:rsidR="00881329" w:rsidRDefault="00881329"/>
    <w:p w:rsidR="00881329" w:rsidRDefault="00881329"/>
    <w:p w:rsidR="00881329" w:rsidRDefault="00881329"/>
    <w:p w:rsidR="00881329" w:rsidRDefault="00881329"/>
    <w:p w:rsidR="00881329" w:rsidRDefault="00881329"/>
    <w:p w:rsidR="00881329" w:rsidRDefault="00881329"/>
    <w:p w:rsidR="00881329" w:rsidRDefault="00881329"/>
    <w:p w:rsidR="00881329" w:rsidRDefault="00881329"/>
    <w:p w:rsidR="00881329" w:rsidRDefault="00881329"/>
    <w:p w:rsidR="00881329" w:rsidRDefault="00881329"/>
    <w:p w:rsidR="00881329" w:rsidRDefault="00881329"/>
    <w:p w:rsidR="00881329" w:rsidRDefault="00881329"/>
    <w:p w:rsidR="00881329" w:rsidRDefault="00881329"/>
    <w:p w:rsidR="00881329" w:rsidRDefault="00881329"/>
    <w:p w:rsidR="00881329" w:rsidRDefault="00881329"/>
    <w:p w:rsidR="00881329" w:rsidRDefault="00881329"/>
    <w:p w:rsidR="00881329" w:rsidRDefault="00881329"/>
    <w:p w:rsidR="00D014F4" w:rsidRDefault="00D014F4"/>
    <w:p w:rsidR="00D014F4" w:rsidRDefault="00D014F4"/>
    <w:p w:rsidR="00881329" w:rsidRDefault="00881329"/>
    <w:p w:rsidR="00881329" w:rsidRDefault="00881329"/>
    <w:p w:rsidR="00881329" w:rsidRDefault="00881329"/>
    <w:p w:rsidR="00FC2D20" w:rsidRPr="00D014F4" w:rsidRDefault="00FC2D20" w:rsidP="00FC2D20">
      <w:pPr>
        <w:autoSpaceDE w:val="0"/>
        <w:autoSpaceDN w:val="0"/>
        <w:adjustRightInd w:val="0"/>
        <w:jc w:val="right"/>
        <w:outlineLvl w:val="0"/>
        <w:rPr>
          <w:rFonts w:eastAsiaTheme="minorHAnsi"/>
          <w:color w:val="000000" w:themeColor="text1"/>
          <w:sz w:val="28"/>
          <w:szCs w:val="28"/>
          <w:lang w:eastAsia="en-US"/>
        </w:rPr>
      </w:pPr>
      <w:r w:rsidRPr="00D014F4">
        <w:rPr>
          <w:rFonts w:eastAsiaTheme="minorHAnsi"/>
          <w:color w:val="000000" w:themeColor="text1"/>
          <w:sz w:val="28"/>
          <w:szCs w:val="28"/>
          <w:lang w:eastAsia="en-US"/>
        </w:rPr>
        <w:t>Приложение 1</w:t>
      </w:r>
    </w:p>
    <w:p w:rsidR="00FC2D20" w:rsidRPr="00D014F4" w:rsidRDefault="00FC2D20" w:rsidP="00FC2D20">
      <w:pPr>
        <w:autoSpaceDE w:val="0"/>
        <w:autoSpaceDN w:val="0"/>
        <w:adjustRightInd w:val="0"/>
        <w:jc w:val="right"/>
        <w:rPr>
          <w:rFonts w:eastAsiaTheme="minorHAnsi"/>
          <w:color w:val="000000" w:themeColor="text1"/>
          <w:sz w:val="28"/>
          <w:szCs w:val="28"/>
          <w:lang w:eastAsia="en-US"/>
        </w:rPr>
      </w:pPr>
      <w:r w:rsidRPr="00D014F4">
        <w:rPr>
          <w:rFonts w:eastAsiaTheme="minorHAnsi"/>
          <w:color w:val="000000" w:themeColor="text1"/>
          <w:sz w:val="28"/>
          <w:szCs w:val="28"/>
          <w:lang w:eastAsia="en-US"/>
        </w:rPr>
        <w:t>к административному регламенту</w:t>
      </w:r>
    </w:p>
    <w:p w:rsidR="00FC2D20" w:rsidRPr="00D014F4" w:rsidRDefault="00FC2D20" w:rsidP="00FC2D20">
      <w:pPr>
        <w:autoSpaceDE w:val="0"/>
        <w:autoSpaceDN w:val="0"/>
        <w:adjustRightInd w:val="0"/>
        <w:jc w:val="right"/>
        <w:rPr>
          <w:rFonts w:eastAsiaTheme="minorHAnsi"/>
          <w:color w:val="000000" w:themeColor="text1"/>
          <w:sz w:val="28"/>
          <w:szCs w:val="28"/>
          <w:lang w:eastAsia="en-US"/>
        </w:rPr>
      </w:pPr>
      <w:r w:rsidRPr="00D014F4">
        <w:rPr>
          <w:rFonts w:eastAsiaTheme="minorHAnsi"/>
          <w:color w:val="000000" w:themeColor="text1"/>
          <w:sz w:val="28"/>
          <w:szCs w:val="28"/>
          <w:lang w:eastAsia="en-US"/>
        </w:rPr>
        <w:t>предоставления муниципальной услуги</w:t>
      </w:r>
    </w:p>
    <w:p w:rsidR="00FC2D20" w:rsidRPr="00D014F4" w:rsidRDefault="00FC2D20" w:rsidP="00FC2D20">
      <w:pPr>
        <w:autoSpaceDE w:val="0"/>
        <w:autoSpaceDN w:val="0"/>
        <w:adjustRightInd w:val="0"/>
        <w:jc w:val="right"/>
        <w:rPr>
          <w:rFonts w:eastAsiaTheme="minorHAnsi"/>
          <w:color w:val="000000" w:themeColor="text1"/>
          <w:sz w:val="28"/>
          <w:szCs w:val="28"/>
          <w:lang w:eastAsia="en-US"/>
        </w:rPr>
      </w:pPr>
      <w:r w:rsidRPr="00D014F4">
        <w:rPr>
          <w:rFonts w:eastAsiaTheme="minorHAnsi"/>
          <w:color w:val="000000" w:themeColor="text1"/>
          <w:sz w:val="28"/>
          <w:szCs w:val="28"/>
          <w:lang w:eastAsia="en-US"/>
        </w:rPr>
        <w:t>"Предоставление земельных участков</w:t>
      </w:r>
    </w:p>
    <w:p w:rsidR="00FC2D20" w:rsidRPr="00D014F4" w:rsidRDefault="00FC2D20" w:rsidP="00FC2D20">
      <w:pPr>
        <w:autoSpaceDE w:val="0"/>
        <w:autoSpaceDN w:val="0"/>
        <w:adjustRightInd w:val="0"/>
        <w:jc w:val="right"/>
        <w:rPr>
          <w:rFonts w:eastAsiaTheme="minorHAnsi"/>
          <w:color w:val="000000" w:themeColor="text1"/>
          <w:sz w:val="28"/>
          <w:szCs w:val="28"/>
          <w:lang w:eastAsia="en-US"/>
        </w:rPr>
      </w:pPr>
      <w:r w:rsidRPr="00D014F4">
        <w:rPr>
          <w:rFonts w:eastAsiaTheme="minorHAnsi"/>
          <w:color w:val="000000" w:themeColor="text1"/>
          <w:sz w:val="28"/>
          <w:szCs w:val="28"/>
          <w:lang w:eastAsia="en-US"/>
        </w:rPr>
        <w:t>в собственность граждан бесплатно"</w:t>
      </w:r>
    </w:p>
    <w:p w:rsidR="00FC2D20" w:rsidRPr="00D014F4" w:rsidRDefault="00FC2D20" w:rsidP="00FC2D20">
      <w:pPr>
        <w:autoSpaceDE w:val="0"/>
        <w:autoSpaceDN w:val="0"/>
        <w:adjustRightInd w:val="0"/>
        <w:jc w:val="right"/>
        <w:rPr>
          <w:rFonts w:eastAsiaTheme="minorHAnsi"/>
          <w:color w:val="000000" w:themeColor="text1"/>
          <w:sz w:val="28"/>
          <w:szCs w:val="28"/>
          <w:lang w:eastAsia="en-US"/>
        </w:rPr>
      </w:pPr>
    </w:p>
    <w:p w:rsidR="00FC2D20" w:rsidRPr="00D014F4" w:rsidRDefault="00FC2D20" w:rsidP="00FC2D20">
      <w:pPr>
        <w:autoSpaceDE w:val="0"/>
        <w:autoSpaceDN w:val="0"/>
        <w:adjustRightInd w:val="0"/>
        <w:jc w:val="right"/>
        <w:rPr>
          <w:rFonts w:eastAsiaTheme="minorHAnsi"/>
          <w:color w:val="000000" w:themeColor="text1"/>
          <w:sz w:val="28"/>
          <w:szCs w:val="28"/>
          <w:lang w:eastAsia="en-US"/>
        </w:rPr>
      </w:pPr>
    </w:p>
    <w:p w:rsidR="00FC2D20" w:rsidRPr="00D014F4" w:rsidRDefault="00FC2D20" w:rsidP="00FC2D20">
      <w:pPr>
        <w:ind w:left="4536"/>
        <w:jc w:val="right"/>
        <w:rPr>
          <w:color w:val="000000" w:themeColor="text1"/>
          <w:sz w:val="26"/>
          <w:szCs w:val="26"/>
        </w:rPr>
      </w:pPr>
      <w:r w:rsidRPr="00D014F4">
        <w:rPr>
          <w:color w:val="000000" w:themeColor="text1"/>
          <w:sz w:val="26"/>
          <w:szCs w:val="26"/>
        </w:rPr>
        <w:t xml:space="preserve">В администрацию Калачевского </w:t>
      </w:r>
    </w:p>
    <w:p w:rsidR="00D014F4" w:rsidRPr="00D014F4" w:rsidRDefault="00FC2D20" w:rsidP="00D014F4">
      <w:pPr>
        <w:ind w:left="4536"/>
        <w:jc w:val="right"/>
        <w:rPr>
          <w:color w:val="000000" w:themeColor="text1"/>
          <w:sz w:val="16"/>
          <w:szCs w:val="16"/>
        </w:rPr>
      </w:pPr>
      <w:r w:rsidRPr="00D014F4">
        <w:rPr>
          <w:color w:val="000000" w:themeColor="text1"/>
          <w:sz w:val="26"/>
          <w:szCs w:val="26"/>
        </w:rPr>
        <w:lastRenderedPageBreak/>
        <w:t>муниципального района Волгоградской</w:t>
      </w:r>
      <w:r w:rsidRPr="00D014F4">
        <w:rPr>
          <w:color w:val="000000" w:themeColor="text1"/>
          <w:sz w:val="16"/>
          <w:szCs w:val="16"/>
        </w:rPr>
        <w:t xml:space="preserve"> </w:t>
      </w:r>
      <w:r w:rsidRPr="00D014F4">
        <w:rPr>
          <w:color w:val="000000" w:themeColor="text1"/>
          <w:sz w:val="26"/>
          <w:szCs w:val="26"/>
        </w:rPr>
        <w:t>области</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От ________________________________________________________________________</w:t>
      </w:r>
    </w:p>
    <w:p w:rsidR="00D014F4" w:rsidRPr="00D014F4" w:rsidRDefault="00D014F4" w:rsidP="00D014F4">
      <w:pPr>
        <w:pStyle w:val="ConsPlusNonformat"/>
        <w:jc w:val="both"/>
        <w:rPr>
          <w:rFonts w:ascii="Times New Roman" w:hAnsi="Times New Roman" w:cs="Times New Roman"/>
          <w:sz w:val="24"/>
          <w:szCs w:val="24"/>
        </w:rPr>
      </w:pP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_______________________________________________________ (далее - заявитель)</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 xml:space="preserve">              (фамилия, имя, отчество)</w:t>
      </w:r>
    </w:p>
    <w:p w:rsidR="00D014F4" w:rsidRPr="00D014F4" w:rsidRDefault="00D014F4" w:rsidP="00D014F4">
      <w:pPr>
        <w:pStyle w:val="ConsPlusNonformat"/>
        <w:jc w:val="both"/>
        <w:rPr>
          <w:rFonts w:ascii="Times New Roman" w:hAnsi="Times New Roman" w:cs="Times New Roman"/>
          <w:sz w:val="24"/>
          <w:szCs w:val="24"/>
        </w:rPr>
      </w:pP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Адрес регистрации заявителя индекс: _______________________________________</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___________________________________________________________________________</w:t>
      </w:r>
    </w:p>
    <w:p w:rsidR="00D014F4" w:rsidRPr="00D014F4" w:rsidRDefault="00D014F4" w:rsidP="00D014F4">
      <w:pPr>
        <w:pStyle w:val="ConsPlusNonformat"/>
        <w:jc w:val="both"/>
        <w:rPr>
          <w:rFonts w:ascii="Times New Roman" w:hAnsi="Times New Roman" w:cs="Times New Roman"/>
          <w:sz w:val="24"/>
          <w:szCs w:val="24"/>
        </w:rPr>
      </w:pP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Реквизиты документа, удостоверяющего личность заявителя: __________________</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___________________________________________________________________________</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(номер, серия, дата выдачи документа, наименование органа, выдавшего</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 xml:space="preserve">                                 документ)</w:t>
      </w:r>
    </w:p>
    <w:p w:rsidR="00D014F4" w:rsidRPr="00D014F4" w:rsidRDefault="00D014F4" w:rsidP="00D014F4">
      <w:pPr>
        <w:pStyle w:val="ConsPlusNonformat"/>
        <w:jc w:val="both"/>
        <w:rPr>
          <w:rFonts w:ascii="Times New Roman" w:hAnsi="Times New Roman" w:cs="Times New Roman"/>
          <w:sz w:val="24"/>
          <w:szCs w:val="24"/>
        </w:rPr>
      </w:pP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Почтовый адрес для направления корреспонденции, индекс ______________</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___________________________________________________________________________</w:t>
      </w:r>
    </w:p>
    <w:p w:rsidR="00D014F4" w:rsidRPr="00D014F4" w:rsidRDefault="00D014F4" w:rsidP="00D014F4">
      <w:pPr>
        <w:pStyle w:val="ConsPlusNonformat"/>
        <w:jc w:val="both"/>
        <w:rPr>
          <w:rFonts w:ascii="Times New Roman" w:hAnsi="Times New Roman" w:cs="Times New Roman"/>
          <w:sz w:val="24"/>
          <w:szCs w:val="24"/>
        </w:rPr>
      </w:pP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Контактные телефоны заявителя: ____________________________________________</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в лице ____________________________________________________________________</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__________________________________________________________________________,</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 xml:space="preserve">             (фамилия, имя, отчество представителя заявителя)</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действующего на основании _________________________________________________</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___________________________________________________________________________</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(номер и дата документа, удостоверяющего полномочия представителя</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 xml:space="preserve">                                заявителя)</w:t>
      </w:r>
    </w:p>
    <w:p w:rsidR="00D014F4" w:rsidRPr="00D014F4" w:rsidRDefault="00D014F4" w:rsidP="00D014F4">
      <w:pPr>
        <w:pStyle w:val="ConsPlusNonformat"/>
        <w:jc w:val="both"/>
        <w:rPr>
          <w:rFonts w:ascii="Times New Roman" w:hAnsi="Times New Roman" w:cs="Times New Roman"/>
          <w:sz w:val="24"/>
          <w:szCs w:val="24"/>
        </w:rPr>
      </w:pP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Контактные телефоны представителя заявителя: ______________________________</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___________________________________________________________________________</w:t>
      </w:r>
    </w:p>
    <w:p w:rsidR="00D014F4" w:rsidRPr="00D014F4" w:rsidRDefault="00D014F4" w:rsidP="00D014F4">
      <w:pPr>
        <w:pStyle w:val="ConsPlusNonformat"/>
        <w:jc w:val="both"/>
        <w:rPr>
          <w:rFonts w:ascii="Times New Roman" w:hAnsi="Times New Roman" w:cs="Times New Roman"/>
          <w:sz w:val="24"/>
          <w:szCs w:val="24"/>
        </w:rPr>
      </w:pPr>
    </w:p>
    <w:p w:rsidR="00D014F4" w:rsidRPr="00D014F4" w:rsidRDefault="00D014F4" w:rsidP="00D014F4">
      <w:pPr>
        <w:pStyle w:val="ConsPlusNonformat"/>
        <w:jc w:val="center"/>
        <w:rPr>
          <w:rFonts w:ascii="Times New Roman" w:hAnsi="Times New Roman" w:cs="Times New Roman"/>
          <w:b/>
          <w:sz w:val="24"/>
          <w:szCs w:val="24"/>
        </w:rPr>
      </w:pPr>
      <w:bookmarkStart w:id="7" w:name="P793"/>
      <w:bookmarkEnd w:id="7"/>
      <w:r w:rsidRPr="00D014F4">
        <w:rPr>
          <w:rFonts w:ascii="Times New Roman" w:hAnsi="Times New Roman" w:cs="Times New Roman"/>
          <w:b/>
          <w:sz w:val="24"/>
          <w:szCs w:val="24"/>
        </w:rPr>
        <w:t>ЗАЯВЛЕНИЕ</w:t>
      </w:r>
    </w:p>
    <w:p w:rsidR="00D014F4" w:rsidRPr="00D014F4" w:rsidRDefault="00D014F4" w:rsidP="00D014F4">
      <w:pPr>
        <w:pStyle w:val="ConsPlusNonformat"/>
        <w:jc w:val="both"/>
        <w:rPr>
          <w:rFonts w:ascii="Times New Roman" w:hAnsi="Times New Roman" w:cs="Times New Roman"/>
          <w:b/>
          <w:sz w:val="24"/>
          <w:szCs w:val="24"/>
        </w:rPr>
      </w:pPr>
      <w:r w:rsidRPr="00D014F4">
        <w:rPr>
          <w:rFonts w:ascii="Times New Roman" w:hAnsi="Times New Roman" w:cs="Times New Roman"/>
          <w:b/>
          <w:sz w:val="24"/>
          <w:szCs w:val="24"/>
        </w:rPr>
        <w:t xml:space="preserve">         о постановке на учет в целях последующего предоставления</w:t>
      </w:r>
    </w:p>
    <w:p w:rsidR="00D014F4" w:rsidRPr="00D014F4" w:rsidRDefault="00D014F4" w:rsidP="00D014F4">
      <w:pPr>
        <w:pStyle w:val="ConsPlusNonformat"/>
        <w:jc w:val="both"/>
        <w:rPr>
          <w:rFonts w:ascii="Times New Roman" w:hAnsi="Times New Roman" w:cs="Times New Roman"/>
          <w:b/>
          <w:sz w:val="24"/>
          <w:szCs w:val="24"/>
        </w:rPr>
      </w:pPr>
      <w:r w:rsidRPr="00D014F4">
        <w:rPr>
          <w:rFonts w:ascii="Times New Roman" w:hAnsi="Times New Roman" w:cs="Times New Roman"/>
          <w:b/>
          <w:sz w:val="24"/>
          <w:szCs w:val="24"/>
        </w:rPr>
        <w:t xml:space="preserve">               земельного участка в собственность бесплатно</w:t>
      </w:r>
    </w:p>
    <w:p w:rsidR="00D014F4" w:rsidRPr="00D014F4" w:rsidRDefault="00D014F4" w:rsidP="00D014F4">
      <w:pPr>
        <w:pStyle w:val="ConsPlusNonformat"/>
        <w:jc w:val="both"/>
        <w:rPr>
          <w:rFonts w:ascii="Times New Roman" w:hAnsi="Times New Roman" w:cs="Times New Roman"/>
          <w:b/>
          <w:sz w:val="24"/>
          <w:szCs w:val="24"/>
        </w:rPr>
      </w:pP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 xml:space="preserve">    В   соответствии   со   </w:t>
      </w:r>
      <w:hyperlink r:id="rId58" w:history="1">
        <w:r w:rsidRPr="00D014F4">
          <w:rPr>
            <w:rFonts w:ascii="Times New Roman" w:hAnsi="Times New Roman" w:cs="Times New Roman"/>
            <w:color w:val="0000FF"/>
            <w:sz w:val="24"/>
            <w:szCs w:val="24"/>
          </w:rPr>
          <w:t>статьей   39.5</w:t>
        </w:r>
      </w:hyperlink>
      <w:r w:rsidRPr="00D014F4">
        <w:rPr>
          <w:rFonts w:ascii="Times New Roman" w:hAnsi="Times New Roman" w:cs="Times New Roman"/>
          <w:sz w:val="24"/>
          <w:szCs w:val="24"/>
        </w:rPr>
        <w:t xml:space="preserve">  Земельного  Кодекса  Российской</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Федерации,  Законом  Волгоградской  области  от  14.07.2015г. N 123-ОД "О</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предоставлении   земельных  участков,  находящихся  в  государственной  или</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муниципальной   собственности,   в   собственность  граждан  бесплатно"  по</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основанию</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___________________________________________________________________________</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(случаи, предусмотренные частями 1, 2 статьи 1 Закона Волгоградской области</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 xml:space="preserve">                           от 14.07.2015г. N 123-ОД)</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___________________________________________________________________________</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прошу поставить меня на учет граждан в целях последующего предоставления</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земельного участка в собственность бесплатно для: _________________________</w:t>
      </w:r>
    </w:p>
    <w:p w:rsidR="00D014F4" w:rsidRPr="00D014F4" w:rsidRDefault="00D014F4" w:rsidP="00D014F4">
      <w:pPr>
        <w:pStyle w:val="ConsPlusNonformat"/>
        <w:jc w:val="both"/>
        <w:rPr>
          <w:rFonts w:ascii="Times New Roman" w:hAnsi="Times New Roman" w:cs="Times New Roman"/>
          <w:sz w:val="24"/>
          <w:szCs w:val="24"/>
        </w:rPr>
      </w:pP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__________________________________________________________________________.</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(указывается цель использования земельного участка: индивидуальное жилищное</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строительство, личное подсобное хозяйство)</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 xml:space="preserve">    Ранее  земельный  участок  по  основаниям,  указанным в статье 1 Закона</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Волгоградской   области   от  14.07.2015г.  N  123-ОД  "О  предоставлении земельныхучастков,  находящихся в государственной или муниципальной собственности, всобственность граждан бесплатно", в мою собственность не предоставлялся.</w:t>
      </w:r>
    </w:p>
    <w:p w:rsidR="00D014F4" w:rsidRPr="00D014F4" w:rsidRDefault="00D014F4" w:rsidP="00D014F4">
      <w:pPr>
        <w:pStyle w:val="ConsPlusNonformat"/>
        <w:jc w:val="both"/>
        <w:rPr>
          <w:rFonts w:ascii="Times New Roman" w:hAnsi="Times New Roman" w:cs="Times New Roman"/>
          <w:sz w:val="24"/>
          <w:szCs w:val="24"/>
        </w:rPr>
      </w:pP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Сведения  о  составе  семьи  (для граждан, имеющих трех и более детей и</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lastRenderedPageBreak/>
        <w:t>граждан, являющихся родителями ребенка-инвалида):</w:t>
      </w:r>
    </w:p>
    <w:p w:rsidR="00D014F4" w:rsidRPr="00D014F4" w:rsidRDefault="00D014F4" w:rsidP="00D014F4">
      <w:pPr>
        <w:pStyle w:val="ConsPlusNonformat"/>
        <w:jc w:val="both"/>
        <w:rPr>
          <w:rFonts w:ascii="Times New Roman" w:hAnsi="Times New Roman" w:cs="Times New Roman"/>
          <w:sz w:val="24"/>
          <w:szCs w:val="24"/>
        </w:rPr>
      </w:pPr>
    </w:p>
    <w:tbl>
      <w:tblPr>
        <w:tblW w:w="992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96"/>
        <w:gridCol w:w="1276"/>
        <w:gridCol w:w="1644"/>
        <w:gridCol w:w="1814"/>
        <w:gridCol w:w="1587"/>
      </w:tblGrid>
      <w:tr w:rsidR="00D014F4" w:rsidRPr="00D014F4" w:rsidTr="00940F8A">
        <w:tc>
          <w:tcPr>
            <w:tcW w:w="510" w:type="dxa"/>
          </w:tcPr>
          <w:p w:rsidR="00D014F4" w:rsidRPr="00D014F4" w:rsidRDefault="00D014F4" w:rsidP="00940F8A">
            <w:pPr>
              <w:pStyle w:val="ConsPlusNormal"/>
              <w:jc w:val="center"/>
              <w:rPr>
                <w:rFonts w:ascii="Times New Roman" w:hAnsi="Times New Roman" w:cs="Times New Roman"/>
                <w:sz w:val="24"/>
                <w:szCs w:val="24"/>
              </w:rPr>
            </w:pPr>
            <w:r w:rsidRPr="00D014F4">
              <w:rPr>
                <w:rFonts w:ascii="Times New Roman" w:hAnsi="Times New Roman" w:cs="Times New Roman"/>
                <w:sz w:val="24"/>
                <w:szCs w:val="24"/>
              </w:rPr>
              <w:t>N п/п</w:t>
            </w:r>
          </w:p>
        </w:tc>
        <w:tc>
          <w:tcPr>
            <w:tcW w:w="3096" w:type="dxa"/>
          </w:tcPr>
          <w:p w:rsidR="00D014F4" w:rsidRPr="00D014F4" w:rsidRDefault="00D014F4" w:rsidP="00940F8A">
            <w:pPr>
              <w:pStyle w:val="ConsPlusNormal"/>
              <w:jc w:val="center"/>
              <w:rPr>
                <w:rFonts w:ascii="Times New Roman" w:hAnsi="Times New Roman" w:cs="Times New Roman"/>
                <w:sz w:val="24"/>
                <w:szCs w:val="24"/>
              </w:rPr>
            </w:pPr>
            <w:r w:rsidRPr="00D014F4">
              <w:rPr>
                <w:rFonts w:ascii="Times New Roman" w:hAnsi="Times New Roman" w:cs="Times New Roman"/>
                <w:sz w:val="24"/>
                <w:szCs w:val="24"/>
              </w:rPr>
              <w:t>Фамилия, имя, отчество (полностью) члена семьи</w:t>
            </w:r>
          </w:p>
        </w:tc>
        <w:tc>
          <w:tcPr>
            <w:tcW w:w="1276" w:type="dxa"/>
          </w:tcPr>
          <w:p w:rsidR="00D014F4" w:rsidRPr="00D014F4" w:rsidRDefault="00D014F4" w:rsidP="00940F8A">
            <w:pPr>
              <w:pStyle w:val="ConsPlusNormal"/>
              <w:jc w:val="center"/>
              <w:rPr>
                <w:rFonts w:ascii="Times New Roman" w:hAnsi="Times New Roman" w:cs="Times New Roman"/>
                <w:sz w:val="24"/>
                <w:szCs w:val="24"/>
              </w:rPr>
            </w:pPr>
            <w:r w:rsidRPr="00D014F4">
              <w:rPr>
                <w:rFonts w:ascii="Times New Roman" w:hAnsi="Times New Roman" w:cs="Times New Roman"/>
                <w:sz w:val="24"/>
                <w:szCs w:val="24"/>
              </w:rPr>
              <w:t>Дата рождения (число, месяц, год)</w:t>
            </w:r>
          </w:p>
        </w:tc>
        <w:tc>
          <w:tcPr>
            <w:tcW w:w="1644" w:type="dxa"/>
          </w:tcPr>
          <w:p w:rsidR="00D014F4" w:rsidRPr="00D014F4" w:rsidRDefault="00D014F4" w:rsidP="00940F8A">
            <w:pPr>
              <w:pStyle w:val="ConsPlusNormal"/>
              <w:jc w:val="center"/>
              <w:rPr>
                <w:rFonts w:ascii="Times New Roman" w:hAnsi="Times New Roman" w:cs="Times New Roman"/>
                <w:sz w:val="24"/>
                <w:szCs w:val="24"/>
              </w:rPr>
            </w:pPr>
            <w:r w:rsidRPr="00D014F4">
              <w:rPr>
                <w:rFonts w:ascii="Times New Roman" w:hAnsi="Times New Roman" w:cs="Times New Roman"/>
                <w:sz w:val="24"/>
                <w:szCs w:val="24"/>
              </w:rPr>
              <w:t>Родственные отношения</w:t>
            </w:r>
          </w:p>
        </w:tc>
        <w:tc>
          <w:tcPr>
            <w:tcW w:w="1814" w:type="dxa"/>
          </w:tcPr>
          <w:p w:rsidR="00D014F4" w:rsidRPr="00D014F4" w:rsidRDefault="00D014F4" w:rsidP="00940F8A">
            <w:pPr>
              <w:pStyle w:val="ConsPlusNormal"/>
              <w:jc w:val="center"/>
              <w:rPr>
                <w:rFonts w:ascii="Times New Roman" w:hAnsi="Times New Roman" w:cs="Times New Roman"/>
                <w:sz w:val="24"/>
                <w:szCs w:val="24"/>
              </w:rPr>
            </w:pPr>
            <w:r w:rsidRPr="00D014F4">
              <w:rPr>
                <w:rFonts w:ascii="Times New Roman" w:hAnsi="Times New Roman" w:cs="Times New Roman"/>
                <w:sz w:val="24"/>
                <w:szCs w:val="24"/>
              </w:rPr>
              <w:t>Паспорт, свидетельство о рождении, усыновлении (серия, номер, кем и когда выдан)</w:t>
            </w:r>
          </w:p>
        </w:tc>
        <w:tc>
          <w:tcPr>
            <w:tcW w:w="1587" w:type="dxa"/>
          </w:tcPr>
          <w:p w:rsidR="00D014F4" w:rsidRPr="00D014F4" w:rsidRDefault="00D014F4" w:rsidP="00940F8A">
            <w:pPr>
              <w:pStyle w:val="ConsPlusNormal"/>
              <w:jc w:val="center"/>
              <w:rPr>
                <w:rFonts w:ascii="Times New Roman" w:hAnsi="Times New Roman" w:cs="Times New Roman"/>
                <w:sz w:val="24"/>
                <w:szCs w:val="24"/>
              </w:rPr>
            </w:pPr>
            <w:r w:rsidRPr="00D014F4">
              <w:rPr>
                <w:rFonts w:ascii="Times New Roman" w:hAnsi="Times New Roman" w:cs="Times New Roman"/>
                <w:sz w:val="24"/>
                <w:szCs w:val="24"/>
              </w:rPr>
              <w:t>Место постоянного проживания</w:t>
            </w:r>
          </w:p>
        </w:tc>
      </w:tr>
      <w:tr w:rsidR="00D014F4" w:rsidRPr="00D014F4" w:rsidTr="00940F8A">
        <w:tc>
          <w:tcPr>
            <w:tcW w:w="510" w:type="dxa"/>
          </w:tcPr>
          <w:p w:rsidR="00D014F4" w:rsidRPr="00D014F4" w:rsidRDefault="00D014F4" w:rsidP="00940F8A">
            <w:pPr>
              <w:pStyle w:val="ConsPlusNormal"/>
              <w:jc w:val="center"/>
              <w:rPr>
                <w:rFonts w:ascii="Times New Roman" w:hAnsi="Times New Roman" w:cs="Times New Roman"/>
                <w:sz w:val="24"/>
                <w:szCs w:val="24"/>
              </w:rPr>
            </w:pPr>
            <w:r w:rsidRPr="00D014F4">
              <w:rPr>
                <w:rFonts w:ascii="Times New Roman" w:hAnsi="Times New Roman" w:cs="Times New Roman"/>
                <w:sz w:val="24"/>
                <w:szCs w:val="24"/>
              </w:rPr>
              <w:t>1</w:t>
            </w:r>
          </w:p>
        </w:tc>
        <w:tc>
          <w:tcPr>
            <w:tcW w:w="3096" w:type="dxa"/>
          </w:tcPr>
          <w:p w:rsidR="00D014F4" w:rsidRPr="00D014F4" w:rsidRDefault="00D014F4" w:rsidP="00940F8A">
            <w:pPr>
              <w:pStyle w:val="ConsPlusNormal"/>
              <w:jc w:val="center"/>
              <w:rPr>
                <w:rFonts w:ascii="Times New Roman" w:hAnsi="Times New Roman" w:cs="Times New Roman"/>
                <w:sz w:val="24"/>
                <w:szCs w:val="24"/>
              </w:rPr>
            </w:pPr>
            <w:r w:rsidRPr="00D014F4">
              <w:rPr>
                <w:rFonts w:ascii="Times New Roman" w:hAnsi="Times New Roman" w:cs="Times New Roman"/>
                <w:sz w:val="24"/>
                <w:szCs w:val="24"/>
              </w:rPr>
              <w:t>2</w:t>
            </w:r>
          </w:p>
        </w:tc>
        <w:tc>
          <w:tcPr>
            <w:tcW w:w="1276" w:type="dxa"/>
          </w:tcPr>
          <w:p w:rsidR="00D014F4" w:rsidRPr="00D014F4" w:rsidRDefault="00D014F4" w:rsidP="00940F8A">
            <w:pPr>
              <w:pStyle w:val="ConsPlusNormal"/>
              <w:jc w:val="center"/>
              <w:rPr>
                <w:rFonts w:ascii="Times New Roman" w:hAnsi="Times New Roman" w:cs="Times New Roman"/>
                <w:sz w:val="24"/>
                <w:szCs w:val="24"/>
              </w:rPr>
            </w:pPr>
            <w:r w:rsidRPr="00D014F4">
              <w:rPr>
                <w:rFonts w:ascii="Times New Roman" w:hAnsi="Times New Roman" w:cs="Times New Roman"/>
                <w:sz w:val="24"/>
                <w:szCs w:val="24"/>
              </w:rPr>
              <w:t>3</w:t>
            </w:r>
          </w:p>
        </w:tc>
        <w:tc>
          <w:tcPr>
            <w:tcW w:w="1644" w:type="dxa"/>
          </w:tcPr>
          <w:p w:rsidR="00D014F4" w:rsidRPr="00D014F4" w:rsidRDefault="00D014F4" w:rsidP="00940F8A">
            <w:pPr>
              <w:pStyle w:val="ConsPlusNormal"/>
              <w:jc w:val="center"/>
              <w:rPr>
                <w:rFonts w:ascii="Times New Roman" w:hAnsi="Times New Roman" w:cs="Times New Roman"/>
                <w:sz w:val="24"/>
                <w:szCs w:val="24"/>
              </w:rPr>
            </w:pPr>
            <w:r w:rsidRPr="00D014F4">
              <w:rPr>
                <w:rFonts w:ascii="Times New Roman" w:hAnsi="Times New Roman" w:cs="Times New Roman"/>
                <w:sz w:val="24"/>
                <w:szCs w:val="24"/>
              </w:rPr>
              <w:t>4</w:t>
            </w:r>
          </w:p>
        </w:tc>
        <w:tc>
          <w:tcPr>
            <w:tcW w:w="1814" w:type="dxa"/>
          </w:tcPr>
          <w:p w:rsidR="00D014F4" w:rsidRPr="00D014F4" w:rsidRDefault="00D014F4" w:rsidP="00940F8A">
            <w:pPr>
              <w:pStyle w:val="ConsPlusNormal"/>
              <w:jc w:val="center"/>
              <w:rPr>
                <w:rFonts w:ascii="Times New Roman" w:hAnsi="Times New Roman" w:cs="Times New Roman"/>
                <w:sz w:val="24"/>
                <w:szCs w:val="24"/>
              </w:rPr>
            </w:pPr>
            <w:r w:rsidRPr="00D014F4">
              <w:rPr>
                <w:rFonts w:ascii="Times New Roman" w:hAnsi="Times New Roman" w:cs="Times New Roman"/>
                <w:sz w:val="24"/>
                <w:szCs w:val="24"/>
              </w:rPr>
              <w:t>5</w:t>
            </w:r>
          </w:p>
        </w:tc>
        <w:tc>
          <w:tcPr>
            <w:tcW w:w="1587" w:type="dxa"/>
          </w:tcPr>
          <w:p w:rsidR="00D014F4" w:rsidRPr="00D014F4" w:rsidRDefault="00D014F4" w:rsidP="00940F8A">
            <w:pPr>
              <w:pStyle w:val="ConsPlusNormal"/>
              <w:jc w:val="center"/>
              <w:rPr>
                <w:rFonts w:ascii="Times New Roman" w:hAnsi="Times New Roman" w:cs="Times New Roman"/>
                <w:sz w:val="24"/>
                <w:szCs w:val="24"/>
              </w:rPr>
            </w:pPr>
            <w:r w:rsidRPr="00D014F4">
              <w:rPr>
                <w:rFonts w:ascii="Times New Roman" w:hAnsi="Times New Roman" w:cs="Times New Roman"/>
                <w:sz w:val="24"/>
                <w:szCs w:val="24"/>
              </w:rPr>
              <w:t>6</w:t>
            </w:r>
          </w:p>
        </w:tc>
      </w:tr>
      <w:tr w:rsidR="00D014F4" w:rsidRPr="00D014F4" w:rsidTr="00940F8A">
        <w:tc>
          <w:tcPr>
            <w:tcW w:w="510" w:type="dxa"/>
          </w:tcPr>
          <w:p w:rsidR="00D014F4" w:rsidRPr="00D014F4" w:rsidRDefault="00D014F4" w:rsidP="00940F8A">
            <w:pPr>
              <w:pStyle w:val="ConsPlusNormal"/>
              <w:rPr>
                <w:rFonts w:ascii="Times New Roman" w:hAnsi="Times New Roman" w:cs="Times New Roman"/>
                <w:sz w:val="24"/>
                <w:szCs w:val="24"/>
              </w:rPr>
            </w:pPr>
          </w:p>
        </w:tc>
        <w:tc>
          <w:tcPr>
            <w:tcW w:w="3096" w:type="dxa"/>
          </w:tcPr>
          <w:p w:rsidR="00D014F4" w:rsidRPr="00D014F4" w:rsidRDefault="00D014F4" w:rsidP="00940F8A">
            <w:pPr>
              <w:pStyle w:val="ConsPlusNormal"/>
              <w:rPr>
                <w:rFonts w:ascii="Times New Roman" w:hAnsi="Times New Roman" w:cs="Times New Roman"/>
                <w:sz w:val="24"/>
                <w:szCs w:val="24"/>
              </w:rPr>
            </w:pPr>
          </w:p>
        </w:tc>
        <w:tc>
          <w:tcPr>
            <w:tcW w:w="1276" w:type="dxa"/>
          </w:tcPr>
          <w:p w:rsidR="00D014F4" w:rsidRPr="00D014F4" w:rsidRDefault="00D014F4" w:rsidP="00940F8A">
            <w:pPr>
              <w:pStyle w:val="ConsPlusNormal"/>
              <w:rPr>
                <w:rFonts w:ascii="Times New Roman" w:hAnsi="Times New Roman" w:cs="Times New Roman"/>
                <w:sz w:val="24"/>
                <w:szCs w:val="24"/>
              </w:rPr>
            </w:pPr>
          </w:p>
        </w:tc>
        <w:tc>
          <w:tcPr>
            <w:tcW w:w="1644" w:type="dxa"/>
          </w:tcPr>
          <w:p w:rsidR="00D014F4" w:rsidRPr="00D014F4" w:rsidRDefault="00D014F4" w:rsidP="00940F8A">
            <w:pPr>
              <w:pStyle w:val="ConsPlusNormal"/>
              <w:rPr>
                <w:rFonts w:ascii="Times New Roman" w:hAnsi="Times New Roman" w:cs="Times New Roman"/>
                <w:sz w:val="24"/>
                <w:szCs w:val="24"/>
              </w:rPr>
            </w:pPr>
          </w:p>
        </w:tc>
        <w:tc>
          <w:tcPr>
            <w:tcW w:w="1814" w:type="dxa"/>
          </w:tcPr>
          <w:p w:rsidR="00D014F4" w:rsidRPr="00D014F4" w:rsidRDefault="00D014F4" w:rsidP="00940F8A">
            <w:pPr>
              <w:pStyle w:val="ConsPlusNormal"/>
              <w:rPr>
                <w:rFonts w:ascii="Times New Roman" w:hAnsi="Times New Roman" w:cs="Times New Roman"/>
                <w:sz w:val="24"/>
                <w:szCs w:val="24"/>
              </w:rPr>
            </w:pPr>
          </w:p>
        </w:tc>
        <w:tc>
          <w:tcPr>
            <w:tcW w:w="1587" w:type="dxa"/>
          </w:tcPr>
          <w:p w:rsidR="00D014F4" w:rsidRPr="00D014F4" w:rsidRDefault="00D014F4" w:rsidP="00940F8A">
            <w:pPr>
              <w:pStyle w:val="ConsPlusNormal"/>
              <w:rPr>
                <w:rFonts w:ascii="Times New Roman" w:hAnsi="Times New Roman" w:cs="Times New Roman"/>
                <w:sz w:val="24"/>
                <w:szCs w:val="24"/>
              </w:rPr>
            </w:pPr>
          </w:p>
        </w:tc>
      </w:tr>
      <w:tr w:rsidR="00D014F4" w:rsidRPr="00D014F4" w:rsidTr="00940F8A">
        <w:tc>
          <w:tcPr>
            <w:tcW w:w="510" w:type="dxa"/>
          </w:tcPr>
          <w:p w:rsidR="00D014F4" w:rsidRPr="00D014F4" w:rsidRDefault="00D014F4" w:rsidP="00940F8A">
            <w:pPr>
              <w:pStyle w:val="ConsPlusNormal"/>
              <w:rPr>
                <w:rFonts w:ascii="Times New Roman" w:hAnsi="Times New Roman" w:cs="Times New Roman"/>
                <w:sz w:val="24"/>
                <w:szCs w:val="24"/>
              </w:rPr>
            </w:pPr>
          </w:p>
        </w:tc>
        <w:tc>
          <w:tcPr>
            <w:tcW w:w="3096" w:type="dxa"/>
          </w:tcPr>
          <w:p w:rsidR="00D014F4" w:rsidRPr="00D014F4" w:rsidRDefault="00D014F4" w:rsidP="00940F8A">
            <w:pPr>
              <w:pStyle w:val="ConsPlusNormal"/>
              <w:rPr>
                <w:rFonts w:ascii="Times New Roman" w:hAnsi="Times New Roman" w:cs="Times New Roman"/>
                <w:sz w:val="24"/>
                <w:szCs w:val="24"/>
              </w:rPr>
            </w:pPr>
          </w:p>
        </w:tc>
        <w:tc>
          <w:tcPr>
            <w:tcW w:w="1276" w:type="dxa"/>
          </w:tcPr>
          <w:p w:rsidR="00D014F4" w:rsidRPr="00D014F4" w:rsidRDefault="00D014F4" w:rsidP="00940F8A">
            <w:pPr>
              <w:pStyle w:val="ConsPlusNormal"/>
              <w:rPr>
                <w:rFonts w:ascii="Times New Roman" w:hAnsi="Times New Roman" w:cs="Times New Roman"/>
                <w:sz w:val="24"/>
                <w:szCs w:val="24"/>
              </w:rPr>
            </w:pPr>
          </w:p>
        </w:tc>
        <w:tc>
          <w:tcPr>
            <w:tcW w:w="1644" w:type="dxa"/>
          </w:tcPr>
          <w:p w:rsidR="00D014F4" w:rsidRPr="00D014F4" w:rsidRDefault="00D014F4" w:rsidP="00940F8A">
            <w:pPr>
              <w:pStyle w:val="ConsPlusNormal"/>
              <w:rPr>
                <w:rFonts w:ascii="Times New Roman" w:hAnsi="Times New Roman" w:cs="Times New Roman"/>
                <w:sz w:val="24"/>
                <w:szCs w:val="24"/>
              </w:rPr>
            </w:pPr>
          </w:p>
        </w:tc>
        <w:tc>
          <w:tcPr>
            <w:tcW w:w="1814" w:type="dxa"/>
          </w:tcPr>
          <w:p w:rsidR="00D014F4" w:rsidRPr="00D014F4" w:rsidRDefault="00D014F4" w:rsidP="00940F8A">
            <w:pPr>
              <w:pStyle w:val="ConsPlusNormal"/>
              <w:rPr>
                <w:rFonts w:ascii="Times New Roman" w:hAnsi="Times New Roman" w:cs="Times New Roman"/>
                <w:sz w:val="24"/>
                <w:szCs w:val="24"/>
              </w:rPr>
            </w:pPr>
          </w:p>
        </w:tc>
        <w:tc>
          <w:tcPr>
            <w:tcW w:w="1587" w:type="dxa"/>
          </w:tcPr>
          <w:p w:rsidR="00D014F4" w:rsidRPr="00D014F4" w:rsidRDefault="00D014F4" w:rsidP="00940F8A">
            <w:pPr>
              <w:pStyle w:val="ConsPlusNormal"/>
              <w:rPr>
                <w:rFonts w:ascii="Times New Roman" w:hAnsi="Times New Roman" w:cs="Times New Roman"/>
                <w:sz w:val="24"/>
                <w:szCs w:val="24"/>
              </w:rPr>
            </w:pPr>
          </w:p>
        </w:tc>
      </w:tr>
      <w:tr w:rsidR="00D014F4" w:rsidRPr="00D014F4" w:rsidTr="00940F8A">
        <w:tc>
          <w:tcPr>
            <w:tcW w:w="510" w:type="dxa"/>
          </w:tcPr>
          <w:p w:rsidR="00D014F4" w:rsidRPr="00D014F4" w:rsidRDefault="00D014F4" w:rsidP="00940F8A">
            <w:pPr>
              <w:pStyle w:val="ConsPlusNormal"/>
              <w:rPr>
                <w:rFonts w:ascii="Times New Roman" w:hAnsi="Times New Roman" w:cs="Times New Roman"/>
                <w:sz w:val="24"/>
                <w:szCs w:val="24"/>
              </w:rPr>
            </w:pPr>
          </w:p>
        </w:tc>
        <w:tc>
          <w:tcPr>
            <w:tcW w:w="3096" w:type="dxa"/>
          </w:tcPr>
          <w:p w:rsidR="00D014F4" w:rsidRPr="00D014F4" w:rsidRDefault="00D014F4" w:rsidP="00940F8A">
            <w:pPr>
              <w:pStyle w:val="ConsPlusNormal"/>
              <w:rPr>
                <w:rFonts w:ascii="Times New Roman" w:hAnsi="Times New Roman" w:cs="Times New Roman"/>
                <w:sz w:val="24"/>
                <w:szCs w:val="24"/>
              </w:rPr>
            </w:pPr>
          </w:p>
        </w:tc>
        <w:tc>
          <w:tcPr>
            <w:tcW w:w="1276" w:type="dxa"/>
          </w:tcPr>
          <w:p w:rsidR="00D014F4" w:rsidRPr="00D014F4" w:rsidRDefault="00D014F4" w:rsidP="00940F8A">
            <w:pPr>
              <w:pStyle w:val="ConsPlusNormal"/>
              <w:rPr>
                <w:rFonts w:ascii="Times New Roman" w:hAnsi="Times New Roman" w:cs="Times New Roman"/>
                <w:sz w:val="24"/>
                <w:szCs w:val="24"/>
              </w:rPr>
            </w:pPr>
          </w:p>
        </w:tc>
        <w:tc>
          <w:tcPr>
            <w:tcW w:w="1644" w:type="dxa"/>
          </w:tcPr>
          <w:p w:rsidR="00D014F4" w:rsidRPr="00D014F4" w:rsidRDefault="00D014F4" w:rsidP="00940F8A">
            <w:pPr>
              <w:pStyle w:val="ConsPlusNormal"/>
              <w:rPr>
                <w:rFonts w:ascii="Times New Roman" w:hAnsi="Times New Roman" w:cs="Times New Roman"/>
                <w:sz w:val="24"/>
                <w:szCs w:val="24"/>
              </w:rPr>
            </w:pPr>
          </w:p>
        </w:tc>
        <w:tc>
          <w:tcPr>
            <w:tcW w:w="1814" w:type="dxa"/>
          </w:tcPr>
          <w:p w:rsidR="00D014F4" w:rsidRPr="00D014F4" w:rsidRDefault="00D014F4" w:rsidP="00940F8A">
            <w:pPr>
              <w:pStyle w:val="ConsPlusNormal"/>
              <w:rPr>
                <w:rFonts w:ascii="Times New Roman" w:hAnsi="Times New Roman" w:cs="Times New Roman"/>
                <w:sz w:val="24"/>
                <w:szCs w:val="24"/>
              </w:rPr>
            </w:pPr>
          </w:p>
        </w:tc>
        <w:tc>
          <w:tcPr>
            <w:tcW w:w="1587" w:type="dxa"/>
          </w:tcPr>
          <w:p w:rsidR="00D014F4" w:rsidRPr="00D014F4" w:rsidRDefault="00D014F4" w:rsidP="00940F8A">
            <w:pPr>
              <w:pStyle w:val="ConsPlusNormal"/>
              <w:rPr>
                <w:rFonts w:ascii="Times New Roman" w:hAnsi="Times New Roman" w:cs="Times New Roman"/>
                <w:sz w:val="24"/>
                <w:szCs w:val="24"/>
              </w:rPr>
            </w:pPr>
          </w:p>
        </w:tc>
      </w:tr>
      <w:tr w:rsidR="00D014F4" w:rsidRPr="00D014F4" w:rsidTr="00940F8A">
        <w:tc>
          <w:tcPr>
            <w:tcW w:w="510" w:type="dxa"/>
          </w:tcPr>
          <w:p w:rsidR="00D014F4" w:rsidRPr="00D014F4" w:rsidRDefault="00D014F4" w:rsidP="00940F8A">
            <w:pPr>
              <w:pStyle w:val="ConsPlusNormal"/>
              <w:rPr>
                <w:rFonts w:ascii="Times New Roman" w:hAnsi="Times New Roman" w:cs="Times New Roman"/>
                <w:sz w:val="24"/>
                <w:szCs w:val="24"/>
              </w:rPr>
            </w:pPr>
          </w:p>
        </w:tc>
        <w:tc>
          <w:tcPr>
            <w:tcW w:w="3096" w:type="dxa"/>
          </w:tcPr>
          <w:p w:rsidR="00D014F4" w:rsidRPr="00D014F4" w:rsidRDefault="00D014F4" w:rsidP="00940F8A">
            <w:pPr>
              <w:pStyle w:val="ConsPlusNormal"/>
              <w:rPr>
                <w:rFonts w:ascii="Times New Roman" w:hAnsi="Times New Roman" w:cs="Times New Roman"/>
                <w:sz w:val="24"/>
                <w:szCs w:val="24"/>
              </w:rPr>
            </w:pPr>
          </w:p>
        </w:tc>
        <w:tc>
          <w:tcPr>
            <w:tcW w:w="1276" w:type="dxa"/>
          </w:tcPr>
          <w:p w:rsidR="00D014F4" w:rsidRPr="00D014F4" w:rsidRDefault="00D014F4" w:rsidP="00940F8A">
            <w:pPr>
              <w:pStyle w:val="ConsPlusNormal"/>
              <w:rPr>
                <w:rFonts w:ascii="Times New Roman" w:hAnsi="Times New Roman" w:cs="Times New Roman"/>
                <w:sz w:val="24"/>
                <w:szCs w:val="24"/>
              </w:rPr>
            </w:pPr>
          </w:p>
        </w:tc>
        <w:tc>
          <w:tcPr>
            <w:tcW w:w="1644" w:type="dxa"/>
          </w:tcPr>
          <w:p w:rsidR="00D014F4" w:rsidRPr="00D014F4" w:rsidRDefault="00D014F4" w:rsidP="00940F8A">
            <w:pPr>
              <w:pStyle w:val="ConsPlusNormal"/>
              <w:rPr>
                <w:rFonts w:ascii="Times New Roman" w:hAnsi="Times New Roman" w:cs="Times New Roman"/>
                <w:sz w:val="24"/>
                <w:szCs w:val="24"/>
              </w:rPr>
            </w:pPr>
          </w:p>
        </w:tc>
        <w:tc>
          <w:tcPr>
            <w:tcW w:w="1814" w:type="dxa"/>
          </w:tcPr>
          <w:p w:rsidR="00D014F4" w:rsidRPr="00D014F4" w:rsidRDefault="00D014F4" w:rsidP="00940F8A">
            <w:pPr>
              <w:pStyle w:val="ConsPlusNormal"/>
              <w:rPr>
                <w:rFonts w:ascii="Times New Roman" w:hAnsi="Times New Roman" w:cs="Times New Roman"/>
                <w:sz w:val="24"/>
                <w:szCs w:val="24"/>
              </w:rPr>
            </w:pPr>
          </w:p>
        </w:tc>
        <w:tc>
          <w:tcPr>
            <w:tcW w:w="1587" w:type="dxa"/>
          </w:tcPr>
          <w:p w:rsidR="00D014F4" w:rsidRPr="00D014F4" w:rsidRDefault="00D014F4" w:rsidP="00940F8A">
            <w:pPr>
              <w:pStyle w:val="ConsPlusNormal"/>
              <w:rPr>
                <w:rFonts w:ascii="Times New Roman" w:hAnsi="Times New Roman" w:cs="Times New Roman"/>
                <w:sz w:val="24"/>
                <w:szCs w:val="24"/>
              </w:rPr>
            </w:pPr>
          </w:p>
        </w:tc>
      </w:tr>
      <w:tr w:rsidR="00D014F4" w:rsidRPr="00D014F4" w:rsidTr="00940F8A">
        <w:tc>
          <w:tcPr>
            <w:tcW w:w="510" w:type="dxa"/>
          </w:tcPr>
          <w:p w:rsidR="00D014F4" w:rsidRPr="00D014F4" w:rsidRDefault="00D014F4" w:rsidP="00940F8A">
            <w:pPr>
              <w:pStyle w:val="ConsPlusNormal"/>
              <w:rPr>
                <w:rFonts w:ascii="Times New Roman" w:hAnsi="Times New Roman" w:cs="Times New Roman"/>
                <w:sz w:val="24"/>
                <w:szCs w:val="24"/>
              </w:rPr>
            </w:pPr>
          </w:p>
        </w:tc>
        <w:tc>
          <w:tcPr>
            <w:tcW w:w="3096" w:type="dxa"/>
          </w:tcPr>
          <w:p w:rsidR="00D014F4" w:rsidRPr="00D014F4" w:rsidRDefault="00D014F4" w:rsidP="00940F8A">
            <w:pPr>
              <w:pStyle w:val="ConsPlusNormal"/>
              <w:rPr>
                <w:rFonts w:ascii="Times New Roman" w:hAnsi="Times New Roman" w:cs="Times New Roman"/>
                <w:sz w:val="24"/>
                <w:szCs w:val="24"/>
              </w:rPr>
            </w:pPr>
          </w:p>
        </w:tc>
        <w:tc>
          <w:tcPr>
            <w:tcW w:w="1276" w:type="dxa"/>
          </w:tcPr>
          <w:p w:rsidR="00D014F4" w:rsidRPr="00D014F4" w:rsidRDefault="00D014F4" w:rsidP="00940F8A">
            <w:pPr>
              <w:pStyle w:val="ConsPlusNormal"/>
              <w:rPr>
                <w:rFonts w:ascii="Times New Roman" w:hAnsi="Times New Roman" w:cs="Times New Roman"/>
                <w:sz w:val="24"/>
                <w:szCs w:val="24"/>
              </w:rPr>
            </w:pPr>
          </w:p>
        </w:tc>
        <w:tc>
          <w:tcPr>
            <w:tcW w:w="1644" w:type="dxa"/>
          </w:tcPr>
          <w:p w:rsidR="00D014F4" w:rsidRPr="00D014F4" w:rsidRDefault="00D014F4" w:rsidP="00940F8A">
            <w:pPr>
              <w:pStyle w:val="ConsPlusNormal"/>
              <w:rPr>
                <w:rFonts w:ascii="Times New Roman" w:hAnsi="Times New Roman" w:cs="Times New Roman"/>
                <w:sz w:val="24"/>
                <w:szCs w:val="24"/>
              </w:rPr>
            </w:pPr>
          </w:p>
        </w:tc>
        <w:tc>
          <w:tcPr>
            <w:tcW w:w="1814" w:type="dxa"/>
          </w:tcPr>
          <w:p w:rsidR="00D014F4" w:rsidRPr="00D014F4" w:rsidRDefault="00D014F4" w:rsidP="00940F8A">
            <w:pPr>
              <w:pStyle w:val="ConsPlusNormal"/>
              <w:rPr>
                <w:rFonts w:ascii="Times New Roman" w:hAnsi="Times New Roman" w:cs="Times New Roman"/>
                <w:sz w:val="24"/>
                <w:szCs w:val="24"/>
              </w:rPr>
            </w:pPr>
          </w:p>
        </w:tc>
        <w:tc>
          <w:tcPr>
            <w:tcW w:w="1587" w:type="dxa"/>
          </w:tcPr>
          <w:p w:rsidR="00D014F4" w:rsidRPr="00D014F4" w:rsidRDefault="00D014F4" w:rsidP="00940F8A">
            <w:pPr>
              <w:pStyle w:val="ConsPlusNormal"/>
              <w:rPr>
                <w:rFonts w:ascii="Times New Roman" w:hAnsi="Times New Roman" w:cs="Times New Roman"/>
                <w:sz w:val="24"/>
                <w:szCs w:val="24"/>
              </w:rPr>
            </w:pPr>
          </w:p>
        </w:tc>
      </w:tr>
      <w:tr w:rsidR="00D014F4" w:rsidRPr="00D014F4" w:rsidTr="00940F8A">
        <w:tc>
          <w:tcPr>
            <w:tcW w:w="510" w:type="dxa"/>
          </w:tcPr>
          <w:p w:rsidR="00D014F4" w:rsidRPr="00D014F4" w:rsidRDefault="00D014F4" w:rsidP="00940F8A">
            <w:pPr>
              <w:pStyle w:val="ConsPlusNormal"/>
              <w:rPr>
                <w:rFonts w:ascii="Times New Roman" w:hAnsi="Times New Roman" w:cs="Times New Roman"/>
                <w:sz w:val="24"/>
                <w:szCs w:val="24"/>
              </w:rPr>
            </w:pPr>
          </w:p>
        </w:tc>
        <w:tc>
          <w:tcPr>
            <w:tcW w:w="3096" w:type="dxa"/>
          </w:tcPr>
          <w:p w:rsidR="00D014F4" w:rsidRPr="00D014F4" w:rsidRDefault="00D014F4" w:rsidP="00940F8A">
            <w:pPr>
              <w:pStyle w:val="ConsPlusNormal"/>
              <w:rPr>
                <w:rFonts w:ascii="Times New Roman" w:hAnsi="Times New Roman" w:cs="Times New Roman"/>
                <w:sz w:val="24"/>
                <w:szCs w:val="24"/>
              </w:rPr>
            </w:pPr>
          </w:p>
        </w:tc>
        <w:tc>
          <w:tcPr>
            <w:tcW w:w="1276" w:type="dxa"/>
          </w:tcPr>
          <w:p w:rsidR="00D014F4" w:rsidRPr="00D014F4" w:rsidRDefault="00D014F4" w:rsidP="00940F8A">
            <w:pPr>
              <w:pStyle w:val="ConsPlusNormal"/>
              <w:rPr>
                <w:rFonts w:ascii="Times New Roman" w:hAnsi="Times New Roman" w:cs="Times New Roman"/>
                <w:sz w:val="24"/>
                <w:szCs w:val="24"/>
              </w:rPr>
            </w:pPr>
          </w:p>
        </w:tc>
        <w:tc>
          <w:tcPr>
            <w:tcW w:w="1644" w:type="dxa"/>
          </w:tcPr>
          <w:p w:rsidR="00D014F4" w:rsidRPr="00D014F4" w:rsidRDefault="00D014F4" w:rsidP="00940F8A">
            <w:pPr>
              <w:pStyle w:val="ConsPlusNormal"/>
              <w:rPr>
                <w:rFonts w:ascii="Times New Roman" w:hAnsi="Times New Roman" w:cs="Times New Roman"/>
                <w:sz w:val="24"/>
                <w:szCs w:val="24"/>
              </w:rPr>
            </w:pPr>
          </w:p>
        </w:tc>
        <w:tc>
          <w:tcPr>
            <w:tcW w:w="1814" w:type="dxa"/>
          </w:tcPr>
          <w:p w:rsidR="00D014F4" w:rsidRPr="00D014F4" w:rsidRDefault="00D014F4" w:rsidP="00940F8A">
            <w:pPr>
              <w:pStyle w:val="ConsPlusNormal"/>
              <w:rPr>
                <w:rFonts w:ascii="Times New Roman" w:hAnsi="Times New Roman" w:cs="Times New Roman"/>
                <w:sz w:val="24"/>
                <w:szCs w:val="24"/>
              </w:rPr>
            </w:pPr>
          </w:p>
        </w:tc>
        <w:tc>
          <w:tcPr>
            <w:tcW w:w="1587" w:type="dxa"/>
          </w:tcPr>
          <w:p w:rsidR="00D014F4" w:rsidRPr="00D014F4" w:rsidRDefault="00D014F4" w:rsidP="00940F8A">
            <w:pPr>
              <w:pStyle w:val="ConsPlusNormal"/>
              <w:rPr>
                <w:rFonts w:ascii="Times New Roman" w:hAnsi="Times New Roman" w:cs="Times New Roman"/>
                <w:sz w:val="24"/>
                <w:szCs w:val="24"/>
              </w:rPr>
            </w:pPr>
          </w:p>
        </w:tc>
      </w:tr>
      <w:tr w:rsidR="00D014F4" w:rsidRPr="00D014F4" w:rsidTr="00940F8A">
        <w:tc>
          <w:tcPr>
            <w:tcW w:w="510" w:type="dxa"/>
          </w:tcPr>
          <w:p w:rsidR="00D014F4" w:rsidRPr="00D014F4" w:rsidRDefault="00D014F4" w:rsidP="00940F8A">
            <w:pPr>
              <w:pStyle w:val="ConsPlusNormal"/>
              <w:rPr>
                <w:rFonts w:ascii="Times New Roman" w:hAnsi="Times New Roman" w:cs="Times New Roman"/>
                <w:sz w:val="24"/>
                <w:szCs w:val="24"/>
              </w:rPr>
            </w:pPr>
          </w:p>
        </w:tc>
        <w:tc>
          <w:tcPr>
            <w:tcW w:w="3096" w:type="dxa"/>
          </w:tcPr>
          <w:p w:rsidR="00D014F4" w:rsidRPr="00D014F4" w:rsidRDefault="00D014F4" w:rsidP="00940F8A">
            <w:pPr>
              <w:pStyle w:val="ConsPlusNormal"/>
              <w:rPr>
                <w:rFonts w:ascii="Times New Roman" w:hAnsi="Times New Roman" w:cs="Times New Roman"/>
                <w:sz w:val="24"/>
                <w:szCs w:val="24"/>
              </w:rPr>
            </w:pPr>
          </w:p>
        </w:tc>
        <w:tc>
          <w:tcPr>
            <w:tcW w:w="1276" w:type="dxa"/>
          </w:tcPr>
          <w:p w:rsidR="00D014F4" w:rsidRPr="00D014F4" w:rsidRDefault="00D014F4" w:rsidP="00940F8A">
            <w:pPr>
              <w:pStyle w:val="ConsPlusNormal"/>
              <w:rPr>
                <w:rFonts w:ascii="Times New Roman" w:hAnsi="Times New Roman" w:cs="Times New Roman"/>
                <w:sz w:val="24"/>
                <w:szCs w:val="24"/>
              </w:rPr>
            </w:pPr>
          </w:p>
        </w:tc>
        <w:tc>
          <w:tcPr>
            <w:tcW w:w="1644" w:type="dxa"/>
          </w:tcPr>
          <w:p w:rsidR="00D014F4" w:rsidRPr="00D014F4" w:rsidRDefault="00D014F4" w:rsidP="00940F8A">
            <w:pPr>
              <w:pStyle w:val="ConsPlusNormal"/>
              <w:rPr>
                <w:rFonts w:ascii="Times New Roman" w:hAnsi="Times New Roman" w:cs="Times New Roman"/>
                <w:sz w:val="24"/>
                <w:szCs w:val="24"/>
              </w:rPr>
            </w:pPr>
          </w:p>
        </w:tc>
        <w:tc>
          <w:tcPr>
            <w:tcW w:w="1814" w:type="dxa"/>
          </w:tcPr>
          <w:p w:rsidR="00D014F4" w:rsidRPr="00D014F4" w:rsidRDefault="00D014F4" w:rsidP="00940F8A">
            <w:pPr>
              <w:pStyle w:val="ConsPlusNormal"/>
              <w:rPr>
                <w:rFonts w:ascii="Times New Roman" w:hAnsi="Times New Roman" w:cs="Times New Roman"/>
                <w:sz w:val="24"/>
                <w:szCs w:val="24"/>
              </w:rPr>
            </w:pPr>
          </w:p>
        </w:tc>
        <w:tc>
          <w:tcPr>
            <w:tcW w:w="1587" w:type="dxa"/>
          </w:tcPr>
          <w:p w:rsidR="00D014F4" w:rsidRPr="00D014F4" w:rsidRDefault="00D014F4" w:rsidP="00940F8A">
            <w:pPr>
              <w:pStyle w:val="ConsPlusNormal"/>
              <w:rPr>
                <w:rFonts w:ascii="Times New Roman" w:hAnsi="Times New Roman" w:cs="Times New Roman"/>
                <w:sz w:val="24"/>
                <w:szCs w:val="24"/>
              </w:rPr>
            </w:pPr>
          </w:p>
        </w:tc>
      </w:tr>
      <w:tr w:rsidR="00D014F4" w:rsidRPr="00D014F4" w:rsidTr="00940F8A">
        <w:tc>
          <w:tcPr>
            <w:tcW w:w="510" w:type="dxa"/>
          </w:tcPr>
          <w:p w:rsidR="00D014F4" w:rsidRPr="00D014F4" w:rsidRDefault="00D014F4" w:rsidP="00940F8A">
            <w:pPr>
              <w:pStyle w:val="ConsPlusNormal"/>
              <w:rPr>
                <w:rFonts w:ascii="Times New Roman" w:hAnsi="Times New Roman" w:cs="Times New Roman"/>
                <w:sz w:val="24"/>
                <w:szCs w:val="24"/>
              </w:rPr>
            </w:pPr>
          </w:p>
        </w:tc>
        <w:tc>
          <w:tcPr>
            <w:tcW w:w="3096" w:type="dxa"/>
          </w:tcPr>
          <w:p w:rsidR="00D014F4" w:rsidRPr="00D014F4" w:rsidRDefault="00D014F4" w:rsidP="00940F8A">
            <w:pPr>
              <w:pStyle w:val="ConsPlusNormal"/>
              <w:rPr>
                <w:rFonts w:ascii="Times New Roman" w:hAnsi="Times New Roman" w:cs="Times New Roman"/>
                <w:sz w:val="24"/>
                <w:szCs w:val="24"/>
              </w:rPr>
            </w:pPr>
          </w:p>
        </w:tc>
        <w:tc>
          <w:tcPr>
            <w:tcW w:w="1276" w:type="dxa"/>
          </w:tcPr>
          <w:p w:rsidR="00D014F4" w:rsidRPr="00D014F4" w:rsidRDefault="00D014F4" w:rsidP="00940F8A">
            <w:pPr>
              <w:pStyle w:val="ConsPlusNormal"/>
              <w:rPr>
                <w:rFonts w:ascii="Times New Roman" w:hAnsi="Times New Roman" w:cs="Times New Roman"/>
                <w:sz w:val="24"/>
                <w:szCs w:val="24"/>
              </w:rPr>
            </w:pPr>
          </w:p>
        </w:tc>
        <w:tc>
          <w:tcPr>
            <w:tcW w:w="1644" w:type="dxa"/>
          </w:tcPr>
          <w:p w:rsidR="00D014F4" w:rsidRPr="00D014F4" w:rsidRDefault="00D014F4" w:rsidP="00940F8A">
            <w:pPr>
              <w:pStyle w:val="ConsPlusNormal"/>
              <w:rPr>
                <w:rFonts w:ascii="Times New Roman" w:hAnsi="Times New Roman" w:cs="Times New Roman"/>
                <w:sz w:val="24"/>
                <w:szCs w:val="24"/>
              </w:rPr>
            </w:pPr>
          </w:p>
        </w:tc>
        <w:tc>
          <w:tcPr>
            <w:tcW w:w="1814" w:type="dxa"/>
          </w:tcPr>
          <w:p w:rsidR="00D014F4" w:rsidRPr="00D014F4" w:rsidRDefault="00D014F4" w:rsidP="00940F8A">
            <w:pPr>
              <w:pStyle w:val="ConsPlusNormal"/>
              <w:rPr>
                <w:rFonts w:ascii="Times New Roman" w:hAnsi="Times New Roman" w:cs="Times New Roman"/>
                <w:sz w:val="24"/>
                <w:szCs w:val="24"/>
              </w:rPr>
            </w:pPr>
          </w:p>
        </w:tc>
        <w:tc>
          <w:tcPr>
            <w:tcW w:w="1587" w:type="dxa"/>
          </w:tcPr>
          <w:p w:rsidR="00D014F4" w:rsidRPr="00D014F4" w:rsidRDefault="00D014F4" w:rsidP="00940F8A">
            <w:pPr>
              <w:pStyle w:val="ConsPlusNormal"/>
              <w:rPr>
                <w:rFonts w:ascii="Times New Roman" w:hAnsi="Times New Roman" w:cs="Times New Roman"/>
                <w:sz w:val="24"/>
                <w:szCs w:val="24"/>
              </w:rPr>
            </w:pPr>
          </w:p>
        </w:tc>
      </w:tr>
      <w:tr w:rsidR="00D014F4" w:rsidRPr="00D014F4" w:rsidTr="00940F8A">
        <w:tc>
          <w:tcPr>
            <w:tcW w:w="510" w:type="dxa"/>
          </w:tcPr>
          <w:p w:rsidR="00D014F4" w:rsidRPr="00D014F4" w:rsidRDefault="00D014F4" w:rsidP="00940F8A">
            <w:pPr>
              <w:pStyle w:val="ConsPlusNormal"/>
              <w:rPr>
                <w:rFonts w:ascii="Times New Roman" w:hAnsi="Times New Roman" w:cs="Times New Roman"/>
                <w:sz w:val="24"/>
                <w:szCs w:val="24"/>
              </w:rPr>
            </w:pPr>
          </w:p>
        </w:tc>
        <w:tc>
          <w:tcPr>
            <w:tcW w:w="3096" w:type="dxa"/>
          </w:tcPr>
          <w:p w:rsidR="00D014F4" w:rsidRPr="00D014F4" w:rsidRDefault="00D014F4" w:rsidP="00940F8A">
            <w:pPr>
              <w:pStyle w:val="ConsPlusNormal"/>
              <w:rPr>
                <w:rFonts w:ascii="Times New Roman" w:hAnsi="Times New Roman" w:cs="Times New Roman"/>
                <w:sz w:val="24"/>
                <w:szCs w:val="24"/>
              </w:rPr>
            </w:pPr>
          </w:p>
        </w:tc>
        <w:tc>
          <w:tcPr>
            <w:tcW w:w="1276" w:type="dxa"/>
          </w:tcPr>
          <w:p w:rsidR="00D014F4" w:rsidRPr="00D014F4" w:rsidRDefault="00D014F4" w:rsidP="00940F8A">
            <w:pPr>
              <w:pStyle w:val="ConsPlusNormal"/>
              <w:rPr>
                <w:rFonts w:ascii="Times New Roman" w:hAnsi="Times New Roman" w:cs="Times New Roman"/>
                <w:sz w:val="24"/>
                <w:szCs w:val="24"/>
              </w:rPr>
            </w:pPr>
          </w:p>
        </w:tc>
        <w:tc>
          <w:tcPr>
            <w:tcW w:w="1644" w:type="dxa"/>
          </w:tcPr>
          <w:p w:rsidR="00D014F4" w:rsidRPr="00D014F4" w:rsidRDefault="00D014F4" w:rsidP="00940F8A">
            <w:pPr>
              <w:pStyle w:val="ConsPlusNormal"/>
              <w:rPr>
                <w:rFonts w:ascii="Times New Roman" w:hAnsi="Times New Roman" w:cs="Times New Roman"/>
                <w:sz w:val="24"/>
                <w:szCs w:val="24"/>
              </w:rPr>
            </w:pPr>
          </w:p>
        </w:tc>
        <w:tc>
          <w:tcPr>
            <w:tcW w:w="1814" w:type="dxa"/>
          </w:tcPr>
          <w:p w:rsidR="00D014F4" w:rsidRPr="00D014F4" w:rsidRDefault="00D014F4" w:rsidP="00940F8A">
            <w:pPr>
              <w:pStyle w:val="ConsPlusNormal"/>
              <w:rPr>
                <w:rFonts w:ascii="Times New Roman" w:hAnsi="Times New Roman" w:cs="Times New Roman"/>
                <w:sz w:val="24"/>
                <w:szCs w:val="24"/>
              </w:rPr>
            </w:pPr>
          </w:p>
        </w:tc>
        <w:tc>
          <w:tcPr>
            <w:tcW w:w="1587" w:type="dxa"/>
          </w:tcPr>
          <w:p w:rsidR="00D014F4" w:rsidRPr="00D014F4" w:rsidRDefault="00D014F4" w:rsidP="00940F8A">
            <w:pPr>
              <w:pStyle w:val="ConsPlusNormal"/>
              <w:rPr>
                <w:rFonts w:ascii="Times New Roman" w:hAnsi="Times New Roman" w:cs="Times New Roman"/>
                <w:sz w:val="24"/>
                <w:szCs w:val="24"/>
              </w:rPr>
            </w:pPr>
          </w:p>
        </w:tc>
      </w:tr>
      <w:tr w:rsidR="00D014F4" w:rsidRPr="00D014F4" w:rsidTr="00940F8A">
        <w:tc>
          <w:tcPr>
            <w:tcW w:w="510" w:type="dxa"/>
          </w:tcPr>
          <w:p w:rsidR="00D014F4" w:rsidRPr="00D014F4" w:rsidRDefault="00D014F4" w:rsidP="00940F8A">
            <w:pPr>
              <w:pStyle w:val="ConsPlusNormal"/>
              <w:rPr>
                <w:rFonts w:ascii="Times New Roman" w:hAnsi="Times New Roman" w:cs="Times New Roman"/>
                <w:sz w:val="24"/>
                <w:szCs w:val="24"/>
              </w:rPr>
            </w:pPr>
          </w:p>
        </w:tc>
        <w:tc>
          <w:tcPr>
            <w:tcW w:w="3096" w:type="dxa"/>
          </w:tcPr>
          <w:p w:rsidR="00D014F4" w:rsidRPr="00D014F4" w:rsidRDefault="00D014F4" w:rsidP="00940F8A">
            <w:pPr>
              <w:pStyle w:val="ConsPlusNormal"/>
              <w:rPr>
                <w:rFonts w:ascii="Times New Roman" w:hAnsi="Times New Roman" w:cs="Times New Roman"/>
                <w:sz w:val="24"/>
                <w:szCs w:val="24"/>
              </w:rPr>
            </w:pPr>
          </w:p>
        </w:tc>
        <w:tc>
          <w:tcPr>
            <w:tcW w:w="1276" w:type="dxa"/>
          </w:tcPr>
          <w:p w:rsidR="00D014F4" w:rsidRPr="00D014F4" w:rsidRDefault="00D014F4" w:rsidP="00940F8A">
            <w:pPr>
              <w:pStyle w:val="ConsPlusNormal"/>
              <w:rPr>
                <w:rFonts w:ascii="Times New Roman" w:hAnsi="Times New Roman" w:cs="Times New Roman"/>
                <w:sz w:val="24"/>
                <w:szCs w:val="24"/>
              </w:rPr>
            </w:pPr>
          </w:p>
        </w:tc>
        <w:tc>
          <w:tcPr>
            <w:tcW w:w="1644" w:type="dxa"/>
          </w:tcPr>
          <w:p w:rsidR="00D014F4" w:rsidRPr="00D014F4" w:rsidRDefault="00D014F4" w:rsidP="00940F8A">
            <w:pPr>
              <w:pStyle w:val="ConsPlusNormal"/>
              <w:rPr>
                <w:rFonts w:ascii="Times New Roman" w:hAnsi="Times New Roman" w:cs="Times New Roman"/>
                <w:sz w:val="24"/>
                <w:szCs w:val="24"/>
              </w:rPr>
            </w:pPr>
          </w:p>
        </w:tc>
        <w:tc>
          <w:tcPr>
            <w:tcW w:w="1814" w:type="dxa"/>
          </w:tcPr>
          <w:p w:rsidR="00D014F4" w:rsidRPr="00D014F4" w:rsidRDefault="00D014F4" w:rsidP="00940F8A">
            <w:pPr>
              <w:pStyle w:val="ConsPlusNormal"/>
              <w:rPr>
                <w:rFonts w:ascii="Times New Roman" w:hAnsi="Times New Roman" w:cs="Times New Roman"/>
                <w:sz w:val="24"/>
                <w:szCs w:val="24"/>
              </w:rPr>
            </w:pPr>
          </w:p>
        </w:tc>
        <w:tc>
          <w:tcPr>
            <w:tcW w:w="1587" w:type="dxa"/>
          </w:tcPr>
          <w:p w:rsidR="00D014F4" w:rsidRPr="00D014F4" w:rsidRDefault="00D014F4" w:rsidP="00940F8A">
            <w:pPr>
              <w:pStyle w:val="ConsPlusNormal"/>
              <w:rPr>
                <w:rFonts w:ascii="Times New Roman" w:hAnsi="Times New Roman" w:cs="Times New Roman"/>
                <w:sz w:val="24"/>
                <w:szCs w:val="24"/>
              </w:rPr>
            </w:pPr>
          </w:p>
        </w:tc>
      </w:tr>
      <w:tr w:rsidR="00D014F4" w:rsidRPr="00D014F4" w:rsidTr="00940F8A">
        <w:tc>
          <w:tcPr>
            <w:tcW w:w="510" w:type="dxa"/>
          </w:tcPr>
          <w:p w:rsidR="00D014F4" w:rsidRPr="00D014F4" w:rsidRDefault="00D014F4" w:rsidP="00940F8A">
            <w:pPr>
              <w:pStyle w:val="ConsPlusNormal"/>
              <w:rPr>
                <w:rFonts w:ascii="Times New Roman" w:hAnsi="Times New Roman" w:cs="Times New Roman"/>
                <w:sz w:val="24"/>
                <w:szCs w:val="24"/>
              </w:rPr>
            </w:pPr>
          </w:p>
        </w:tc>
        <w:tc>
          <w:tcPr>
            <w:tcW w:w="3096" w:type="dxa"/>
          </w:tcPr>
          <w:p w:rsidR="00D014F4" w:rsidRPr="00D014F4" w:rsidRDefault="00D014F4" w:rsidP="00940F8A">
            <w:pPr>
              <w:pStyle w:val="ConsPlusNormal"/>
              <w:rPr>
                <w:rFonts w:ascii="Times New Roman" w:hAnsi="Times New Roman" w:cs="Times New Roman"/>
                <w:sz w:val="24"/>
                <w:szCs w:val="24"/>
              </w:rPr>
            </w:pPr>
          </w:p>
        </w:tc>
        <w:tc>
          <w:tcPr>
            <w:tcW w:w="1276" w:type="dxa"/>
          </w:tcPr>
          <w:p w:rsidR="00D014F4" w:rsidRPr="00D014F4" w:rsidRDefault="00D014F4" w:rsidP="00940F8A">
            <w:pPr>
              <w:pStyle w:val="ConsPlusNormal"/>
              <w:rPr>
                <w:rFonts w:ascii="Times New Roman" w:hAnsi="Times New Roman" w:cs="Times New Roman"/>
                <w:sz w:val="24"/>
                <w:szCs w:val="24"/>
              </w:rPr>
            </w:pPr>
          </w:p>
        </w:tc>
        <w:tc>
          <w:tcPr>
            <w:tcW w:w="1644" w:type="dxa"/>
          </w:tcPr>
          <w:p w:rsidR="00D014F4" w:rsidRPr="00D014F4" w:rsidRDefault="00D014F4" w:rsidP="00940F8A">
            <w:pPr>
              <w:pStyle w:val="ConsPlusNormal"/>
              <w:rPr>
                <w:rFonts w:ascii="Times New Roman" w:hAnsi="Times New Roman" w:cs="Times New Roman"/>
                <w:sz w:val="24"/>
                <w:szCs w:val="24"/>
              </w:rPr>
            </w:pPr>
          </w:p>
        </w:tc>
        <w:tc>
          <w:tcPr>
            <w:tcW w:w="1814" w:type="dxa"/>
          </w:tcPr>
          <w:p w:rsidR="00D014F4" w:rsidRPr="00D014F4" w:rsidRDefault="00D014F4" w:rsidP="00940F8A">
            <w:pPr>
              <w:pStyle w:val="ConsPlusNormal"/>
              <w:rPr>
                <w:rFonts w:ascii="Times New Roman" w:hAnsi="Times New Roman" w:cs="Times New Roman"/>
                <w:sz w:val="24"/>
                <w:szCs w:val="24"/>
              </w:rPr>
            </w:pPr>
          </w:p>
        </w:tc>
        <w:tc>
          <w:tcPr>
            <w:tcW w:w="1587" w:type="dxa"/>
          </w:tcPr>
          <w:p w:rsidR="00D014F4" w:rsidRPr="00D014F4" w:rsidRDefault="00D014F4" w:rsidP="00940F8A">
            <w:pPr>
              <w:pStyle w:val="ConsPlusNormal"/>
              <w:rPr>
                <w:rFonts w:ascii="Times New Roman" w:hAnsi="Times New Roman" w:cs="Times New Roman"/>
                <w:sz w:val="24"/>
                <w:szCs w:val="24"/>
              </w:rPr>
            </w:pPr>
          </w:p>
        </w:tc>
      </w:tr>
      <w:tr w:rsidR="00D014F4" w:rsidRPr="00D014F4" w:rsidTr="00940F8A">
        <w:tc>
          <w:tcPr>
            <w:tcW w:w="510" w:type="dxa"/>
          </w:tcPr>
          <w:p w:rsidR="00D014F4" w:rsidRPr="00D014F4" w:rsidRDefault="00D014F4" w:rsidP="00940F8A">
            <w:pPr>
              <w:pStyle w:val="ConsPlusNormal"/>
              <w:rPr>
                <w:rFonts w:ascii="Times New Roman" w:hAnsi="Times New Roman" w:cs="Times New Roman"/>
                <w:sz w:val="24"/>
                <w:szCs w:val="24"/>
              </w:rPr>
            </w:pPr>
          </w:p>
        </w:tc>
        <w:tc>
          <w:tcPr>
            <w:tcW w:w="3096" w:type="dxa"/>
          </w:tcPr>
          <w:p w:rsidR="00D014F4" w:rsidRPr="00D014F4" w:rsidRDefault="00D014F4" w:rsidP="00940F8A">
            <w:pPr>
              <w:pStyle w:val="ConsPlusNormal"/>
              <w:rPr>
                <w:rFonts w:ascii="Times New Roman" w:hAnsi="Times New Roman" w:cs="Times New Roman"/>
                <w:sz w:val="24"/>
                <w:szCs w:val="24"/>
              </w:rPr>
            </w:pPr>
          </w:p>
        </w:tc>
        <w:tc>
          <w:tcPr>
            <w:tcW w:w="1276" w:type="dxa"/>
          </w:tcPr>
          <w:p w:rsidR="00D014F4" w:rsidRPr="00D014F4" w:rsidRDefault="00D014F4" w:rsidP="00940F8A">
            <w:pPr>
              <w:pStyle w:val="ConsPlusNormal"/>
              <w:rPr>
                <w:rFonts w:ascii="Times New Roman" w:hAnsi="Times New Roman" w:cs="Times New Roman"/>
                <w:sz w:val="24"/>
                <w:szCs w:val="24"/>
              </w:rPr>
            </w:pPr>
          </w:p>
        </w:tc>
        <w:tc>
          <w:tcPr>
            <w:tcW w:w="1644" w:type="dxa"/>
          </w:tcPr>
          <w:p w:rsidR="00D014F4" w:rsidRPr="00D014F4" w:rsidRDefault="00D014F4" w:rsidP="00940F8A">
            <w:pPr>
              <w:pStyle w:val="ConsPlusNormal"/>
              <w:rPr>
                <w:rFonts w:ascii="Times New Roman" w:hAnsi="Times New Roman" w:cs="Times New Roman"/>
                <w:sz w:val="24"/>
                <w:szCs w:val="24"/>
              </w:rPr>
            </w:pPr>
          </w:p>
        </w:tc>
        <w:tc>
          <w:tcPr>
            <w:tcW w:w="1814" w:type="dxa"/>
          </w:tcPr>
          <w:p w:rsidR="00D014F4" w:rsidRPr="00D014F4" w:rsidRDefault="00D014F4" w:rsidP="00940F8A">
            <w:pPr>
              <w:pStyle w:val="ConsPlusNormal"/>
              <w:rPr>
                <w:rFonts w:ascii="Times New Roman" w:hAnsi="Times New Roman" w:cs="Times New Roman"/>
                <w:sz w:val="24"/>
                <w:szCs w:val="24"/>
              </w:rPr>
            </w:pPr>
          </w:p>
        </w:tc>
        <w:tc>
          <w:tcPr>
            <w:tcW w:w="1587" w:type="dxa"/>
          </w:tcPr>
          <w:p w:rsidR="00D014F4" w:rsidRPr="00D014F4" w:rsidRDefault="00D014F4" w:rsidP="00940F8A">
            <w:pPr>
              <w:pStyle w:val="ConsPlusNormal"/>
              <w:rPr>
                <w:rFonts w:ascii="Times New Roman" w:hAnsi="Times New Roman" w:cs="Times New Roman"/>
                <w:sz w:val="24"/>
                <w:szCs w:val="24"/>
              </w:rPr>
            </w:pPr>
          </w:p>
        </w:tc>
      </w:tr>
      <w:tr w:rsidR="00D014F4" w:rsidRPr="00D014F4" w:rsidTr="00940F8A">
        <w:tc>
          <w:tcPr>
            <w:tcW w:w="510" w:type="dxa"/>
          </w:tcPr>
          <w:p w:rsidR="00D014F4" w:rsidRPr="00D014F4" w:rsidRDefault="00D014F4" w:rsidP="00940F8A">
            <w:pPr>
              <w:pStyle w:val="ConsPlusNormal"/>
              <w:rPr>
                <w:rFonts w:ascii="Times New Roman" w:hAnsi="Times New Roman" w:cs="Times New Roman"/>
                <w:sz w:val="24"/>
                <w:szCs w:val="24"/>
              </w:rPr>
            </w:pPr>
          </w:p>
        </w:tc>
        <w:tc>
          <w:tcPr>
            <w:tcW w:w="3096" w:type="dxa"/>
          </w:tcPr>
          <w:p w:rsidR="00D014F4" w:rsidRPr="00D014F4" w:rsidRDefault="00D014F4" w:rsidP="00940F8A">
            <w:pPr>
              <w:pStyle w:val="ConsPlusNormal"/>
              <w:rPr>
                <w:rFonts w:ascii="Times New Roman" w:hAnsi="Times New Roman" w:cs="Times New Roman"/>
                <w:sz w:val="24"/>
                <w:szCs w:val="24"/>
              </w:rPr>
            </w:pPr>
          </w:p>
        </w:tc>
        <w:tc>
          <w:tcPr>
            <w:tcW w:w="1276" w:type="dxa"/>
          </w:tcPr>
          <w:p w:rsidR="00D014F4" w:rsidRPr="00D014F4" w:rsidRDefault="00D014F4" w:rsidP="00940F8A">
            <w:pPr>
              <w:pStyle w:val="ConsPlusNormal"/>
              <w:rPr>
                <w:rFonts w:ascii="Times New Roman" w:hAnsi="Times New Roman" w:cs="Times New Roman"/>
                <w:sz w:val="24"/>
                <w:szCs w:val="24"/>
              </w:rPr>
            </w:pPr>
          </w:p>
        </w:tc>
        <w:tc>
          <w:tcPr>
            <w:tcW w:w="1644" w:type="dxa"/>
          </w:tcPr>
          <w:p w:rsidR="00D014F4" w:rsidRPr="00D014F4" w:rsidRDefault="00D014F4" w:rsidP="00940F8A">
            <w:pPr>
              <w:pStyle w:val="ConsPlusNormal"/>
              <w:rPr>
                <w:rFonts w:ascii="Times New Roman" w:hAnsi="Times New Roman" w:cs="Times New Roman"/>
                <w:sz w:val="24"/>
                <w:szCs w:val="24"/>
              </w:rPr>
            </w:pPr>
          </w:p>
        </w:tc>
        <w:tc>
          <w:tcPr>
            <w:tcW w:w="1814" w:type="dxa"/>
          </w:tcPr>
          <w:p w:rsidR="00D014F4" w:rsidRPr="00D014F4" w:rsidRDefault="00D014F4" w:rsidP="00940F8A">
            <w:pPr>
              <w:pStyle w:val="ConsPlusNormal"/>
              <w:rPr>
                <w:rFonts w:ascii="Times New Roman" w:hAnsi="Times New Roman" w:cs="Times New Roman"/>
                <w:sz w:val="24"/>
                <w:szCs w:val="24"/>
              </w:rPr>
            </w:pPr>
          </w:p>
        </w:tc>
        <w:tc>
          <w:tcPr>
            <w:tcW w:w="1587" w:type="dxa"/>
          </w:tcPr>
          <w:p w:rsidR="00D014F4" w:rsidRPr="00D014F4" w:rsidRDefault="00D014F4" w:rsidP="00940F8A">
            <w:pPr>
              <w:pStyle w:val="ConsPlusNormal"/>
              <w:rPr>
                <w:rFonts w:ascii="Times New Roman" w:hAnsi="Times New Roman" w:cs="Times New Roman"/>
                <w:sz w:val="24"/>
                <w:szCs w:val="24"/>
              </w:rPr>
            </w:pPr>
          </w:p>
        </w:tc>
      </w:tr>
    </w:tbl>
    <w:p w:rsidR="00D014F4" w:rsidRPr="00D014F4" w:rsidRDefault="00D014F4" w:rsidP="00D014F4">
      <w:pPr>
        <w:pStyle w:val="ConsPlusNormal"/>
        <w:jc w:val="both"/>
        <w:rPr>
          <w:rFonts w:ascii="Times New Roman" w:hAnsi="Times New Roman" w:cs="Times New Roman"/>
          <w:sz w:val="24"/>
          <w:szCs w:val="24"/>
        </w:rPr>
      </w:pP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 xml:space="preserve">Приложение: </w:t>
      </w:r>
      <w:hyperlink w:anchor="P874" w:history="1">
        <w:r w:rsidRPr="00D014F4">
          <w:rPr>
            <w:rFonts w:ascii="Times New Roman" w:hAnsi="Times New Roman" w:cs="Times New Roman"/>
            <w:color w:val="0000FF"/>
            <w:sz w:val="24"/>
            <w:szCs w:val="24"/>
          </w:rPr>
          <w:t>*</w:t>
        </w:r>
      </w:hyperlink>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___________________________________________________________________________</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___________________________________________________________________________</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___________________________________________________________________________</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___________________________________________________________________________</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___________________________________________________________________________</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___________________________________________________________________________</w:t>
      </w:r>
    </w:p>
    <w:p w:rsidR="00D014F4" w:rsidRPr="00D014F4" w:rsidRDefault="00D014F4" w:rsidP="00D014F4">
      <w:pPr>
        <w:pStyle w:val="ConsPlusNonformat"/>
        <w:jc w:val="both"/>
        <w:rPr>
          <w:rFonts w:ascii="Times New Roman" w:hAnsi="Times New Roman" w:cs="Times New Roman"/>
          <w:sz w:val="24"/>
          <w:szCs w:val="24"/>
        </w:rPr>
      </w:pP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Подтверждаю  свое  согласие, а также согласие представляемого мною лица, на</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обработку  персональных данных (сбор, систематизацию, накопление, хранение,</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уточнение (обновление, изменение).</w:t>
      </w:r>
    </w:p>
    <w:p w:rsidR="00D014F4" w:rsidRPr="00D014F4" w:rsidRDefault="00D014F4" w:rsidP="00D014F4">
      <w:pPr>
        <w:pStyle w:val="ConsPlusNonformat"/>
        <w:jc w:val="both"/>
        <w:rPr>
          <w:rFonts w:ascii="Times New Roman" w:hAnsi="Times New Roman" w:cs="Times New Roman"/>
          <w:sz w:val="24"/>
          <w:szCs w:val="24"/>
        </w:rPr>
      </w:pP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Настоящим также подтверждаю, что:</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сведения,  указанные в настоящем заявлении, на дату представления заявления</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достоверны;</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документы  (копии  документов)  и содержащиеся в них сведения соответствуют</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установленным  законодательством  Российской  Федерации  требованиям, в том</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числе указанные сведения достоверны.;</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я  не лишен(на) родительских прав по основаниям и в порядке предусмотренном</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lastRenderedPageBreak/>
        <w:t xml:space="preserve">законодательством Российской Федерации </w:t>
      </w:r>
      <w:hyperlink w:anchor="P879" w:history="1">
        <w:r w:rsidRPr="00D014F4">
          <w:rPr>
            <w:rFonts w:ascii="Times New Roman" w:hAnsi="Times New Roman" w:cs="Times New Roman"/>
            <w:color w:val="0000FF"/>
            <w:sz w:val="24"/>
            <w:szCs w:val="24"/>
          </w:rPr>
          <w:t>**</w:t>
        </w:r>
      </w:hyperlink>
      <w:r w:rsidRPr="00D014F4">
        <w:rPr>
          <w:rFonts w:ascii="Times New Roman" w:hAnsi="Times New Roman" w:cs="Times New Roman"/>
          <w:sz w:val="24"/>
          <w:szCs w:val="24"/>
        </w:rPr>
        <w:t>.</w:t>
      </w:r>
    </w:p>
    <w:p w:rsidR="00D014F4" w:rsidRPr="00D014F4" w:rsidRDefault="00D014F4" w:rsidP="00D014F4">
      <w:pPr>
        <w:pStyle w:val="ConsPlusNonformat"/>
        <w:jc w:val="both"/>
        <w:rPr>
          <w:rFonts w:ascii="Times New Roman" w:hAnsi="Times New Roman" w:cs="Times New Roman"/>
          <w:sz w:val="24"/>
          <w:szCs w:val="24"/>
        </w:rPr>
      </w:pPr>
    </w:p>
    <w:p w:rsidR="00D014F4" w:rsidRPr="00D014F4" w:rsidRDefault="00D014F4" w:rsidP="00D014F4">
      <w:pPr>
        <w:pStyle w:val="ConsPlusNonformat"/>
        <w:jc w:val="both"/>
        <w:rPr>
          <w:rFonts w:ascii="Times New Roman" w:hAnsi="Times New Roman" w:cs="Times New Roman"/>
          <w:sz w:val="24"/>
          <w:szCs w:val="24"/>
        </w:rPr>
      </w:pP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_____________________________                   _________________</w:t>
      </w:r>
    </w:p>
    <w:p w:rsidR="00D014F4" w:rsidRPr="00D014F4" w:rsidRDefault="00D014F4" w:rsidP="00D014F4">
      <w:pPr>
        <w:pStyle w:val="ConsPlusNonformat"/>
        <w:jc w:val="both"/>
        <w:rPr>
          <w:rFonts w:ascii="Times New Roman" w:hAnsi="Times New Roman" w:cs="Times New Roman"/>
          <w:sz w:val="24"/>
          <w:szCs w:val="24"/>
        </w:rPr>
      </w:pPr>
      <w:r w:rsidRPr="00D014F4">
        <w:rPr>
          <w:rFonts w:ascii="Times New Roman" w:hAnsi="Times New Roman" w:cs="Times New Roman"/>
          <w:sz w:val="24"/>
          <w:szCs w:val="24"/>
        </w:rPr>
        <w:t xml:space="preserve">      (Ф.И.О. заявителя)                            (подпись)</w:t>
      </w:r>
    </w:p>
    <w:p w:rsidR="00D014F4" w:rsidRPr="00D014F4" w:rsidRDefault="00D014F4" w:rsidP="00D014F4">
      <w:pPr>
        <w:rPr>
          <w:sz w:val="24"/>
          <w:szCs w:val="24"/>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FC2D20" w:rsidRDefault="00FC2D20" w:rsidP="00881329">
      <w:pPr>
        <w:autoSpaceDE w:val="0"/>
        <w:autoSpaceDN w:val="0"/>
        <w:adjustRightInd w:val="0"/>
        <w:jc w:val="right"/>
        <w:outlineLvl w:val="0"/>
        <w:rPr>
          <w:rFonts w:eastAsiaTheme="minorHAnsi"/>
          <w:sz w:val="28"/>
          <w:szCs w:val="28"/>
          <w:lang w:eastAsia="en-US"/>
        </w:rPr>
      </w:pPr>
    </w:p>
    <w:p w:rsidR="00881329" w:rsidRPr="00D014F4" w:rsidRDefault="00881329" w:rsidP="00881329">
      <w:pPr>
        <w:autoSpaceDE w:val="0"/>
        <w:autoSpaceDN w:val="0"/>
        <w:adjustRightInd w:val="0"/>
        <w:jc w:val="right"/>
        <w:outlineLvl w:val="0"/>
        <w:rPr>
          <w:rFonts w:eastAsiaTheme="minorHAnsi"/>
          <w:color w:val="000000" w:themeColor="text1"/>
          <w:sz w:val="28"/>
          <w:szCs w:val="28"/>
          <w:lang w:eastAsia="en-US"/>
        </w:rPr>
      </w:pPr>
      <w:r w:rsidRPr="00D014F4">
        <w:rPr>
          <w:rFonts w:eastAsiaTheme="minorHAnsi"/>
          <w:color w:val="000000" w:themeColor="text1"/>
          <w:sz w:val="28"/>
          <w:szCs w:val="28"/>
          <w:lang w:eastAsia="en-US"/>
        </w:rPr>
        <w:t xml:space="preserve">Приложение </w:t>
      </w:r>
      <w:r w:rsidR="00FC2D20" w:rsidRPr="00D014F4">
        <w:rPr>
          <w:rFonts w:eastAsiaTheme="minorHAnsi"/>
          <w:color w:val="000000" w:themeColor="text1"/>
          <w:sz w:val="28"/>
          <w:szCs w:val="28"/>
          <w:lang w:eastAsia="en-US"/>
        </w:rPr>
        <w:t>2</w:t>
      </w:r>
    </w:p>
    <w:p w:rsidR="00881329" w:rsidRDefault="00881329" w:rsidP="00881329">
      <w:pPr>
        <w:autoSpaceDE w:val="0"/>
        <w:autoSpaceDN w:val="0"/>
        <w:adjustRightInd w:val="0"/>
        <w:jc w:val="right"/>
        <w:rPr>
          <w:rFonts w:eastAsiaTheme="minorHAnsi"/>
          <w:sz w:val="28"/>
          <w:szCs w:val="28"/>
          <w:lang w:eastAsia="en-US"/>
        </w:rPr>
      </w:pPr>
      <w:r>
        <w:rPr>
          <w:rFonts w:eastAsiaTheme="minorHAnsi"/>
          <w:sz w:val="28"/>
          <w:szCs w:val="28"/>
          <w:lang w:eastAsia="en-US"/>
        </w:rPr>
        <w:t>к административному регламенту</w:t>
      </w:r>
    </w:p>
    <w:p w:rsidR="00881329" w:rsidRDefault="00881329" w:rsidP="00881329">
      <w:pPr>
        <w:autoSpaceDE w:val="0"/>
        <w:autoSpaceDN w:val="0"/>
        <w:adjustRightInd w:val="0"/>
        <w:jc w:val="right"/>
        <w:rPr>
          <w:rFonts w:eastAsiaTheme="minorHAnsi"/>
          <w:sz w:val="28"/>
          <w:szCs w:val="28"/>
          <w:lang w:eastAsia="en-US"/>
        </w:rPr>
      </w:pPr>
      <w:r>
        <w:rPr>
          <w:rFonts w:eastAsiaTheme="minorHAnsi"/>
          <w:sz w:val="28"/>
          <w:szCs w:val="28"/>
          <w:lang w:eastAsia="en-US"/>
        </w:rPr>
        <w:t>предоставления муниципальной услуги</w:t>
      </w:r>
    </w:p>
    <w:p w:rsidR="00881329" w:rsidRDefault="00881329" w:rsidP="00881329">
      <w:pPr>
        <w:autoSpaceDE w:val="0"/>
        <w:autoSpaceDN w:val="0"/>
        <w:adjustRightInd w:val="0"/>
        <w:jc w:val="right"/>
        <w:rPr>
          <w:rFonts w:eastAsiaTheme="minorHAnsi"/>
          <w:sz w:val="28"/>
          <w:szCs w:val="28"/>
          <w:lang w:eastAsia="en-US"/>
        </w:rPr>
      </w:pPr>
      <w:r>
        <w:rPr>
          <w:rFonts w:eastAsiaTheme="minorHAnsi"/>
          <w:sz w:val="28"/>
          <w:szCs w:val="28"/>
          <w:lang w:eastAsia="en-US"/>
        </w:rPr>
        <w:t>"Предоставление земельных участков</w:t>
      </w:r>
    </w:p>
    <w:p w:rsidR="00881329" w:rsidRDefault="00881329" w:rsidP="00881329">
      <w:pPr>
        <w:autoSpaceDE w:val="0"/>
        <w:autoSpaceDN w:val="0"/>
        <w:adjustRightInd w:val="0"/>
        <w:jc w:val="right"/>
        <w:rPr>
          <w:rFonts w:eastAsiaTheme="minorHAnsi"/>
          <w:sz w:val="28"/>
          <w:szCs w:val="28"/>
          <w:lang w:eastAsia="en-US"/>
        </w:rPr>
      </w:pPr>
      <w:r>
        <w:rPr>
          <w:rFonts w:eastAsiaTheme="minorHAnsi"/>
          <w:sz w:val="28"/>
          <w:szCs w:val="28"/>
          <w:lang w:eastAsia="en-US"/>
        </w:rPr>
        <w:t>в собственность граждан бесплатно"</w:t>
      </w:r>
    </w:p>
    <w:p w:rsidR="00881329" w:rsidRDefault="00881329" w:rsidP="00881329">
      <w:pPr>
        <w:autoSpaceDE w:val="0"/>
        <w:autoSpaceDN w:val="0"/>
        <w:adjustRightInd w:val="0"/>
        <w:jc w:val="right"/>
        <w:rPr>
          <w:rFonts w:eastAsiaTheme="minorHAnsi"/>
          <w:sz w:val="28"/>
          <w:szCs w:val="28"/>
          <w:lang w:eastAsia="en-US"/>
        </w:rPr>
      </w:pPr>
    </w:p>
    <w:p w:rsidR="00881329" w:rsidRDefault="00881329" w:rsidP="00881329">
      <w:pPr>
        <w:autoSpaceDE w:val="0"/>
        <w:autoSpaceDN w:val="0"/>
        <w:adjustRightInd w:val="0"/>
        <w:jc w:val="right"/>
        <w:rPr>
          <w:rFonts w:eastAsiaTheme="minorHAnsi"/>
          <w:sz w:val="28"/>
          <w:szCs w:val="28"/>
          <w:lang w:eastAsia="en-US"/>
        </w:rPr>
      </w:pPr>
    </w:p>
    <w:p w:rsidR="00881329" w:rsidRPr="00881329" w:rsidRDefault="00881329" w:rsidP="00881329">
      <w:pPr>
        <w:ind w:left="4536"/>
        <w:jc w:val="right"/>
        <w:rPr>
          <w:sz w:val="26"/>
          <w:szCs w:val="26"/>
        </w:rPr>
      </w:pPr>
      <w:r w:rsidRPr="00881329">
        <w:rPr>
          <w:sz w:val="26"/>
          <w:szCs w:val="26"/>
        </w:rPr>
        <w:t xml:space="preserve">В администрацию Калачевского </w:t>
      </w:r>
    </w:p>
    <w:p w:rsidR="00881329" w:rsidRPr="00881329" w:rsidRDefault="00881329" w:rsidP="00881329">
      <w:pPr>
        <w:ind w:left="4536"/>
        <w:jc w:val="right"/>
        <w:rPr>
          <w:sz w:val="16"/>
          <w:szCs w:val="16"/>
        </w:rPr>
      </w:pPr>
      <w:r w:rsidRPr="00881329">
        <w:rPr>
          <w:sz w:val="26"/>
          <w:szCs w:val="26"/>
        </w:rPr>
        <w:t>муниципального района Волгоградской</w:t>
      </w:r>
      <w:r w:rsidRPr="00881329">
        <w:rPr>
          <w:sz w:val="16"/>
          <w:szCs w:val="16"/>
        </w:rPr>
        <w:t xml:space="preserve"> </w:t>
      </w:r>
      <w:r w:rsidRPr="00881329">
        <w:rPr>
          <w:sz w:val="26"/>
          <w:szCs w:val="26"/>
        </w:rPr>
        <w:t>области</w:t>
      </w:r>
    </w:p>
    <w:p w:rsidR="00881329" w:rsidRPr="00881329" w:rsidRDefault="00881329" w:rsidP="00881329">
      <w:pPr>
        <w:widowControl w:val="0"/>
        <w:autoSpaceDE w:val="0"/>
        <w:autoSpaceDN w:val="0"/>
        <w:adjustRightInd w:val="0"/>
        <w:rPr>
          <w:b/>
          <w:bCs/>
          <w:sz w:val="22"/>
          <w:szCs w:val="22"/>
        </w:rPr>
      </w:pPr>
    </w:p>
    <w:p w:rsidR="00881329" w:rsidRPr="00881329" w:rsidRDefault="00881329" w:rsidP="00881329">
      <w:pPr>
        <w:widowControl w:val="0"/>
        <w:autoSpaceDE w:val="0"/>
        <w:autoSpaceDN w:val="0"/>
        <w:adjustRightInd w:val="0"/>
        <w:rPr>
          <w:bCs/>
          <w:sz w:val="28"/>
          <w:szCs w:val="28"/>
        </w:rPr>
      </w:pPr>
    </w:p>
    <w:p w:rsidR="00881329" w:rsidRPr="00881329" w:rsidRDefault="00881329" w:rsidP="00881329">
      <w:pPr>
        <w:widowControl w:val="0"/>
        <w:autoSpaceDE w:val="0"/>
        <w:autoSpaceDN w:val="0"/>
        <w:adjustRightInd w:val="0"/>
        <w:jc w:val="center"/>
        <w:rPr>
          <w:bCs/>
          <w:sz w:val="28"/>
          <w:szCs w:val="28"/>
        </w:rPr>
      </w:pPr>
      <w:r w:rsidRPr="00881329">
        <w:rPr>
          <w:bCs/>
          <w:sz w:val="28"/>
          <w:szCs w:val="28"/>
        </w:rPr>
        <w:t>Заявление</w:t>
      </w:r>
    </w:p>
    <w:p w:rsidR="00881329" w:rsidRPr="00881329" w:rsidRDefault="00881329" w:rsidP="00881329">
      <w:pPr>
        <w:widowControl w:val="0"/>
        <w:autoSpaceDE w:val="0"/>
        <w:autoSpaceDN w:val="0"/>
        <w:adjustRightInd w:val="0"/>
        <w:jc w:val="center"/>
        <w:rPr>
          <w:bCs/>
          <w:sz w:val="28"/>
          <w:szCs w:val="28"/>
        </w:rPr>
      </w:pPr>
      <w:r w:rsidRPr="00881329">
        <w:rPr>
          <w:bCs/>
          <w:sz w:val="28"/>
          <w:szCs w:val="28"/>
        </w:rPr>
        <w:t>о согласовании возможности предоставления земельного участка</w:t>
      </w:r>
    </w:p>
    <w:p w:rsidR="00881329" w:rsidRPr="00881329" w:rsidRDefault="00881329" w:rsidP="00881329">
      <w:pPr>
        <w:widowControl w:val="0"/>
        <w:autoSpaceDE w:val="0"/>
        <w:autoSpaceDN w:val="0"/>
        <w:adjustRightInd w:val="0"/>
        <w:jc w:val="center"/>
        <w:rPr>
          <w:bCs/>
          <w:sz w:val="28"/>
          <w:szCs w:val="28"/>
        </w:rPr>
      </w:pPr>
      <w:r w:rsidRPr="00881329">
        <w:rPr>
          <w:bCs/>
          <w:sz w:val="28"/>
          <w:szCs w:val="28"/>
        </w:rPr>
        <w:t xml:space="preserve"> в собственность бесплатно</w:t>
      </w:r>
      <w:r w:rsidRPr="00881329">
        <w:rPr>
          <w:rFonts w:eastAsia="Lucida Sans Unicode" w:cs="Courier New"/>
          <w:bCs/>
          <w:sz w:val="28"/>
          <w:szCs w:val="28"/>
          <w:vertAlign w:val="superscript"/>
        </w:rPr>
        <w:footnoteReference w:id="3"/>
      </w:r>
    </w:p>
    <w:p w:rsidR="00881329" w:rsidRPr="00881329" w:rsidRDefault="00881329" w:rsidP="00881329">
      <w:pPr>
        <w:widowControl w:val="0"/>
        <w:autoSpaceDE w:val="0"/>
        <w:autoSpaceDN w:val="0"/>
        <w:adjustRightInd w:val="0"/>
        <w:jc w:val="both"/>
        <w:rPr>
          <w:sz w:val="22"/>
          <w:szCs w:val="22"/>
        </w:rPr>
      </w:pPr>
    </w:p>
    <w:p w:rsidR="00881329" w:rsidRPr="00881329" w:rsidRDefault="00881329" w:rsidP="00881329">
      <w:pPr>
        <w:widowControl w:val="0"/>
        <w:tabs>
          <w:tab w:val="left" w:pos="6946"/>
        </w:tabs>
        <w:autoSpaceDE w:val="0"/>
        <w:autoSpaceDN w:val="0"/>
        <w:adjustRightInd w:val="0"/>
        <w:jc w:val="both"/>
        <w:rPr>
          <w:sz w:val="22"/>
          <w:szCs w:val="22"/>
        </w:rPr>
      </w:pPr>
      <w:r w:rsidRPr="00881329">
        <w:rPr>
          <w:sz w:val="28"/>
          <w:szCs w:val="28"/>
        </w:rPr>
        <w:t>От</w:t>
      </w:r>
      <w:r w:rsidRPr="00881329">
        <w:rPr>
          <w:sz w:val="22"/>
          <w:szCs w:val="22"/>
        </w:rPr>
        <w:t xml:space="preserve"> _______________________________________________________________________________ </w:t>
      </w:r>
    </w:p>
    <w:p w:rsidR="00881329" w:rsidRPr="00881329" w:rsidRDefault="00881329" w:rsidP="00881329">
      <w:pPr>
        <w:widowControl w:val="0"/>
        <w:autoSpaceDE w:val="0"/>
        <w:autoSpaceDN w:val="0"/>
        <w:adjustRightInd w:val="0"/>
        <w:jc w:val="center"/>
        <w:rPr>
          <w:sz w:val="16"/>
          <w:szCs w:val="16"/>
        </w:rPr>
      </w:pPr>
      <w:r w:rsidRPr="00881329">
        <w:rPr>
          <w:sz w:val="16"/>
          <w:szCs w:val="16"/>
        </w:rPr>
        <w:t xml:space="preserve">(фамилия, имя, отчество) </w:t>
      </w:r>
    </w:p>
    <w:p w:rsidR="00881329" w:rsidRPr="00881329" w:rsidRDefault="00881329" w:rsidP="00881329">
      <w:pPr>
        <w:widowControl w:val="0"/>
        <w:autoSpaceDE w:val="0"/>
        <w:autoSpaceDN w:val="0"/>
        <w:adjustRightInd w:val="0"/>
        <w:jc w:val="center"/>
        <w:rPr>
          <w:sz w:val="16"/>
          <w:szCs w:val="16"/>
        </w:rPr>
      </w:pPr>
      <w:r w:rsidRPr="00881329">
        <w:rPr>
          <w:sz w:val="16"/>
          <w:szCs w:val="16"/>
        </w:rPr>
        <w:t>__________________________________________________________________________________________________________</w:t>
      </w:r>
    </w:p>
    <w:p w:rsidR="00881329" w:rsidRPr="00881329" w:rsidRDefault="00881329" w:rsidP="00881329">
      <w:pPr>
        <w:widowControl w:val="0"/>
        <w:autoSpaceDE w:val="0"/>
        <w:autoSpaceDN w:val="0"/>
        <w:adjustRightInd w:val="0"/>
        <w:rPr>
          <w:sz w:val="16"/>
          <w:szCs w:val="16"/>
        </w:rPr>
      </w:pPr>
      <w:r w:rsidRPr="00881329">
        <w:rPr>
          <w:sz w:val="16"/>
          <w:szCs w:val="16"/>
        </w:rPr>
        <w:t xml:space="preserve">                                                                  ( реквизиты документа, удостоверяющего личность заявителя)</w:t>
      </w:r>
    </w:p>
    <w:p w:rsidR="00881329" w:rsidRPr="00881329" w:rsidRDefault="00881329" w:rsidP="00881329">
      <w:pPr>
        <w:widowControl w:val="0"/>
        <w:autoSpaceDE w:val="0"/>
        <w:autoSpaceDN w:val="0"/>
        <w:adjustRightInd w:val="0"/>
        <w:jc w:val="center"/>
        <w:rPr>
          <w:sz w:val="28"/>
          <w:szCs w:val="28"/>
        </w:rPr>
      </w:pPr>
      <w:r w:rsidRPr="00881329">
        <w:rPr>
          <w:sz w:val="22"/>
          <w:szCs w:val="22"/>
        </w:rPr>
        <w:t xml:space="preserve">__________________________________СНИЛС___________________ </w:t>
      </w:r>
      <w:r w:rsidRPr="00881329">
        <w:rPr>
          <w:sz w:val="28"/>
          <w:szCs w:val="28"/>
        </w:rPr>
        <w:t>(далее - заявитель)</w:t>
      </w:r>
    </w:p>
    <w:p w:rsidR="00881329" w:rsidRPr="00881329" w:rsidRDefault="00881329" w:rsidP="00881329">
      <w:pPr>
        <w:widowControl w:val="0"/>
        <w:autoSpaceDE w:val="0"/>
        <w:autoSpaceDN w:val="0"/>
        <w:adjustRightInd w:val="0"/>
        <w:jc w:val="both"/>
        <w:rPr>
          <w:sz w:val="28"/>
          <w:szCs w:val="28"/>
        </w:rPr>
      </w:pPr>
    </w:p>
    <w:p w:rsidR="00881329" w:rsidRPr="00881329" w:rsidRDefault="00881329" w:rsidP="00881329">
      <w:pPr>
        <w:widowControl w:val="0"/>
        <w:autoSpaceDE w:val="0"/>
        <w:autoSpaceDN w:val="0"/>
        <w:adjustRightInd w:val="0"/>
        <w:jc w:val="both"/>
        <w:rPr>
          <w:sz w:val="24"/>
          <w:szCs w:val="24"/>
        </w:rPr>
      </w:pPr>
      <w:r w:rsidRPr="00881329">
        <w:rPr>
          <w:sz w:val="28"/>
          <w:szCs w:val="28"/>
        </w:rPr>
        <w:t>Адрес регистрации заявителя по месту жительства</w:t>
      </w:r>
      <w:r w:rsidRPr="00881329">
        <w:rPr>
          <w:sz w:val="24"/>
          <w:szCs w:val="24"/>
        </w:rPr>
        <w:t>: _______________________</w:t>
      </w:r>
    </w:p>
    <w:p w:rsidR="00881329" w:rsidRPr="00881329" w:rsidRDefault="00881329" w:rsidP="00881329">
      <w:pPr>
        <w:widowControl w:val="0"/>
        <w:autoSpaceDE w:val="0"/>
        <w:autoSpaceDN w:val="0"/>
        <w:adjustRightInd w:val="0"/>
        <w:jc w:val="both"/>
        <w:rPr>
          <w:sz w:val="24"/>
          <w:szCs w:val="24"/>
        </w:rPr>
      </w:pPr>
      <w:r w:rsidRPr="00881329">
        <w:rPr>
          <w:sz w:val="24"/>
          <w:szCs w:val="24"/>
        </w:rPr>
        <w:t>___________________________________________________________________________</w:t>
      </w:r>
    </w:p>
    <w:p w:rsidR="00881329" w:rsidRPr="00881329" w:rsidRDefault="00881329" w:rsidP="00881329">
      <w:pPr>
        <w:widowControl w:val="0"/>
        <w:autoSpaceDE w:val="0"/>
        <w:autoSpaceDN w:val="0"/>
        <w:adjustRightInd w:val="0"/>
        <w:jc w:val="both"/>
        <w:rPr>
          <w:sz w:val="22"/>
          <w:szCs w:val="22"/>
        </w:rPr>
      </w:pPr>
      <w:r w:rsidRPr="00881329">
        <w:rPr>
          <w:sz w:val="28"/>
          <w:szCs w:val="28"/>
        </w:rPr>
        <w:t>в лице представителя:</w:t>
      </w:r>
      <w:r w:rsidRPr="00881329">
        <w:rPr>
          <w:sz w:val="24"/>
          <w:szCs w:val="24"/>
        </w:rPr>
        <w:t xml:space="preserve">  </w:t>
      </w:r>
      <w:r w:rsidRPr="00881329">
        <w:rPr>
          <w:sz w:val="22"/>
          <w:szCs w:val="22"/>
        </w:rPr>
        <w:t>_________________________________________________________</w:t>
      </w:r>
    </w:p>
    <w:p w:rsidR="00881329" w:rsidRPr="00881329" w:rsidRDefault="00881329" w:rsidP="00881329">
      <w:pPr>
        <w:widowControl w:val="0"/>
        <w:autoSpaceDE w:val="0"/>
        <w:autoSpaceDN w:val="0"/>
        <w:adjustRightInd w:val="0"/>
        <w:jc w:val="center"/>
        <w:rPr>
          <w:sz w:val="16"/>
          <w:szCs w:val="16"/>
        </w:rPr>
      </w:pPr>
      <w:r w:rsidRPr="00881329">
        <w:rPr>
          <w:sz w:val="16"/>
          <w:szCs w:val="16"/>
        </w:rPr>
        <w:t xml:space="preserve">                      (фамилия, имя, отчество представителя заявителя)</w:t>
      </w:r>
    </w:p>
    <w:p w:rsidR="00881329" w:rsidRPr="00881329" w:rsidRDefault="00881329" w:rsidP="00881329">
      <w:pPr>
        <w:widowControl w:val="0"/>
        <w:autoSpaceDE w:val="0"/>
        <w:autoSpaceDN w:val="0"/>
        <w:adjustRightInd w:val="0"/>
        <w:jc w:val="both"/>
        <w:rPr>
          <w:sz w:val="22"/>
          <w:szCs w:val="22"/>
        </w:rPr>
      </w:pPr>
      <w:r w:rsidRPr="00881329">
        <w:rPr>
          <w:sz w:val="28"/>
          <w:szCs w:val="28"/>
        </w:rPr>
        <w:t>действующего на основании:</w:t>
      </w:r>
      <w:r w:rsidRPr="00881329">
        <w:rPr>
          <w:sz w:val="22"/>
          <w:szCs w:val="22"/>
        </w:rPr>
        <w:t xml:space="preserve"> __________________________________________________</w:t>
      </w:r>
    </w:p>
    <w:p w:rsidR="00881329" w:rsidRPr="00881329" w:rsidRDefault="00881329" w:rsidP="00881329">
      <w:pPr>
        <w:widowControl w:val="0"/>
        <w:autoSpaceDE w:val="0"/>
        <w:autoSpaceDN w:val="0"/>
        <w:adjustRightInd w:val="0"/>
        <w:jc w:val="center"/>
        <w:rPr>
          <w:sz w:val="16"/>
          <w:szCs w:val="16"/>
        </w:rPr>
      </w:pPr>
      <w:r w:rsidRPr="00881329">
        <w:rPr>
          <w:sz w:val="16"/>
          <w:szCs w:val="16"/>
        </w:rPr>
        <w:t xml:space="preserve">                                                                    (номер и дата документа, удостоверяющего полномочия представителя заявителя)</w:t>
      </w:r>
    </w:p>
    <w:p w:rsidR="00881329" w:rsidRPr="00881329" w:rsidRDefault="00881329" w:rsidP="00881329">
      <w:pPr>
        <w:widowControl w:val="0"/>
        <w:autoSpaceDE w:val="0"/>
        <w:autoSpaceDN w:val="0"/>
        <w:adjustRightInd w:val="0"/>
        <w:rPr>
          <w:sz w:val="28"/>
          <w:szCs w:val="28"/>
        </w:rPr>
      </w:pPr>
    </w:p>
    <w:p w:rsidR="00881329" w:rsidRPr="00881329" w:rsidRDefault="00881329" w:rsidP="00881329">
      <w:pPr>
        <w:widowControl w:val="0"/>
        <w:autoSpaceDE w:val="0"/>
        <w:autoSpaceDN w:val="0"/>
        <w:adjustRightInd w:val="0"/>
        <w:rPr>
          <w:sz w:val="22"/>
          <w:szCs w:val="22"/>
        </w:rPr>
      </w:pPr>
      <w:r w:rsidRPr="00881329">
        <w:rPr>
          <w:sz w:val="28"/>
          <w:szCs w:val="28"/>
        </w:rPr>
        <w:t>Контактные телефоны (факс) заявителя (представителя заявителя):</w:t>
      </w:r>
      <w:r w:rsidRPr="00881329">
        <w:rPr>
          <w:sz w:val="22"/>
          <w:szCs w:val="22"/>
        </w:rPr>
        <w:t xml:space="preserve"> ________</w:t>
      </w:r>
    </w:p>
    <w:p w:rsidR="00881329" w:rsidRPr="00881329" w:rsidRDefault="00881329" w:rsidP="00881329">
      <w:pPr>
        <w:widowControl w:val="0"/>
        <w:autoSpaceDE w:val="0"/>
        <w:autoSpaceDN w:val="0"/>
        <w:adjustRightInd w:val="0"/>
        <w:rPr>
          <w:sz w:val="22"/>
          <w:szCs w:val="22"/>
        </w:rPr>
      </w:pPr>
      <w:r w:rsidRPr="00881329">
        <w:rPr>
          <w:sz w:val="22"/>
          <w:szCs w:val="22"/>
        </w:rPr>
        <w:t>__________________________________________________________________________________</w:t>
      </w:r>
    </w:p>
    <w:p w:rsidR="00881329" w:rsidRPr="00881329" w:rsidRDefault="00881329" w:rsidP="00881329">
      <w:pPr>
        <w:widowControl w:val="0"/>
        <w:autoSpaceDE w:val="0"/>
        <w:autoSpaceDN w:val="0"/>
        <w:adjustRightInd w:val="0"/>
        <w:rPr>
          <w:sz w:val="2"/>
          <w:szCs w:val="2"/>
        </w:rPr>
      </w:pPr>
    </w:p>
    <w:p w:rsidR="00881329" w:rsidRPr="00881329" w:rsidRDefault="00881329" w:rsidP="00881329">
      <w:pPr>
        <w:widowControl w:val="0"/>
        <w:autoSpaceDE w:val="0"/>
        <w:autoSpaceDN w:val="0"/>
        <w:adjustRightInd w:val="0"/>
        <w:jc w:val="both"/>
        <w:rPr>
          <w:sz w:val="22"/>
          <w:szCs w:val="22"/>
        </w:rPr>
      </w:pPr>
      <w:r w:rsidRPr="00881329">
        <w:rPr>
          <w:sz w:val="28"/>
          <w:szCs w:val="28"/>
        </w:rPr>
        <w:t>Почтовый адрес для направления корреспонденции</w:t>
      </w:r>
      <w:r w:rsidRPr="00881329">
        <w:rPr>
          <w:sz w:val="24"/>
          <w:szCs w:val="24"/>
        </w:rPr>
        <w:t>:</w:t>
      </w:r>
      <w:r w:rsidRPr="00881329">
        <w:rPr>
          <w:sz w:val="22"/>
          <w:szCs w:val="22"/>
        </w:rPr>
        <w:t>_________________________</w:t>
      </w:r>
    </w:p>
    <w:p w:rsidR="00881329" w:rsidRPr="00881329" w:rsidRDefault="00881329" w:rsidP="00881329">
      <w:pPr>
        <w:widowControl w:val="0"/>
        <w:autoSpaceDE w:val="0"/>
        <w:autoSpaceDN w:val="0"/>
        <w:adjustRightInd w:val="0"/>
        <w:jc w:val="both"/>
        <w:rPr>
          <w:sz w:val="22"/>
          <w:szCs w:val="22"/>
        </w:rPr>
      </w:pPr>
      <w:r w:rsidRPr="00881329">
        <w:rPr>
          <w:sz w:val="22"/>
          <w:szCs w:val="22"/>
        </w:rPr>
        <w:t>__________________________________________________________________________________</w:t>
      </w:r>
    </w:p>
    <w:p w:rsidR="00881329" w:rsidRPr="00881329" w:rsidRDefault="00881329" w:rsidP="00881329">
      <w:pPr>
        <w:widowControl w:val="0"/>
        <w:autoSpaceDE w:val="0"/>
        <w:autoSpaceDN w:val="0"/>
        <w:adjustRightInd w:val="0"/>
        <w:ind w:firstLine="709"/>
        <w:jc w:val="both"/>
        <w:rPr>
          <w:sz w:val="28"/>
          <w:szCs w:val="28"/>
        </w:rPr>
      </w:pPr>
    </w:p>
    <w:p w:rsidR="00881329" w:rsidRPr="00881329" w:rsidRDefault="00881329" w:rsidP="00881329">
      <w:pPr>
        <w:widowControl w:val="0"/>
        <w:autoSpaceDE w:val="0"/>
        <w:autoSpaceDN w:val="0"/>
        <w:adjustRightInd w:val="0"/>
        <w:ind w:firstLine="709"/>
        <w:jc w:val="both"/>
        <w:rPr>
          <w:sz w:val="24"/>
          <w:szCs w:val="24"/>
        </w:rPr>
      </w:pPr>
      <w:r w:rsidRPr="00881329">
        <w:rPr>
          <w:sz w:val="28"/>
          <w:szCs w:val="28"/>
        </w:rPr>
        <w:t xml:space="preserve">В соответствии с частью 4 статьи 9 Закона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w:t>
      </w:r>
      <w:r w:rsidRPr="00881329">
        <w:rPr>
          <w:spacing w:val="-3"/>
          <w:sz w:val="28"/>
          <w:szCs w:val="28"/>
        </w:rPr>
        <w:t xml:space="preserve">прошу согласовать возможность предоставления земельного участка в собственность бесплатно, </w:t>
      </w:r>
      <w:r w:rsidRPr="00881329">
        <w:rPr>
          <w:sz w:val="28"/>
          <w:szCs w:val="28"/>
        </w:rPr>
        <w:t>согласно прилагаемому графическому описанию границ испрашиваемого земельного участка</w:t>
      </w:r>
      <w:r w:rsidRPr="00881329">
        <w:rPr>
          <w:rFonts w:eastAsia="Lucida Sans Unicode" w:cs="Courier New"/>
          <w:sz w:val="24"/>
          <w:szCs w:val="24"/>
          <w:vertAlign w:val="superscript"/>
        </w:rPr>
        <w:footnoteReference w:id="4"/>
      </w:r>
      <w:r w:rsidRPr="00881329">
        <w:rPr>
          <w:sz w:val="24"/>
          <w:szCs w:val="24"/>
        </w:rPr>
        <w:t>.</w:t>
      </w:r>
    </w:p>
    <w:p w:rsidR="00881329" w:rsidRPr="00881329" w:rsidRDefault="00881329" w:rsidP="00881329">
      <w:pPr>
        <w:widowControl w:val="0"/>
        <w:autoSpaceDE w:val="0"/>
        <w:autoSpaceDN w:val="0"/>
        <w:adjustRightInd w:val="0"/>
        <w:ind w:firstLine="709"/>
        <w:rPr>
          <w:sz w:val="24"/>
          <w:szCs w:val="24"/>
        </w:rPr>
      </w:pPr>
    </w:p>
    <w:p w:rsidR="00881329" w:rsidRPr="00881329" w:rsidRDefault="00881329" w:rsidP="00881329">
      <w:pPr>
        <w:widowControl w:val="0"/>
        <w:autoSpaceDE w:val="0"/>
        <w:autoSpaceDN w:val="0"/>
        <w:adjustRightInd w:val="0"/>
        <w:ind w:firstLine="709"/>
        <w:rPr>
          <w:sz w:val="22"/>
          <w:szCs w:val="22"/>
        </w:rPr>
      </w:pPr>
      <w:r w:rsidRPr="00881329">
        <w:rPr>
          <w:sz w:val="24"/>
          <w:szCs w:val="24"/>
        </w:rPr>
        <w:t xml:space="preserve"> </w:t>
      </w:r>
      <w:r w:rsidRPr="00881329">
        <w:rPr>
          <w:sz w:val="28"/>
          <w:szCs w:val="28"/>
        </w:rPr>
        <w:t>Ориентировочная площадь</w:t>
      </w:r>
      <w:r w:rsidRPr="00881329">
        <w:rPr>
          <w:sz w:val="24"/>
          <w:szCs w:val="24"/>
        </w:rPr>
        <w:t xml:space="preserve"> __________ </w:t>
      </w:r>
      <w:r w:rsidRPr="00881329">
        <w:rPr>
          <w:sz w:val="28"/>
          <w:szCs w:val="28"/>
        </w:rPr>
        <w:t>кв. метров, местоположение</w:t>
      </w:r>
      <w:r w:rsidRPr="00881329">
        <w:rPr>
          <w:sz w:val="22"/>
          <w:szCs w:val="22"/>
        </w:rPr>
        <w:t xml:space="preserve">: </w:t>
      </w:r>
    </w:p>
    <w:p w:rsidR="00881329" w:rsidRPr="00881329" w:rsidRDefault="00881329" w:rsidP="00881329">
      <w:pPr>
        <w:widowControl w:val="0"/>
        <w:autoSpaceDE w:val="0"/>
        <w:autoSpaceDN w:val="0"/>
        <w:adjustRightInd w:val="0"/>
        <w:rPr>
          <w:sz w:val="22"/>
          <w:szCs w:val="22"/>
        </w:rPr>
      </w:pPr>
      <w:r w:rsidRPr="00881329">
        <w:rPr>
          <w:sz w:val="22"/>
          <w:szCs w:val="22"/>
        </w:rPr>
        <w:t xml:space="preserve">__________________________________________________________________________________ </w:t>
      </w:r>
    </w:p>
    <w:p w:rsidR="00881329" w:rsidRPr="00881329" w:rsidRDefault="00881329" w:rsidP="00881329">
      <w:pPr>
        <w:widowControl w:val="0"/>
        <w:autoSpaceDE w:val="0"/>
        <w:autoSpaceDN w:val="0"/>
        <w:adjustRightInd w:val="0"/>
        <w:ind w:firstLine="709"/>
        <w:jc w:val="both"/>
        <w:rPr>
          <w:sz w:val="2"/>
          <w:szCs w:val="2"/>
        </w:rPr>
      </w:pPr>
      <w:r w:rsidRPr="00881329">
        <w:rPr>
          <w:sz w:val="2"/>
          <w:szCs w:val="2"/>
        </w:rPr>
        <w:t>__</w:t>
      </w:r>
    </w:p>
    <w:p w:rsidR="00881329" w:rsidRPr="00881329" w:rsidRDefault="00881329" w:rsidP="00881329">
      <w:pPr>
        <w:widowControl w:val="0"/>
        <w:autoSpaceDE w:val="0"/>
        <w:autoSpaceDN w:val="0"/>
        <w:adjustRightInd w:val="0"/>
        <w:jc w:val="both"/>
        <w:rPr>
          <w:sz w:val="28"/>
          <w:szCs w:val="28"/>
        </w:rPr>
      </w:pPr>
      <w:r w:rsidRPr="00881329">
        <w:rPr>
          <w:sz w:val="28"/>
          <w:szCs w:val="28"/>
        </w:rPr>
        <w:t>________________________________________________________________</w:t>
      </w:r>
    </w:p>
    <w:p w:rsidR="00881329" w:rsidRPr="00881329" w:rsidRDefault="00881329" w:rsidP="00881329">
      <w:pPr>
        <w:widowControl w:val="0"/>
        <w:autoSpaceDE w:val="0"/>
        <w:autoSpaceDN w:val="0"/>
        <w:adjustRightInd w:val="0"/>
        <w:ind w:firstLine="709"/>
        <w:jc w:val="both"/>
        <w:rPr>
          <w:sz w:val="28"/>
          <w:szCs w:val="28"/>
        </w:rPr>
      </w:pPr>
    </w:p>
    <w:p w:rsidR="00881329" w:rsidRPr="00881329" w:rsidRDefault="00881329" w:rsidP="00881329">
      <w:pPr>
        <w:widowControl w:val="0"/>
        <w:autoSpaceDE w:val="0"/>
        <w:autoSpaceDN w:val="0"/>
        <w:adjustRightInd w:val="0"/>
        <w:ind w:firstLine="709"/>
        <w:jc w:val="both"/>
        <w:rPr>
          <w:sz w:val="28"/>
          <w:szCs w:val="28"/>
        </w:rPr>
      </w:pPr>
      <w:r w:rsidRPr="00881329">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(при наличии):</w:t>
      </w:r>
    </w:p>
    <w:p w:rsidR="00881329" w:rsidRPr="00881329" w:rsidRDefault="00881329" w:rsidP="00881329">
      <w:pPr>
        <w:widowControl w:val="0"/>
        <w:autoSpaceDE w:val="0"/>
        <w:autoSpaceDN w:val="0"/>
        <w:adjustRightInd w:val="0"/>
        <w:rPr>
          <w:sz w:val="22"/>
          <w:szCs w:val="22"/>
        </w:rPr>
      </w:pPr>
      <w:r w:rsidRPr="00881329">
        <w:rPr>
          <w:sz w:val="22"/>
          <w:szCs w:val="22"/>
        </w:rPr>
        <w:t>__________________________________________________________________________________</w:t>
      </w:r>
    </w:p>
    <w:p w:rsidR="00881329" w:rsidRPr="00881329" w:rsidRDefault="00881329" w:rsidP="00881329">
      <w:pPr>
        <w:widowControl w:val="0"/>
        <w:autoSpaceDE w:val="0"/>
        <w:autoSpaceDN w:val="0"/>
        <w:adjustRightInd w:val="0"/>
        <w:rPr>
          <w:sz w:val="22"/>
          <w:szCs w:val="22"/>
        </w:rPr>
      </w:pPr>
      <w:r w:rsidRPr="00881329">
        <w:rPr>
          <w:sz w:val="22"/>
          <w:szCs w:val="22"/>
        </w:rPr>
        <w:t>__________________________________________________________________________________</w:t>
      </w:r>
    </w:p>
    <w:p w:rsidR="00881329" w:rsidRPr="00881329" w:rsidRDefault="00881329" w:rsidP="00881329">
      <w:pPr>
        <w:widowControl w:val="0"/>
        <w:autoSpaceDE w:val="0"/>
        <w:autoSpaceDN w:val="0"/>
        <w:adjustRightInd w:val="0"/>
        <w:ind w:firstLine="709"/>
        <w:jc w:val="both"/>
        <w:rPr>
          <w:sz w:val="28"/>
          <w:szCs w:val="28"/>
        </w:rPr>
      </w:pPr>
    </w:p>
    <w:p w:rsidR="00881329" w:rsidRPr="00881329" w:rsidRDefault="00881329" w:rsidP="00881329">
      <w:pPr>
        <w:widowControl w:val="0"/>
        <w:autoSpaceDE w:val="0"/>
        <w:autoSpaceDN w:val="0"/>
        <w:adjustRightInd w:val="0"/>
        <w:ind w:firstLine="709"/>
        <w:jc w:val="both"/>
        <w:rPr>
          <w:sz w:val="22"/>
          <w:szCs w:val="22"/>
        </w:rPr>
      </w:pPr>
      <w:r w:rsidRPr="00881329">
        <w:rPr>
          <w:sz w:val="28"/>
          <w:szCs w:val="28"/>
        </w:rPr>
        <w:t xml:space="preserve">Кадастровый номер земельного участка, границы которого подлежат уточнению, или кадастровые номера земельных участков, из которых в соответствии с проектом межевания территории, со схемой расположения </w:t>
      </w:r>
      <w:r w:rsidRPr="00881329">
        <w:rPr>
          <w:sz w:val="28"/>
          <w:szCs w:val="28"/>
        </w:rPr>
        <w:lastRenderedPageBreak/>
        <w:t>земельного участка или с проектной документацией о местоположении, границах, площади и об иных количественных и качественных характеристиках участков предусмотрено образование испрашиваемого земельного участка (если сведения о таких земельных участках внесены в Единый государственный реестр недвижимости):</w:t>
      </w:r>
      <w:r w:rsidRPr="00881329">
        <w:rPr>
          <w:sz w:val="22"/>
          <w:szCs w:val="22"/>
        </w:rPr>
        <w:t xml:space="preserve"> ____________________________</w:t>
      </w:r>
    </w:p>
    <w:p w:rsidR="00881329" w:rsidRPr="00881329" w:rsidRDefault="00881329" w:rsidP="00881329">
      <w:pPr>
        <w:widowControl w:val="0"/>
        <w:autoSpaceDE w:val="0"/>
        <w:autoSpaceDN w:val="0"/>
        <w:adjustRightInd w:val="0"/>
        <w:jc w:val="both"/>
        <w:rPr>
          <w:sz w:val="22"/>
          <w:szCs w:val="22"/>
        </w:rPr>
      </w:pPr>
      <w:r w:rsidRPr="00881329">
        <w:rPr>
          <w:sz w:val="22"/>
          <w:szCs w:val="22"/>
        </w:rPr>
        <w:t>__________________________________________________________________________________</w:t>
      </w:r>
    </w:p>
    <w:p w:rsidR="00881329" w:rsidRPr="00881329" w:rsidRDefault="00881329" w:rsidP="00881329">
      <w:pPr>
        <w:widowControl w:val="0"/>
        <w:autoSpaceDE w:val="0"/>
        <w:autoSpaceDN w:val="0"/>
        <w:adjustRightInd w:val="0"/>
        <w:jc w:val="both"/>
        <w:rPr>
          <w:sz w:val="22"/>
          <w:szCs w:val="22"/>
        </w:rPr>
      </w:pPr>
    </w:p>
    <w:tbl>
      <w:tblPr>
        <w:tblW w:w="0" w:type="auto"/>
        <w:tblLook w:val="04A0" w:firstRow="1" w:lastRow="0" w:firstColumn="1" w:lastColumn="0" w:noHBand="0" w:noVBand="1"/>
      </w:tblPr>
      <w:tblGrid>
        <w:gridCol w:w="4378"/>
        <w:gridCol w:w="5475"/>
      </w:tblGrid>
      <w:tr w:rsidR="00881329" w:rsidRPr="00881329" w:rsidTr="000908BA">
        <w:tc>
          <w:tcPr>
            <w:tcW w:w="4503" w:type="dxa"/>
          </w:tcPr>
          <w:p w:rsidR="00881329" w:rsidRPr="00881329" w:rsidRDefault="00881329" w:rsidP="00881329">
            <w:pPr>
              <w:widowControl w:val="0"/>
              <w:autoSpaceDE w:val="0"/>
              <w:autoSpaceDN w:val="0"/>
              <w:adjustRightInd w:val="0"/>
              <w:spacing w:line="240" w:lineRule="exact"/>
              <w:jc w:val="both"/>
              <w:rPr>
                <w:sz w:val="28"/>
                <w:szCs w:val="28"/>
              </w:rPr>
            </w:pPr>
            <w:r w:rsidRPr="00881329">
              <w:rPr>
                <w:sz w:val="28"/>
                <w:szCs w:val="28"/>
              </w:rPr>
              <w:t>Цель использования земельного участка:</w:t>
            </w:r>
          </w:p>
        </w:tc>
        <w:tc>
          <w:tcPr>
            <w:tcW w:w="5670" w:type="dxa"/>
            <w:tcBorders>
              <w:bottom w:val="single" w:sz="4" w:space="0" w:color="auto"/>
            </w:tcBorders>
          </w:tcPr>
          <w:p w:rsidR="00881329" w:rsidRPr="00881329" w:rsidRDefault="00881329" w:rsidP="00881329">
            <w:pPr>
              <w:widowControl w:val="0"/>
              <w:autoSpaceDE w:val="0"/>
              <w:autoSpaceDN w:val="0"/>
              <w:adjustRightInd w:val="0"/>
              <w:spacing w:line="240" w:lineRule="exact"/>
              <w:jc w:val="center"/>
              <w:rPr>
                <w:sz w:val="22"/>
                <w:szCs w:val="22"/>
              </w:rPr>
            </w:pPr>
            <w:r w:rsidRPr="00881329">
              <w:rPr>
                <w:sz w:val="22"/>
                <w:szCs w:val="22"/>
              </w:rPr>
              <w:t>индивидуальное жилищное строительство /</w:t>
            </w:r>
          </w:p>
          <w:p w:rsidR="00881329" w:rsidRPr="00881329" w:rsidRDefault="00881329" w:rsidP="00881329">
            <w:pPr>
              <w:widowControl w:val="0"/>
              <w:autoSpaceDE w:val="0"/>
              <w:autoSpaceDN w:val="0"/>
              <w:adjustRightInd w:val="0"/>
              <w:spacing w:line="240" w:lineRule="exact"/>
              <w:jc w:val="center"/>
              <w:rPr>
                <w:sz w:val="22"/>
                <w:szCs w:val="22"/>
              </w:rPr>
            </w:pPr>
            <w:r w:rsidRPr="00881329">
              <w:rPr>
                <w:sz w:val="22"/>
                <w:szCs w:val="22"/>
              </w:rPr>
              <w:t>ведение личного подсобного хозяйства</w:t>
            </w:r>
          </w:p>
        </w:tc>
      </w:tr>
    </w:tbl>
    <w:p w:rsidR="00881329" w:rsidRPr="00881329" w:rsidRDefault="00881329" w:rsidP="00881329">
      <w:pPr>
        <w:widowControl w:val="0"/>
        <w:autoSpaceDE w:val="0"/>
        <w:autoSpaceDN w:val="0"/>
        <w:adjustRightInd w:val="0"/>
        <w:jc w:val="both"/>
        <w:rPr>
          <w:sz w:val="16"/>
          <w:szCs w:val="16"/>
        </w:rPr>
      </w:pPr>
      <w:r w:rsidRPr="00881329">
        <w:rPr>
          <w:sz w:val="16"/>
          <w:szCs w:val="16"/>
        </w:rPr>
        <w:t xml:space="preserve">                                                                                                                                         (ненужное зачеркнуть)</w:t>
      </w:r>
    </w:p>
    <w:p w:rsidR="00881329" w:rsidRPr="00881329" w:rsidRDefault="00881329" w:rsidP="00881329">
      <w:pPr>
        <w:widowControl w:val="0"/>
        <w:autoSpaceDE w:val="0"/>
        <w:autoSpaceDN w:val="0"/>
        <w:adjustRightInd w:val="0"/>
        <w:ind w:firstLine="709"/>
        <w:jc w:val="both"/>
        <w:rPr>
          <w:sz w:val="28"/>
          <w:szCs w:val="28"/>
        </w:rPr>
      </w:pPr>
      <w:r w:rsidRPr="00881329">
        <w:rPr>
          <w:iCs/>
          <w:sz w:val="28"/>
          <w:szCs w:val="28"/>
        </w:rPr>
        <w:t>Выполнение соответствующих кадастровых работ и постановку на государственный кадастровый учет земельного участка, в</w:t>
      </w:r>
      <w:r w:rsidRPr="00881329">
        <w:rPr>
          <w:sz w:val="28"/>
          <w:szCs w:val="28"/>
        </w:rPr>
        <w:t xml:space="preserve"> случае принятия решения о возможности предоставления земельного участка в собственность бесплатно:</w:t>
      </w:r>
    </w:p>
    <w:tbl>
      <w:tblPr>
        <w:tblW w:w="0" w:type="auto"/>
        <w:tblBorders>
          <w:bottom w:val="single" w:sz="4" w:space="0" w:color="auto"/>
        </w:tblBorders>
        <w:tblLook w:val="04A0" w:firstRow="1" w:lastRow="0" w:firstColumn="1" w:lastColumn="0" w:noHBand="0" w:noVBand="1"/>
      </w:tblPr>
      <w:tblGrid>
        <w:gridCol w:w="9853"/>
      </w:tblGrid>
      <w:tr w:rsidR="00881329" w:rsidRPr="00881329" w:rsidTr="000908BA">
        <w:tc>
          <w:tcPr>
            <w:tcW w:w="10280" w:type="dxa"/>
          </w:tcPr>
          <w:p w:rsidR="00881329" w:rsidRPr="00881329" w:rsidRDefault="00881329" w:rsidP="00881329">
            <w:pPr>
              <w:widowControl w:val="0"/>
              <w:autoSpaceDE w:val="0"/>
              <w:autoSpaceDN w:val="0"/>
              <w:adjustRightInd w:val="0"/>
              <w:spacing w:after="200" w:line="240" w:lineRule="exact"/>
              <w:ind w:left="709"/>
              <w:rPr>
                <w:sz w:val="22"/>
                <w:szCs w:val="22"/>
              </w:rPr>
            </w:pPr>
          </w:p>
        </w:tc>
      </w:tr>
    </w:tbl>
    <w:p w:rsidR="00881329" w:rsidRPr="00881329" w:rsidRDefault="00881329" w:rsidP="00881329">
      <w:pPr>
        <w:widowControl w:val="0"/>
        <w:autoSpaceDE w:val="0"/>
        <w:autoSpaceDN w:val="0"/>
        <w:adjustRightInd w:val="0"/>
        <w:rPr>
          <w:sz w:val="18"/>
          <w:szCs w:val="18"/>
        </w:rPr>
      </w:pPr>
      <w:r w:rsidRPr="00881329">
        <w:rPr>
          <w:sz w:val="18"/>
          <w:szCs w:val="18"/>
        </w:rPr>
        <w:t xml:space="preserve">             (указать "намерен обеспечить по собственной инициативе" или "прошу обеспечить уполномоченный орган")</w:t>
      </w:r>
    </w:p>
    <w:p w:rsidR="00881329" w:rsidRPr="00881329" w:rsidRDefault="00881329" w:rsidP="00881329">
      <w:pPr>
        <w:widowControl w:val="0"/>
        <w:autoSpaceDE w:val="0"/>
        <w:autoSpaceDN w:val="0"/>
        <w:adjustRightInd w:val="0"/>
        <w:spacing w:before="200"/>
        <w:ind w:firstLine="709"/>
        <w:jc w:val="both"/>
        <w:rPr>
          <w:sz w:val="28"/>
          <w:szCs w:val="28"/>
        </w:rPr>
      </w:pPr>
      <w:r w:rsidRPr="00881329">
        <w:rPr>
          <w:sz w:val="28"/>
          <w:szCs w:val="28"/>
        </w:rPr>
        <w:t>Об ответственности за достоверность представленных сведений предупрежден(а).</w:t>
      </w:r>
    </w:p>
    <w:p w:rsidR="00881329" w:rsidRPr="00881329" w:rsidRDefault="00881329" w:rsidP="00881329">
      <w:pPr>
        <w:widowControl w:val="0"/>
        <w:autoSpaceDE w:val="0"/>
        <w:autoSpaceDN w:val="0"/>
        <w:adjustRightInd w:val="0"/>
        <w:ind w:firstLine="709"/>
        <w:jc w:val="both"/>
        <w:rPr>
          <w:sz w:val="28"/>
          <w:szCs w:val="28"/>
        </w:rPr>
      </w:pPr>
      <w:r w:rsidRPr="00881329">
        <w:rPr>
          <w:sz w:val="28"/>
          <w:szCs w:val="28"/>
        </w:rPr>
        <w:t>Я согласен(а) на обработку персональных данных в администрации Калачевского муниципального района Волгоградской области и комитету по управлению государственным имуществом Волгоградской области.</w:t>
      </w:r>
    </w:p>
    <w:p w:rsidR="00881329" w:rsidRPr="00881329" w:rsidRDefault="00881329" w:rsidP="00881329">
      <w:pPr>
        <w:widowControl w:val="0"/>
        <w:autoSpaceDE w:val="0"/>
        <w:autoSpaceDN w:val="0"/>
        <w:adjustRightInd w:val="0"/>
        <w:spacing w:before="160"/>
        <w:jc w:val="both"/>
        <w:rPr>
          <w:sz w:val="24"/>
          <w:szCs w:val="24"/>
        </w:rPr>
      </w:pPr>
      <w:r w:rsidRPr="00881329">
        <w:rPr>
          <w:sz w:val="28"/>
          <w:szCs w:val="28"/>
        </w:rPr>
        <w:t>Приложение:</w:t>
      </w:r>
      <w:r w:rsidRPr="00881329">
        <w:rPr>
          <w:rFonts w:eastAsia="Lucida Sans Unicode" w:cs="Courier New"/>
          <w:sz w:val="24"/>
          <w:szCs w:val="24"/>
          <w:vertAlign w:val="superscript"/>
        </w:rPr>
        <w:footnoteReference w:id="5"/>
      </w:r>
    </w:p>
    <w:p w:rsidR="00881329" w:rsidRPr="00881329" w:rsidRDefault="00881329" w:rsidP="00881329">
      <w:pPr>
        <w:widowControl w:val="0"/>
        <w:autoSpaceDE w:val="0"/>
        <w:autoSpaceDN w:val="0"/>
        <w:adjustRightInd w:val="0"/>
        <w:jc w:val="both"/>
        <w:rPr>
          <w:sz w:val="22"/>
          <w:szCs w:val="22"/>
        </w:rPr>
      </w:pPr>
    </w:p>
    <w:p w:rsidR="00881329" w:rsidRPr="00881329" w:rsidRDefault="00881329" w:rsidP="00881329">
      <w:pPr>
        <w:widowControl w:val="0"/>
        <w:pBdr>
          <w:top w:val="single" w:sz="4" w:space="1" w:color="auto"/>
        </w:pBdr>
        <w:autoSpaceDE w:val="0"/>
        <w:autoSpaceDN w:val="0"/>
        <w:adjustRightInd w:val="0"/>
        <w:jc w:val="both"/>
        <w:rPr>
          <w:sz w:val="2"/>
          <w:szCs w:val="2"/>
        </w:rPr>
      </w:pPr>
    </w:p>
    <w:p w:rsidR="00881329" w:rsidRPr="00881329" w:rsidRDefault="00881329" w:rsidP="00881329">
      <w:pPr>
        <w:widowControl w:val="0"/>
        <w:autoSpaceDE w:val="0"/>
        <w:autoSpaceDN w:val="0"/>
        <w:adjustRightInd w:val="0"/>
        <w:jc w:val="both"/>
        <w:rPr>
          <w:sz w:val="22"/>
          <w:szCs w:val="22"/>
        </w:rPr>
      </w:pPr>
    </w:p>
    <w:p w:rsidR="00881329" w:rsidRPr="00881329" w:rsidRDefault="00881329" w:rsidP="00881329">
      <w:pPr>
        <w:widowControl w:val="0"/>
        <w:pBdr>
          <w:top w:val="single" w:sz="4" w:space="0" w:color="auto"/>
        </w:pBdr>
        <w:autoSpaceDE w:val="0"/>
        <w:autoSpaceDN w:val="0"/>
        <w:adjustRightInd w:val="0"/>
        <w:jc w:val="both"/>
        <w:rPr>
          <w:sz w:val="2"/>
          <w:szCs w:val="2"/>
        </w:rPr>
      </w:pPr>
    </w:p>
    <w:p w:rsidR="00881329" w:rsidRPr="00881329" w:rsidRDefault="00881329" w:rsidP="00881329">
      <w:pPr>
        <w:autoSpaceDE w:val="0"/>
        <w:autoSpaceDN w:val="0"/>
        <w:adjustRightInd w:val="0"/>
        <w:jc w:val="both"/>
        <w:outlineLvl w:val="0"/>
        <w:rPr>
          <w:sz w:val="22"/>
          <w:szCs w:val="22"/>
        </w:rPr>
      </w:pPr>
      <w:r w:rsidRPr="00881329">
        <w:rPr>
          <w:sz w:val="28"/>
          <w:szCs w:val="28"/>
        </w:rPr>
        <w:t>Способ получения документов:</w:t>
      </w:r>
      <w:r w:rsidRPr="00881329">
        <w:rPr>
          <w:sz w:val="22"/>
          <w:szCs w:val="22"/>
        </w:rPr>
        <w:t>________________________________________________</w:t>
      </w:r>
    </w:p>
    <w:p w:rsidR="00881329" w:rsidRPr="00881329" w:rsidRDefault="00881329" w:rsidP="00881329">
      <w:pPr>
        <w:autoSpaceDE w:val="0"/>
        <w:autoSpaceDN w:val="0"/>
        <w:adjustRightInd w:val="0"/>
        <w:jc w:val="both"/>
        <w:outlineLvl w:val="0"/>
      </w:pPr>
      <w:r w:rsidRPr="00881329">
        <w:t xml:space="preserve">                                                                                              (</w:t>
      </w:r>
      <w:r w:rsidRPr="00881329">
        <w:rPr>
          <w:sz w:val="16"/>
          <w:szCs w:val="16"/>
        </w:rPr>
        <w:t>лично, почтовым отправлением</w:t>
      </w:r>
      <w:r w:rsidRPr="00881329">
        <w:t>)</w:t>
      </w:r>
    </w:p>
    <w:p w:rsidR="00881329" w:rsidRPr="00881329" w:rsidRDefault="00881329" w:rsidP="00881329">
      <w:pPr>
        <w:widowControl w:val="0"/>
        <w:autoSpaceDE w:val="0"/>
        <w:autoSpaceDN w:val="0"/>
        <w:adjustRightInd w:val="0"/>
        <w:spacing w:before="160"/>
        <w:jc w:val="both"/>
        <w:rPr>
          <w:sz w:val="28"/>
          <w:szCs w:val="28"/>
        </w:rPr>
      </w:pPr>
      <w:r w:rsidRPr="00881329">
        <w:rPr>
          <w:sz w:val="28"/>
          <w:szCs w:val="28"/>
        </w:rPr>
        <w:t>Заявитель:</w:t>
      </w:r>
    </w:p>
    <w:tbl>
      <w:tblPr>
        <w:tblW w:w="0" w:type="auto"/>
        <w:tblInd w:w="28" w:type="dxa"/>
        <w:tblLayout w:type="fixed"/>
        <w:tblCellMar>
          <w:left w:w="28" w:type="dxa"/>
          <w:right w:w="28" w:type="dxa"/>
        </w:tblCellMar>
        <w:tblLook w:val="0000" w:firstRow="0" w:lastRow="0" w:firstColumn="0" w:lastColumn="0" w:noHBand="0" w:noVBand="0"/>
      </w:tblPr>
      <w:tblGrid>
        <w:gridCol w:w="142"/>
        <w:gridCol w:w="284"/>
        <w:gridCol w:w="141"/>
        <w:gridCol w:w="142"/>
        <w:gridCol w:w="1134"/>
        <w:gridCol w:w="284"/>
        <w:gridCol w:w="283"/>
        <w:gridCol w:w="284"/>
        <w:gridCol w:w="850"/>
        <w:gridCol w:w="28"/>
        <w:gridCol w:w="1365"/>
        <w:gridCol w:w="1726"/>
        <w:gridCol w:w="283"/>
        <w:gridCol w:w="1701"/>
        <w:gridCol w:w="800"/>
      </w:tblGrid>
      <w:tr w:rsidR="00881329" w:rsidRPr="00881329" w:rsidTr="000908BA">
        <w:tc>
          <w:tcPr>
            <w:tcW w:w="6663" w:type="dxa"/>
            <w:gridSpan w:val="12"/>
            <w:tcBorders>
              <w:top w:val="nil"/>
              <w:left w:val="nil"/>
              <w:bottom w:val="single" w:sz="4" w:space="0" w:color="auto"/>
              <w:right w:val="nil"/>
            </w:tcBorders>
          </w:tcPr>
          <w:p w:rsidR="00881329" w:rsidRPr="00881329" w:rsidRDefault="00881329" w:rsidP="00881329">
            <w:pPr>
              <w:widowControl w:val="0"/>
              <w:autoSpaceDE w:val="0"/>
              <w:autoSpaceDN w:val="0"/>
              <w:adjustRightInd w:val="0"/>
              <w:jc w:val="both"/>
              <w:rPr>
                <w:sz w:val="22"/>
                <w:szCs w:val="22"/>
              </w:rPr>
            </w:pPr>
          </w:p>
        </w:tc>
        <w:tc>
          <w:tcPr>
            <w:tcW w:w="283" w:type="dxa"/>
            <w:tcBorders>
              <w:top w:val="nil"/>
              <w:left w:val="nil"/>
              <w:bottom w:val="nil"/>
              <w:right w:val="nil"/>
            </w:tcBorders>
          </w:tcPr>
          <w:p w:rsidR="00881329" w:rsidRPr="00881329" w:rsidRDefault="00881329" w:rsidP="00881329">
            <w:pPr>
              <w:widowControl w:val="0"/>
              <w:autoSpaceDE w:val="0"/>
              <w:autoSpaceDN w:val="0"/>
              <w:adjustRightInd w:val="0"/>
              <w:jc w:val="both"/>
              <w:rPr>
                <w:sz w:val="22"/>
                <w:szCs w:val="22"/>
              </w:rPr>
            </w:pPr>
          </w:p>
        </w:tc>
        <w:tc>
          <w:tcPr>
            <w:tcW w:w="1701" w:type="dxa"/>
            <w:tcBorders>
              <w:top w:val="nil"/>
              <w:left w:val="nil"/>
              <w:bottom w:val="single" w:sz="4" w:space="0" w:color="auto"/>
              <w:right w:val="nil"/>
            </w:tcBorders>
          </w:tcPr>
          <w:p w:rsidR="00881329" w:rsidRPr="00881329" w:rsidRDefault="00881329" w:rsidP="00881329">
            <w:pPr>
              <w:widowControl w:val="0"/>
              <w:autoSpaceDE w:val="0"/>
              <w:autoSpaceDN w:val="0"/>
              <w:adjustRightInd w:val="0"/>
              <w:jc w:val="both"/>
              <w:rPr>
                <w:sz w:val="22"/>
                <w:szCs w:val="22"/>
              </w:rPr>
            </w:pPr>
          </w:p>
        </w:tc>
        <w:tc>
          <w:tcPr>
            <w:tcW w:w="800" w:type="dxa"/>
            <w:tcBorders>
              <w:top w:val="nil"/>
              <w:left w:val="nil"/>
              <w:bottom w:val="nil"/>
              <w:right w:val="nil"/>
            </w:tcBorders>
          </w:tcPr>
          <w:p w:rsidR="00881329" w:rsidRPr="00881329" w:rsidRDefault="00881329" w:rsidP="00881329">
            <w:pPr>
              <w:widowControl w:val="0"/>
              <w:autoSpaceDE w:val="0"/>
              <w:autoSpaceDN w:val="0"/>
              <w:adjustRightInd w:val="0"/>
              <w:jc w:val="both"/>
              <w:rPr>
                <w:sz w:val="22"/>
                <w:szCs w:val="22"/>
              </w:rPr>
            </w:pPr>
          </w:p>
        </w:tc>
      </w:tr>
      <w:tr w:rsidR="00881329" w:rsidRPr="00881329" w:rsidTr="000908BA">
        <w:trPr>
          <w:cantSplit/>
        </w:trPr>
        <w:tc>
          <w:tcPr>
            <w:tcW w:w="4937" w:type="dxa"/>
            <w:gridSpan w:val="11"/>
            <w:tcBorders>
              <w:top w:val="nil"/>
              <w:left w:val="nil"/>
              <w:bottom w:val="nil"/>
              <w:right w:val="nil"/>
            </w:tcBorders>
          </w:tcPr>
          <w:p w:rsidR="00881329" w:rsidRPr="00881329" w:rsidRDefault="00881329" w:rsidP="00881329">
            <w:pPr>
              <w:widowControl w:val="0"/>
              <w:autoSpaceDE w:val="0"/>
              <w:autoSpaceDN w:val="0"/>
              <w:adjustRightInd w:val="0"/>
              <w:jc w:val="center"/>
              <w:rPr>
                <w:sz w:val="16"/>
                <w:szCs w:val="16"/>
              </w:rPr>
            </w:pPr>
            <w:r w:rsidRPr="00881329">
              <w:rPr>
                <w:iCs/>
                <w:sz w:val="16"/>
                <w:szCs w:val="16"/>
              </w:rPr>
              <w:t xml:space="preserve">(фамилия, имя, отчество </w:t>
            </w:r>
            <w:r w:rsidRPr="00881329">
              <w:rPr>
                <w:sz w:val="16"/>
                <w:szCs w:val="16"/>
              </w:rPr>
              <w:t>заявителя</w:t>
            </w:r>
            <w:r w:rsidRPr="00881329">
              <w:rPr>
                <w:iCs/>
                <w:sz w:val="16"/>
                <w:szCs w:val="16"/>
              </w:rPr>
              <w:t xml:space="preserve"> или его представителя)</w:t>
            </w:r>
          </w:p>
        </w:tc>
        <w:tc>
          <w:tcPr>
            <w:tcW w:w="2009" w:type="dxa"/>
            <w:gridSpan w:val="2"/>
            <w:tcBorders>
              <w:top w:val="nil"/>
              <w:left w:val="nil"/>
              <w:bottom w:val="nil"/>
              <w:right w:val="nil"/>
            </w:tcBorders>
          </w:tcPr>
          <w:p w:rsidR="00881329" w:rsidRPr="00881329" w:rsidRDefault="00881329" w:rsidP="00881329">
            <w:pPr>
              <w:widowControl w:val="0"/>
              <w:autoSpaceDE w:val="0"/>
              <w:autoSpaceDN w:val="0"/>
              <w:adjustRightInd w:val="0"/>
              <w:jc w:val="center"/>
              <w:rPr>
                <w:sz w:val="16"/>
                <w:szCs w:val="16"/>
              </w:rPr>
            </w:pPr>
            <w:r w:rsidRPr="00881329">
              <w:rPr>
                <w:iCs/>
                <w:sz w:val="16"/>
                <w:szCs w:val="16"/>
              </w:rPr>
              <w:t>(подпись)</w:t>
            </w:r>
          </w:p>
        </w:tc>
        <w:tc>
          <w:tcPr>
            <w:tcW w:w="2501" w:type="dxa"/>
            <w:gridSpan w:val="2"/>
            <w:tcBorders>
              <w:top w:val="nil"/>
              <w:left w:val="nil"/>
              <w:bottom w:val="nil"/>
              <w:right w:val="nil"/>
            </w:tcBorders>
          </w:tcPr>
          <w:p w:rsidR="00881329" w:rsidRPr="00881329" w:rsidRDefault="00881329" w:rsidP="00881329">
            <w:pPr>
              <w:widowControl w:val="0"/>
              <w:autoSpaceDE w:val="0"/>
              <w:autoSpaceDN w:val="0"/>
              <w:adjustRightInd w:val="0"/>
              <w:jc w:val="both"/>
              <w:rPr>
                <w:sz w:val="18"/>
                <w:szCs w:val="18"/>
              </w:rPr>
            </w:pPr>
          </w:p>
        </w:tc>
      </w:tr>
      <w:tr w:rsidR="00881329" w:rsidRPr="00881329" w:rsidTr="000908BA">
        <w:trPr>
          <w:cantSplit/>
        </w:trPr>
        <w:tc>
          <w:tcPr>
            <w:tcW w:w="3572" w:type="dxa"/>
            <w:gridSpan w:val="10"/>
            <w:tcBorders>
              <w:top w:val="nil"/>
              <w:left w:val="nil"/>
              <w:right w:val="nil"/>
            </w:tcBorders>
          </w:tcPr>
          <w:p w:rsidR="00881329" w:rsidRPr="00881329" w:rsidRDefault="00881329" w:rsidP="00881329">
            <w:pPr>
              <w:widowControl w:val="0"/>
              <w:autoSpaceDE w:val="0"/>
              <w:autoSpaceDN w:val="0"/>
              <w:adjustRightInd w:val="0"/>
              <w:jc w:val="right"/>
              <w:rPr>
                <w:sz w:val="18"/>
                <w:szCs w:val="18"/>
              </w:rPr>
            </w:pPr>
          </w:p>
        </w:tc>
        <w:tc>
          <w:tcPr>
            <w:tcW w:w="1365" w:type="dxa"/>
            <w:tcBorders>
              <w:top w:val="nil"/>
              <w:left w:val="nil"/>
              <w:right w:val="nil"/>
            </w:tcBorders>
          </w:tcPr>
          <w:p w:rsidR="00881329" w:rsidRPr="00881329" w:rsidRDefault="00881329" w:rsidP="00881329">
            <w:pPr>
              <w:widowControl w:val="0"/>
              <w:autoSpaceDE w:val="0"/>
              <w:autoSpaceDN w:val="0"/>
              <w:adjustRightInd w:val="0"/>
              <w:jc w:val="center"/>
              <w:rPr>
                <w:sz w:val="18"/>
                <w:szCs w:val="18"/>
              </w:rPr>
            </w:pPr>
          </w:p>
        </w:tc>
        <w:tc>
          <w:tcPr>
            <w:tcW w:w="2009" w:type="dxa"/>
            <w:gridSpan w:val="2"/>
            <w:tcBorders>
              <w:top w:val="nil"/>
              <w:left w:val="nil"/>
              <w:right w:val="nil"/>
            </w:tcBorders>
          </w:tcPr>
          <w:p w:rsidR="00881329" w:rsidRPr="00881329" w:rsidRDefault="00881329" w:rsidP="00881329">
            <w:pPr>
              <w:widowControl w:val="0"/>
              <w:autoSpaceDE w:val="0"/>
              <w:autoSpaceDN w:val="0"/>
              <w:adjustRightInd w:val="0"/>
              <w:ind w:left="252"/>
              <w:jc w:val="both"/>
              <w:rPr>
                <w:i/>
                <w:iCs/>
                <w:sz w:val="18"/>
                <w:szCs w:val="18"/>
              </w:rPr>
            </w:pPr>
          </w:p>
        </w:tc>
        <w:tc>
          <w:tcPr>
            <w:tcW w:w="2501" w:type="dxa"/>
            <w:gridSpan w:val="2"/>
            <w:tcBorders>
              <w:top w:val="nil"/>
              <w:left w:val="nil"/>
              <w:bottom w:val="nil"/>
              <w:right w:val="nil"/>
            </w:tcBorders>
          </w:tcPr>
          <w:p w:rsidR="00881329" w:rsidRPr="00881329" w:rsidRDefault="00881329" w:rsidP="00881329">
            <w:pPr>
              <w:widowControl w:val="0"/>
              <w:autoSpaceDE w:val="0"/>
              <w:autoSpaceDN w:val="0"/>
              <w:adjustRightInd w:val="0"/>
              <w:jc w:val="both"/>
              <w:rPr>
                <w:sz w:val="22"/>
                <w:szCs w:val="22"/>
              </w:rPr>
            </w:pPr>
          </w:p>
        </w:tc>
      </w:tr>
      <w:tr w:rsidR="00881329" w:rsidRPr="00881329" w:rsidTr="000908BA">
        <w:tc>
          <w:tcPr>
            <w:tcW w:w="142" w:type="dxa"/>
            <w:tcBorders>
              <w:top w:val="nil"/>
              <w:left w:val="nil"/>
              <w:right w:val="nil"/>
            </w:tcBorders>
          </w:tcPr>
          <w:p w:rsidR="00881329" w:rsidRPr="00881329" w:rsidRDefault="00881329" w:rsidP="00881329">
            <w:pPr>
              <w:widowControl w:val="0"/>
              <w:autoSpaceDE w:val="0"/>
              <w:autoSpaceDN w:val="0"/>
              <w:adjustRightInd w:val="0"/>
              <w:jc w:val="right"/>
              <w:rPr>
                <w:sz w:val="22"/>
                <w:szCs w:val="22"/>
              </w:rPr>
            </w:pPr>
          </w:p>
        </w:tc>
        <w:tc>
          <w:tcPr>
            <w:tcW w:w="284" w:type="dxa"/>
            <w:tcBorders>
              <w:top w:val="nil"/>
              <w:left w:val="nil"/>
              <w:right w:val="nil"/>
            </w:tcBorders>
          </w:tcPr>
          <w:p w:rsidR="00881329" w:rsidRPr="00881329" w:rsidRDefault="00881329" w:rsidP="00881329">
            <w:pPr>
              <w:widowControl w:val="0"/>
              <w:autoSpaceDE w:val="0"/>
              <w:autoSpaceDN w:val="0"/>
              <w:adjustRightInd w:val="0"/>
              <w:jc w:val="center"/>
              <w:rPr>
                <w:sz w:val="22"/>
                <w:szCs w:val="22"/>
              </w:rPr>
            </w:pPr>
          </w:p>
        </w:tc>
        <w:tc>
          <w:tcPr>
            <w:tcW w:w="141" w:type="dxa"/>
            <w:tcBorders>
              <w:top w:val="nil"/>
              <w:left w:val="nil"/>
              <w:right w:val="nil"/>
            </w:tcBorders>
          </w:tcPr>
          <w:p w:rsidR="00881329" w:rsidRPr="00881329" w:rsidRDefault="00881329" w:rsidP="00881329">
            <w:pPr>
              <w:widowControl w:val="0"/>
              <w:autoSpaceDE w:val="0"/>
              <w:autoSpaceDN w:val="0"/>
              <w:adjustRightInd w:val="0"/>
              <w:jc w:val="both"/>
              <w:rPr>
                <w:sz w:val="22"/>
                <w:szCs w:val="22"/>
              </w:rPr>
            </w:pPr>
          </w:p>
        </w:tc>
        <w:tc>
          <w:tcPr>
            <w:tcW w:w="1276" w:type="dxa"/>
            <w:gridSpan w:val="2"/>
            <w:tcBorders>
              <w:top w:val="nil"/>
              <w:left w:val="nil"/>
              <w:right w:val="nil"/>
            </w:tcBorders>
          </w:tcPr>
          <w:p w:rsidR="00881329" w:rsidRPr="00881329" w:rsidRDefault="00881329" w:rsidP="00881329">
            <w:pPr>
              <w:widowControl w:val="0"/>
              <w:autoSpaceDE w:val="0"/>
              <w:autoSpaceDN w:val="0"/>
              <w:adjustRightInd w:val="0"/>
              <w:jc w:val="center"/>
              <w:rPr>
                <w:sz w:val="22"/>
                <w:szCs w:val="22"/>
              </w:rPr>
            </w:pPr>
          </w:p>
        </w:tc>
        <w:tc>
          <w:tcPr>
            <w:tcW w:w="284" w:type="dxa"/>
            <w:tcBorders>
              <w:top w:val="nil"/>
              <w:left w:val="nil"/>
              <w:right w:val="nil"/>
            </w:tcBorders>
          </w:tcPr>
          <w:p w:rsidR="00881329" w:rsidRPr="00881329" w:rsidRDefault="00881329" w:rsidP="00881329">
            <w:pPr>
              <w:widowControl w:val="0"/>
              <w:autoSpaceDE w:val="0"/>
              <w:autoSpaceDN w:val="0"/>
              <w:adjustRightInd w:val="0"/>
              <w:jc w:val="right"/>
              <w:rPr>
                <w:sz w:val="22"/>
                <w:szCs w:val="22"/>
              </w:rPr>
            </w:pPr>
          </w:p>
        </w:tc>
        <w:tc>
          <w:tcPr>
            <w:tcW w:w="283" w:type="dxa"/>
            <w:tcBorders>
              <w:top w:val="nil"/>
              <w:left w:val="nil"/>
              <w:right w:val="nil"/>
            </w:tcBorders>
          </w:tcPr>
          <w:p w:rsidR="00881329" w:rsidRPr="00881329" w:rsidRDefault="00881329" w:rsidP="00881329">
            <w:pPr>
              <w:widowControl w:val="0"/>
              <w:autoSpaceDE w:val="0"/>
              <w:autoSpaceDN w:val="0"/>
              <w:adjustRightInd w:val="0"/>
              <w:jc w:val="both"/>
              <w:rPr>
                <w:sz w:val="22"/>
                <w:szCs w:val="22"/>
              </w:rPr>
            </w:pPr>
          </w:p>
        </w:tc>
        <w:tc>
          <w:tcPr>
            <w:tcW w:w="4536" w:type="dxa"/>
            <w:gridSpan w:val="6"/>
            <w:tcBorders>
              <w:top w:val="nil"/>
              <w:left w:val="nil"/>
              <w:right w:val="nil"/>
            </w:tcBorders>
          </w:tcPr>
          <w:p w:rsidR="00881329" w:rsidRPr="00881329" w:rsidRDefault="00881329" w:rsidP="00881329">
            <w:pPr>
              <w:widowControl w:val="0"/>
              <w:autoSpaceDE w:val="0"/>
              <w:autoSpaceDN w:val="0"/>
              <w:adjustRightInd w:val="0"/>
              <w:jc w:val="both"/>
              <w:rPr>
                <w:sz w:val="22"/>
                <w:szCs w:val="22"/>
              </w:rPr>
            </w:pPr>
          </w:p>
        </w:tc>
        <w:tc>
          <w:tcPr>
            <w:tcW w:w="2501" w:type="dxa"/>
            <w:gridSpan w:val="2"/>
            <w:tcBorders>
              <w:top w:val="nil"/>
              <w:left w:val="nil"/>
              <w:bottom w:val="nil"/>
              <w:right w:val="nil"/>
            </w:tcBorders>
          </w:tcPr>
          <w:p w:rsidR="00881329" w:rsidRPr="00881329" w:rsidRDefault="00881329" w:rsidP="00881329">
            <w:pPr>
              <w:widowControl w:val="0"/>
              <w:autoSpaceDE w:val="0"/>
              <w:autoSpaceDN w:val="0"/>
              <w:adjustRightInd w:val="0"/>
              <w:jc w:val="both"/>
              <w:rPr>
                <w:sz w:val="22"/>
                <w:szCs w:val="22"/>
              </w:rPr>
            </w:pPr>
          </w:p>
        </w:tc>
      </w:tr>
      <w:tr w:rsidR="00881329" w:rsidRPr="00881329" w:rsidTr="000908BA">
        <w:tc>
          <w:tcPr>
            <w:tcW w:w="6946" w:type="dxa"/>
            <w:gridSpan w:val="13"/>
            <w:tcBorders>
              <w:left w:val="nil"/>
              <w:bottom w:val="single" w:sz="4" w:space="0" w:color="auto"/>
              <w:right w:val="nil"/>
            </w:tcBorders>
          </w:tcPr>
          <w:p w:rsidR="00881329" w:rsidRPr="00881329" w:rsidRDefault="00881329" w:rsidP="00881329">
            <w:pPr>
              <w:widowControl w:val="0"/>
              <w:tabs>
                <w:tab w:val="num" w:pos="0"/>
              </w:tabs>
              <w:suppressAutoHyphens/>
              <w:autoSpaceDE w:val="0"/>
              <w:autoSpaceDN w:val="0"/>
              <w:adjustRightInd w:val="0"/>
              <w:jc w:val="both"/>
              <w:outlineLvl w:val="0"/>
              <w:rPr>
                <w:kern w:val="1"/>
                <w:sz w:val="28"/>
                <w:szCs w:val="28"/>
              </w:rPr>
            </w:pPr>
            <w:r w:rsidRPr="00881329">
              <w:rPr>
                <w:kern w:val="1"/>
                <w:sz w:val="28"/>
                <w:szCs w:val="28"/>
              </w:rPr>
              <w:t xml:space="preserve">Заявление  принято  "__"  ____________  20__  г.  </w:t>
            </w:r>
          </w:p>
          <w:p w:rsidR="00881329" w:rsidRPr="00881329" w:rsidRDefault="00881329" w:rsidP="00881329">
            <w:pPr>
              <w:widowControl w:val="0"/>
              <w:tabs>
                <w:tab w:val="num" w:pos="0"/>
              </w:tabs>
              <w:suppressAutoHyphens/>
              <w:autoSpaceDE w:val="0"/>
              <w:autoSpaceDN w:val="0"/>
              <w:adjustRightInd w:val="0"/>
              <w:jc w:val="both"/>
              <w:outlineLvl w:val="0"/>
              <w:rPr>
                <w:kern w:val="1"/>
                <w:sz w:val="28"/>
                <w:szCs w:val="28"/>
              </w:rPr>
            </w:pPr>
            <w:r w:rsidRPr="00881329">
              <w:rPr>
                <w:kern w:val="1"/>
                <w:sz w:val="28"/>
                <w:szCs w:val="28"/>
              </w:rPr>
              <w:t>в  "__" часов "__" минут.</w:t>
            </w:r>
          </w:p>
          <w:p w:rsidR="00881329" w:rsidRPr="00881329" w:rsidRDefault="00881329" w:rsidP="00881329">
            <w:pPr>
              <w:widowControl w:val="0"/>
              <w:autoSpaceDE w:val="0"/>
              <w:autoSpaceDN w:val="0"/>
              <w:adjustRightInd w:val="0"/>
              <w:jc w:val="both"/>
              <w:rPr>
                <w:sz w:val="22"/>
                <w:szCs w:val="22"/>
              </w:rPr>
            </w:pPr>
          </w:p>
          <w:p w:rsidR="00881329" w:rsidRPr="00881329" w:rsidRDefault="00881329" w:rsidP="00881329">
            <w:pPr>
              <w:widowControl w:val="0"/>
              <w:autoSpaceDE w:val="0"/>
              <w:autoSpaceDN w:val="0"/>
              <w:adjustRightInd w:val="0"/>
              <w:jc w:val="both"/>
              <w:rPr>
                <w:sz w:val="22"/>
                <w:szCs w:val="22"/>
              </w:rPr>
            </w:pPr>
          </w:p>
        </w:tc>
        <w:tc>
          <w:tcPr>
            <w:tcW w:w="2501" w:type="dxa"/>
            <w:gridSpan w:val="2"/>
            <w:tcBorders>
              <w:top w:val="nil"/>
              <w:left w:val="nil"/>
              <w:bottom w:val="nil"/>
              <w:right w:val="nil"/>
            </w:tcBorders>
          </w:tcPr>
          <w:p w:rsidR="00881329" w:rsidRPr="00881329" w:rsidRDefault="00881329" w:rsidP="00881329">
            <w:pPr>
              <w:widowControl w:val="0"/>
              <w:autoSpaceDE w:val="0"/>
              <w:autoSpaceDN w:val="0"/>
              <w:adjustRightInd w:val="0"/>
              <w:jc w:val="both"/>
              <w:rPr>
                <w:sz w:val="22"/>
                <w:szCs w:val="22"/>
              </w:rPr>
            </w:pPr>
          </w:p>
        </w:tc>
      </w:tr>
      <w:tr w:rsidR="00881329" w:rsidRPr="00881329" w:rsidTr="000908BA">
        <w:tc>
          <w:tcPr>
            <w:tcW w:w="6946" w:type="dxa"/>
            <w:gridSpan w:val="13"/>
            <w:tcBorders>
              <w:top w:val="single" w:sz="4" w:space="0" w:color="auto"/>
              <w:left w:val="nil"/>
              <w:right w:val="nil"/>
            </w:tcBorders>
          </w:tcPr>
          <w:p w:rsidR="00881329" w:rsidRPr="00881329" w:rsidRDefault="00881329" w:rsidP="00881329">
            <w:pPr>
              <w:widowControl w:val="0"/>
              <w:autoSpaceDE w:val="0"/>
              <w:autoSpaceDN w:val="0"/>
              <w:adjustRightInd w:val="0"/>
              <w:jc w:val="center"/>
              <w:rPr>
                <w:sz w:val="16"/>
                <w:szCs w:val="16"/>
              </w:rPr>
            </w:pPr>
            <w:r w:rsidRPr="00881329">
              <w:rPr>
                <w:sz w:val="16"/>
                <w:szCs w:val="16"/>
              </w:rPr>
              <w:t>(фамилия, имя, отчество специалиста принявшего документы)</w:t>
            </w:r>
          </w:p>
        </w:tc>
        <w:tc>
          <w:tcPr>
            <w:tcW w:w="2501" w:type="dxa"/>
            <w:gridSpan w:val="2"/>
            <w:tcBorders>
              <w:top w:val="nil"/>
              <w:left w:val="nil"/>
              <w:bottom w:val="nil"/>
              <w:right w:val="nil"/>
            </w:tcBorders>
          </w:tcPr>
          <w:p w:rsidR="00881329" w:rsidRPr="00881329" w:rsidRDefault="00881329" w:rsidP="00881329">
            <w:pPr>
              <w:widowControl w:val="0"/>
              <w:autoSpaceDE w:val="0"/>
              <w:autoSpaceDN w:val="0"/>
              <w:adjustRightInd w:val="0"/>
              <w:jc w:val="both"/>
              <w:rPr>
                <w:sz w:val="18"/>
                <w:szCs w:val="18"/>
              </w:rPr>
            </w:pPr>
          </w:p>
        </w:tc>
      </w:tr>
      <w:tr w:rsidR="00881329" w:rsidRPr="00881329" w:rsidTr="000908BA">
        <w:tc>
          <w:tcPr>
            <w:tcW w:w="6946" w:type="dxa"/>
            <w:gridSpan w:val="13"/>
            <w:tcBorders>
              <w:left w:val="nil"/>
              <w:bottom w:val="single" w:sz="4" w:space="0" w:color="auto"/>
              <w:right w:val="nil"/>
            </w:tcBorders>
          </w:tcPr>
          <w:p w:rsidR="00881329" w:rsidRPr="00881329" w:rsidRDefault="00881329" w:rsidP="00881329">
            <w:pPr>
              <w:widowControl w:val="0"/>
              <w:autoSpaceDE w:val="0"/>
              <w:autoSpaceDN w:val="0"/>
              <w:adjustRightInd w:val="0"/>
              <w:jc w:val="center"/>
              <w:rPr>
                <w:sz w:val="18"/>
                <w:szCs w:val="18"/>
              </w:rPr>
            </w:pPr>
          </w:p>
        </w:tc>
        <w:tc>
          <w:tcPr>
            <w:tcW w:w="2501" w:type="dxa"/>
            <w:gridSpan w:val="2"/>
            <w:tcBorders>
              <w:top w:val="nil"/>
              <w:left w:val="nil"/>
              <w:bottom w:val="nil"/>
              <w:right w:val="nil"/>
            </w:tcBorders>
          </w:tcPr>
          <w:p w:rsidR="00881329" w:rsidRPr="00881329" w:rsidRDefault="00881329" w:rsidP="00881329">
            <w:pPr>
              <w:widowControl w:val="0"/>
              <w:autoSpaceDE w:val="0"/>
              <w:autoSpaceDN w:val="0"/>
              <w:adjustRightInd w:val="0"/>
              <w:jc w:val="both"/>
              <w:rPr>
                <w:sz w:val="22"/>
                <w:szCs w:val="22"/>
              </w:rPr>
            </w:pPr>
          </w:p>
        </w:tc>
      </w:tr>
      <w:tr w:rsidR="00881329" w:rsidRPr="00881329" w:rsidTr="000908BA">
        <w:tc>
          <w:tcPr>
            <w:tcW w:w="6946" w:type="dxa"/>
            <w:gridSpan w:val="13"/>
            <w:tcBorders>
              <w:top w:val="single" w:sz="4" w:space="0" w:color="auto"/>
              <w:left w:val="nil"/>
              <w:bottom w:val="nil"/>
              <w:right w:val="nil"/>
            </w:tcBorders>
          </w:tcPr>
          <w:p w:rsidR="00881329" w:rsidRPr="00881329" w:rsidRDefault="00881329" w:rsidP="00881329">
            <w:pPr>
              <w:widowControl w:val="0"/>
              <w:autoSpaceDE w:val="0"/>
              <w:autoSpaceDN w:val="0"/>
              <w:adjustRightInd w:val="0"/>
              <w:jc w:val="center"/>
              <w:rPr>
                <w:sz w:val="16"/>
                <w:szCs w:val="16"/>
              </w:rPr>
            </w:pPr>
            <w:r w:rsidRPr="00881329">
              <w:rPr>
                <w:sz w:val="16"/>
                <w:szCs w:val="16"/>
              </w:rPr>
              <w:t>(подпись)</w:t>
            </w:r>
          </w:p>
        </w:tc>
        <w:tc>
          <w:tcPr>
            <w:tcW w:w="2501" w:type="dxa"/>
            <w:gridSpan w:val="2"/>
            <w:tcBorders>
              <w:top w:val="nil"/>
              <w:left w:val="nil"/>
              <w:bottom w:val="nil"/>
              <w:right w:val="nil"/>
            </w:tcBorders>
          </w:tcPr>
          <w:p w:rsidR="00881329" w:rsidRPr="00881329" w:rsidRDefault="00881329" w:rsidP="00881329">
            <w:pPr>
              <w:widowControl w:val="0"/>
              <w:autoSpaceDE w:val="0"/>
              <w:autoSpaceDN w:val="0"/>
              <w:adjustRightInd w:val="0"/>
              <w:jc w:val="both"/>
              <w:rPr>
                <w:sz w:val="18"/>
                <w:szCs w:val="18"/>
              </w:rPr>
            </w:pPr>
          </w:p>
        </w:tc>
      </w:tr>
      <w:tr w:rsidR="00881329" w:rsidRPr="00881329" w:rsidTr="000908BA">
        <w:tc>
          <w:tcPr>
            <w:tcW w:w="6946" w:type="dxa"/>
            <w:gridSpan w:val="13"/>
            <w:tcBorders>
              <w:top w:val="nil"/>
              <w:left w:val="nil"/>
              <w:bottom w:val="nil"/>
              <w:right w:val="nil"/>
            </w:tcBorders>
          </w:tcPr>
          <w:p w:rsidR="00881329" w:rsidRPr="00881329" w:rsidRDefault="00881329" w:rsidP="00881329">
            <w:pPr>
              <w:widowControl w:val="0"/>
              <w:autoSpaceDE w:val="0"/>
              <w:autoSpaceDN w:val="0"/>
              <w:adjustRightInd w:val="0"/>
              <w:rPr>
                <w:sz w:val="28"/>
                <w:szCs w:val="28"/>
              </w:rPr>
            </w:pPr>
            <w:r w:rsidRPr="00881329">
              <w:rPr>
                <w:sz w:val="28"/>
                <w:szCs w:val="28"/>
              </w:rPr>
              <w:t>Расписка получена</w:t>
            </w:r>
          </w:p>
          <w:p w:rsidR="00881329" w:rsidRPr="00881329" w:rsidRDefault="00881329" w:rsidP="00881329">
            <w:pPr>
              <w:widowControl w:val="0"/>
              <w:autoSpaceDE w:val="0"/>
              <w:autoSpaceDN w:val="0"/>
              <w:adjustRightInd w:val="0"/>
              <w:rPr>
                <w:sz w:val="28"/>
                <w:szCs w:val="28"/>
              </w:rPr>
            </w:pPr>
          </w:p>
        </w:tc>
        <w:tc>
          <w:tcPr>
            <w:tcW w:w="2501" w:type="dxa"/>
            <w:gridSpan w:val="2"/>
            <w:tcBorders>
              <w:top w:val="nil"/>
              <w:left w:val="nil"/>
              <w:bottom w:val="nil"/>
              <w:right w:val="nil"/>
            </w:tcBorders>
          </w:tcPr>
          <w:p w:rsidR="00881329" w:rsidRPr="00881329" w:rsidRDefault="00881329" w:rsidP="00881329">
            <w:pPr>
              <w:widowControl w:val="0"/>
              <w:autoSpaceDE w:val="0"/>
              <w:autoSpaceDN w:val="0"/>
              <w:adjustRightInd w:val="0"/>
              <w:jc w:val="both"/>
              <w:rPr>
                <w:sz w:val="22"/>
                <w:szCs w:val="22"/>
              </w:rPr>
            </w:pPr>
          </w:p>
        </w:tc>
      </w:tr>
      <w:tr w:rsidR="00881329" w:rsidRPr="00881329" w:rsidTr="000908BA">
        <w:tc>
          <w:tcPr>
            <w:tcW w:w="142" w:type="dxa"/>
            <w:tcBorders>
              <w:top w:val="nil"/>
              <w:left w:val="nil"/>
              <w:bottom w:val="nil"/>
              <w:right w:val="nil"/>
            </w:tcBorders>
          </w:tcPr>
          <w:p w:rsidR="00881329" w:rsidRPr="00881329" w:rsidRDefault="00881329" w:rsidP="00881329">
            <w:pPr>
              <w:widowControl w:val="0"/>
              <w:autoSpaceDE w:val="0"/>
              <w:autoSpaceDN w:val="0"/>
              <w:adjustRightInd w:val="0"/>
              <w:jc w:val="right"/>
              <w:rPr>
                <w:sz w:val="22"/>
                <w:szCs w:val="22"/>
              </w:rPr>
            </w:pPr>
            <w:r w:rsidRPr="00881329">
              <w:rPr>
                <w:sz w:val="22"/>
                <w:szCs w:val="22"/>
              </w:rPr>
              <w:t>"</w:t>
            </w:r>
          </w:p>
        </w:tc>
        <w:tc>
          <w:tcPr>
            <w:tcW w:w="284" w:type="dxa"/>
            <w:tcBorders>
              <w:top w:val="nil"/>
              <w:left w:val="nil"/>
              <w:bottom w:val="single" w:sz="4" w:space="0" w:color="auto"/>
              <w:right w:val="nil"/>
            </w:tcBorders>
          </w:tcPr>
          <w:p w:rsidR="00881329" w:rsidRPr="00881329" w:rsidRDefault="00881329" w:rsidP="00881329">
            <w:pPr>
              <w:widowControl w:val="0"/>
              <w:autoSpaceDE w:val="0"/>
              <w:autoSpaceDN w:val="0"/>
              <w:adjustRightInd w:val="0"/>
              <w:jc w:val="center"/>
              <w:rPr>
                <w:sz w:val="22"/>
                <w:szCs w:val="22"/>
              </w:rPr>
            </w:pPr>
          </w:p>
        </w:tc>
        <w:tc>
          <w:tcPr>
            <w:tcW w:w="283" w:type="dxa"/>
            <w:gridSpan w:val="2"/>
            <w:tcBorders>
              <w:top w:val="nil"/>
              <w:left w:val="nil"/>
              <w:bottom w:val="nil"/>
              <w:right w:val="nil"/>
            </w:tcBorders>
          </w:tcPr>
          <w:p w:rsidR="00881329" w:rsidRPr="00881329" w:rsidRDefault="00881329" w:rsidP="00881329">
            <w:pPr>
              <w:widowControl w:val="0"/>
              <w:autoSpaceDE w:val="0"/>
              <w:autoSpaceDN w:val="0"/>
              <w:adjustRightInd w:val="0"/>
              <w:jc w:val="both"/>
              <w:rPr>
                <w:sz w:val="22"/>
                <w:szCs w:val="22"/>
              </w:rPr>
            </w:pPr>
            <w:r w:rsidRPr="00881329">
              <w:rPr>
                <w:sz w:val="22"/>
                <w:szCs w:val="22"/>
              </w:rPr>
              <w:t>"</w:t>
            </w:r>
          </w:p>
        </w:tc>
        <w:tc>
          <w:tcPr>
            <w:tcW w:w="1134" w:type="dxa"/>
            <w:tcBorders>
              <w:top w:val="nil"/>
              <w:left w:val="nil"/>
              <w:bottom w:val="single" w:sz="4" w:space="0" w:color="auto"/>
              <w:right w:val="nil"/>
            </w:tcBorders>
          </w:tcPr>
          <w:p w:rsidR="00881329" w:rsidRPr="00881329" w:rsidRDefault="00881329" w:rsidP="00881329">
            <w:pPr>
              <w:widowControl w:val="0"/>
              <w:autoSpaceDE w:val="0"/>
              <w:autoSpaceDN w:val="0"/>
              <w:adjustRightInd w:val="0"/>
              <w:jc w:val="center"/>
              <w:rPr>
                <w:sz w:val="22"/>
                <w:szCs w:val="22"/>
              </w:rPr>
            </w:pPr>
          </w:p>
        </w:tc>
        <w:tc>
          <w:tcPr>
            <w:tcW w:w="284" w:type="dxa"/>
            <w:tcBorders>
              <w:top w:val="nil"/>
              <w:left w:val="nil"/>
              <w:bottom w:val="nil"/>
              <w:right w:val="nil"/>
            </w:tcBorders>
          </w:tcPr>
          <w:p w:rsidR="00881329" w:rsidRPr="00881329" w:rsidRDefault="00881329" w:rsidP="00881329">
            <w:pPr>
              <w:widowControl w:val="0"/>
              <w:autoSpaceDE w:val="0"/>
              <w:autoSpaceDN w:val="0"/>
              <w:adjustRightInd w:val="0"/>
              <w:jc w:val="right"/>
              <w:rPr>
                <w:sz w:val="22"/>
                <w:szCs w:val="22"/>
              </w:rPr>
            </w:pPr>
            <w:r w:rsidRPr="00881329">
              <w:rPr>
                <w:sz w:val="22"/>
                <w:szCs w:val="22"/>
              </w:rPr>
              <w:t>20</w:t>
            </w:r>
          </w:p>
        </w:tc>
        <w:tc>
          <w:tcPr>
            <w:tcW w:w="283" w:type="dxa"/>
            <w:tcBorders>
              <w:top w:val="nil"/>
              <w:left w:val="nil"/>
              <w:bottom w:val="single" w:sz="4" w:space="0" w:color="auto"/>
              <w:right w:val="nil"/>
            </w:tcBorders>
          </w:tcPr>
          <w:p w:rsidR="00881329" w:rsidRPr="00881329" w:rsidRDefault="00881329" w:rsidP="00881329">
            <w:pPr>
              <w:widowControl w:val="0"/>
              <w:autoSpaceDE w:val="0"/>
              <w:autoSpaceDN w:val="0"/>
              <w:adjustRightInd w:val="0"/>
              <w:jc w:val="center"/>
              <w:rPr>
                <w:sz w:val="22"/>
                <w:szCs w:val="22"/>
              </w:rPr>
            </w:pPr>
          </w:p>
        </w:tc>
        <w:tc>
          <w:tcPr>
            <w:tcW w:w="284" w:type="dxa"/>
            <w:tcBorders>
              <w:top w:val="nil"/>
              <w:left w:val="nil"/>
              <w:bottom w:val="nil"/>
              <w:right w:val="nil"/>
            </w:tcBorders>
          </w:tcPr>
          <w:p w:rsidR="00881329" w:rsidRPr="00881329" w:rsidRDefault="00881329" w:rsidP="00881329">
            <w:pPr>
              <w:widowControl w:val="0"/>
              <w:autoSpaceDE w:val="0"/>
              <w:autoSpaceDN w:val="0"/>
              <w:adjustRightInd w:val="0"/>
              <w:jc w:val="center"/>
              <w:rPr>
                <w:sz w:val="22"/>
                <w:szCs w:val="22"/>
              </w:rPr>
            </w:pPr>
            <w:r w:rsidRPr="00881329">
              <w:rPr>
                <w:sz w:val="22"/>
                <w:szCs w:val="22"/>
              </w:rPr>
              <w:t>г.</w:t>
            </w:r>
          </w:p>
        </w:tc>
        <w:tc>
          <w:tcPr>
            <w:tcW w:w="850" w:type="dxa"/>
            <w:tcBorders>
              <w:top w:val="nil"/>
              <w:left w:val="nil"/>
              <w:bottom w:val="nil"/>
              <w:right w:val="nil"/>
            </w:tcBorders>
          </w:tcPr>
          <w:p w:rsidR="00881329" w:rsidRPr="00881329" w:rsidRDefault="00881329" w:rsidP="00881329">
            <w:pPr>
              <w:widowControl w:val="0"/>
              <w:autoSpaceDE w:val="0"/>
              <w:autoSpaceDN w:val="0"/>
              <w:adjustRightInd w:val="0"/>
              <w:jc w:val="center"/>
              <w:rPr>
                <w:sz w:val="22"/>
                <w:szCs w:val="22"/>
              </w:rPr>
            </w:pPr>
          </w:p>
        </w:tc>
        <w:tc>
          <w:tcPr>
            <w:tcW w:w="5903" w:type="dxa"/>
            <w:gridSpan w:val="6"/>
            <w:tcBorders>
              <w:top w:val="nil"/>
              <w:left w:val="nil"/>
              <w:bottom w:val="single" w:sz="4" w:space="0" w:color="auto"/>
              <w:right w:val="nil"/>
            </w:tcBorders>
          </w:tcPr>
          <w:p w:rsidR="00881329" w:rsidRPr="00881329" w:rsidRDefault="00881329" w:rsidP="00881329">
            <w:pPr>
              <w:widowControl w:val="0"/>
              <w:autoSpaceDE w:val="0"/>
              <w:autoSpaceDN w:val="0"/>
              <w:adjustRightInd w:val="0"/>
              <w:jc w:val="both"/>
              <w:rPr>
                <w:sz w:val="22"/>
                <w:szCs w:val="22"/>
              </w:rPr>
            </w:pPr>
          </w:p>
        </w:tc>
      </w:tr>
      <w:tr w:rsidR="00881329" w:rsidRPr="00881329" w:rsidTr="000908BA">
        <w:tc>
          <w:tcPr>
            <w:tcW w:w="142" w:type="dxa"/>
            <w:tcBorders>
              <w:top w:val="nil"/>
              <w:left w:val="nil"/>
              <w:bottom w:val="nil"/>
              <w:right w:val="nil"/>
            </w:tcBorders>
          </w:tcPr>
          <w:p w:rsidR="00881329" w:rsidRPr="00881329" w:rsidRDefault="00881329" w:rsidP="00881329">
            <w:pPr>
              <w:widowControl w:val="0"/>
              <w:autoSpaceDE w:val="0"/>
              <w:autoSpaceDN w:val="0"/>
              <w:adjustRightInd w:val="0"/>
              <w:jc w:val="center"/>
              <w:rPr>
                <w:sz w:val="22"/>
                <w:szCs w:val="22"/>
              </w:rPr>
            </w:pPr>
          </w:p>
        </w:tc>
        <w:tc>
          <w:tcPr>
            <w:tcW w:w="284" w:type="dxa"/>
            <w:tcBorders>
              <w:top w:val="nil"/>
              <w:left w:val="nil"/>
              <w:bottom w:val="nil"/>
              <w:right w:val="nil"/>
            </w:tcBorders>
          </w:tcPr>
          <w:p w:rsidR="00881329" w:rsidRPr="00881329" w:rsidRDefault="00881329" w:rsidP="00881329">
            <w:pPr>
              <w:widowControl w:val="0"/>
              <w:autoSpaceDE w:val="0"/>
              <w:autoSpaceDN w:val="0"/>
              <w:adjustRightInd w:val="0"/>
              <w:jc w:val="center"/>
              <w:rPr>
                <w:sz w:val="22"/>
                <w:szCs w:val="22"/>
              </w:rPr>
            </w:pPr>
          </w:p>
        </w:tc>
        <w:tc>
          <w:tcPr>
            <w:tcW w:w="283" w:type="dxa"/>
            <w:gridSpan w:val="2"/>
            <w:tcBorders>
              <w:top w:val="nil"/>
              <w:left w:val="nil"/>
              <w:bottom w:val="nil"/>
              <w:right w:val="nil"/>
            </w:tcBorders>
          </w:tcPr>
          <w:p w:rsidR="00881329" w:rsidRPr="00881329" w:rsidRDefault="00881329" w:rsidP="00881329">
            <w:pPr>
              <w:widowControl w:val="0"/>
              <w:autoSpaceDE w:val="0"/>
              <w:autoSpaceDN w:val="0"/>
              <w:adjustRightInd w:val="0"/>
              <w:jc w:val="center"/>
              <w:rPr>
                <w:sz w:val="22"/>
                <w:szCs w:val="22"/>
              </w:rPr>
            </w:pPr>
          </w:p>
        </w:tc>
        <w:tc>
          <w:tcPr>
            <w:tcW w:w="1134" w:type="dxa"/>
            <w:tcBorders>
              <w:top w:val="nil"/>
              <w:left w:val="nil"/>
              <w:bottom w:val="nil"/>
              <w:right w:val="nil"/>
            </w:tcBorders>
          </w:tcPr>
          <w:p w:rsidR="00881329" w:rsidRPr="00881329" w:rsidRDefault="00881329" w:rsidP="00881329">
            <w:pPr>
              <w:widowControl w:val="0"/>
              <w:autoSpaceDE w:val="0"/>
              <w:autoSpaceDN w:val="0"/>
              <w:adjustRightInd w:val="0"/>
              <w:jc w:val="center"/>
              <w:rPr>
                <w:sz w:val="22"/>
                <w:szCs w:val="22"/>
              </w:rPr>
            </w:pPr>
          </w:p>
        </w:tc>
        <w:tc>
          <w:tcPr>
            <w:tcW w:w="284" w:type="dxa"/>
            <w:tcBorders>
              <w:top w:val="nil"/>
              <w:left w:val="nil"/>
              <w:bottom w:val="nil"/>
              <w:right w:val="nil"/>
            </w:tcBorders>
          </w:tcPr>
          <w:p w:rsidR="00881329" w:rsidRPr="00881329" w:rsidRDefault="00881329" w:rsidP="00881329">
            <w:pPr>
              <w:widowControl w:val="0"/>
              <w:autoSpaceDE w:val="0"/>
              <w:autoSpaceDN w:val="0"/>
              <w:adjustRightInd w:val="0"/>
              <w:jc w:val="center"/>
              <w:rPr>
                <w:sz w:val="22"/>
                <w:szCs w:val="22"/>
              </w:rPr>
            </w:pPr>
          </w:p>
        </w:tc>
        <w:tc>
          <w:tcPr>
            <w:tcW w:w="283" w:type="dxa"/>
            <w:tcBorders>
              <w:top w:val="nil"/>
              <w:left w:val="nil"/>
              <w:bottom w:val="nil"/>
              <w:right w:val="nil"/>
            </w:tcBorders>
          </w:tcPr>
          <w:p w:rsidR="00881329" w:rsidRPr="00881329" w:rsidRDefault="00881329" w:rsidP="00881329">
            <w:pPr>
              <w:widowControl w:val="0"/>
              <w:autoSpaceDE w:val="0"/>
              <w:autoSpaceDN w:val="0"/>
              <w:adjustRightInd w:val="0"/>
              <w:jc w:val="center"/>
              <w:rPr>
                <w:sz w:val="22"/>
                <w:szCs w:val="22"/>
              </w:rPr>
            </w:pPr>
          </w:p>
        </w:tc>
        <w:tc>
          <w:tcPr>
            <w:tcW w:w="284" w:type="dxa"/>
            <w:tcBorders>
              <w:top w:val="nil"/>
              <w:left w:val="nil"/>
              <w:bottom w:val="nil"/>
              <w:right w:val="nil"/>
            </w:tcBorders>
          </w:tcPr>
          <w:p w:rsidR="00881329" w:rsidRPr="00881329" w:rsidRDefault="00881329" w:rsidP="00881329">
            <w:pPr>
              <w:widowControl w:val="0"/>
              <w:autoSpaceDE w:val="0"/>
              <w:autoSpaceDN w:val="0"/>
              <w:adjustRightInd w:val="0"/>
              <w:jc w:val="center"/>
              <w:rPr>
                <w:sz w:val="22"/>
                <w:szCs w:val="22"/>
              </w:rPr>
            </w:pPr>
          </w:p>
        </w:tc>
        <w:tc>
          <w:tcPr>
            <w:tcW w:w="850" w:type="dxa"/>
            <w:tcBorders>
              <w:top w:val="nil"/>
              <w:left w:val="nil"/>
              <w:bottom w:val="nil"/>
              <w:right w:val="nil"/>
            </w:tcBorders>
          </w:tcPr>
          <w:p w:rsidR="00881329" w:rsidRPr="00881329" w:rsidRDefault="00881329" w:rsidP="00881329">
            <w:pPr>
              <w:widowControl w:val="0"/>
              <w:autoSpaceDE w:val="0"/>
              <w:autoSpaceDN w:val="0"/>
              <w:adjustRightInd w:val="0"/>
              <w:jc w:val="center"/>
              <w:rPr>
                <w:sz w:val="22"/>
                <w:szCs w:val="22"/>
              </w:rPr>
            </w:pPr>
          </w:p>
        </w:tc>
        <w:tc>
          <w:tcPr>
            <w:tcW w:w="5903" w:type="dxa"/>
            <w:gridSpan w:val="6"/>
            <w:tcBorders>
              <w:top w:val="nil"/>
              <w:left w:val="nil"/>
              <w:bottom w:val="nil"/>
              <w:right w:val="nil"/>
            </w:tcBorders>
          </w:tcPr>
          <w:p w:rsidR="00881329" w:rsidRPr="00881329" w:rsidRDefault="00881329" w:rsidP="00881329">
            <w:pPr>
              <w:widowControl w:val="0"/>
              <w:autoSpaceDE w:val="0"/>
              <w:autoSpaceDN w:val="0"/>
              <w:adjustRightInd w:val="0"/>
              <w:jc w:val="center"/>
              <w:rPr>
                <w:sz w:val="16"/>
                <w:szCs w:val="16"/>
              </w:rPr>
            </w:pPr>
            <w:r w:rsidRPr="00881329">
              <w:rPr>
                <w:sz w:val="16"/>
                <w:szCs w:val="16"/>
              </w:rPr>
              <w:t>(фамилия, имя, отчество заявителя или его представителя)"</w:t>
            </w:r>
          </w:p>
        </w:tc>
      </w:tr>
    </w:tbl>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jc w:val="center"/>
      </w:pPr>
    </w:p>
    <w:p w:rsidR="00881329" w:rsidRDefault="00881329" w:rsidP="00881329">
      <w:pPr>
        <w:autoSpaceDE w:val="0"/>
        <w:autoSpaceDN w:val="0"/>
        <w:adjustRightInd w:val="0"/>
        <w:jc w:val="right"/>
        <w:outlineLvl w:val="0"/>
        <w:rPr>
          <w:rFonts w:eastAsiaTheme="minorHAnsi"/>
          <w:sz w:val="28"/>
          <w:szCs w:val="28"/>
          <w:lang w:eastAsia="en-US"/>
        </w:rPr>
      </w:pPr>
      <w:r>
        <w:rPr>
          <w:rFonts w:eastAsiaTheme="minorHAnsi"/>
          <w:sz w:val="28"/>
          <w:szCs w:val="28"/>
          <w:lang w:eastAsia="en-US"/>
        </w:rPr>
        <w:t xml:space="preserve">Приложение </w:t>
      </w:r>
      <w:r w:rsidR="00FC2D20" w:rsidRPr="00D014F4">
        <w:rPr>
          <w:rFonts w:eastAsiaTheme="minorHAnsi"/>
          <w:color w:val="000000" w:themeColor="text1"/>
          <w:sz w:val="28"/>
          <w:szCs w:val="28"/>
          <w:lang w:eastAsia="en-US"/>
        </w:rPr>
        <w:t>3</w:t>
      </w:r>
    </w:p>
    <w:p w:rsidR="00881329" w:rsidRDefault="00881329" w:rsidP="00881329">
      <w:pPr>
        <w:autoSpaceDE w:val="0"/>
        <w:autoSpaceDN w:val="0"/>
        <w:adjustRightInd w:val="0"/>
        <w:jc w:val="right"/>
        <w:rPr>
          <w:rFonts w:eastAsiaTheme="minorHAnsi"/>
          <w:sz w:val="28"/>
          <w:szCs w:val="28"/>
          <w:lang w:eastAsia="en-US"/>
        </w:rPr>
      </w:pPr>
      <w:r>
        <w:rPr>
          <w:rFonts w:eastAsiaTheme="minorHAnsi"/>
          <w:sz w:val="28"/>
          <w:szCs w:val="28"/>
          <w:lang w:eastAsia="en-US"/>
        </w:rPr>
        <w:t>к административному регламенту</w:t>
      </w:r>
    </w:p>
    <w:p w:rsidR="00881329" w:rsidRDefault="00881329" w:rsidP="00881329">
      <w:pPr>
        <w:autoSpaceDE w:val="0"/>
        <w:autoSpaceDN w:val="0"/>
        <w:adjustRightInd w:val="0"/>
        <w:jc w:val="right"/>
        <w:rPr>
          <w:rFonts w:eastAsiaTheme="minorHAnsi"/>
          <w:sz w:val="28"/>
          <w:szCs w:val="28"/>
          <w:lang w:eastAsia="en-US"/>
        </w:rPr>
      </w:pPr>
      <w:r>
        <w:rPr>
          <w:rFonts w:eastAsiaTheme="minorHAnsi"/>
          <w:sz w:val="28"/>
          <w:szCs w:val="28"/>
          <w:lang w:eastAsia="en-US"/>
        </w:rPr>
        <w:t>предоставления муниципальной услуги</w:t>
      </w:r>
    </w:p>
    <w:p w:rsidR="00881329" w:rsidRDefault="00881329" w:rsidP="00881329">
      <w:pPr>
        <w:autoSpaceDE w:val="0"/>
        <w:autoSpaceDN w:val="0"/>
        <w:adjustRightInd w:val="0"/>
        <w:jc w:val="right"/>
        <w:rPr>
          <w:rFonts w:eastAsiaTheme="minorHAnsi"/>
          <w:sz w:val="28"/>
          <w:szCs w:val="28"/>
          <w:lang w:eastAsia="en-US"/>
        </w:rPr>
      </w:pPr>
      <w:r>
        <w:rPr>
          <w:rFonts w:eastAsiaTheme="minorHAnsi"/>
          <w:sz w:val="28"/>
          <w:szCs w:val="28"/>
          <w:lang w:eastAsia="en-US"/>
        </w:rPr>
        <w:t>"Предоставление земельных участков</w:t>
      </w:r>
    </w:p>
    <w:p w:rsidR="00881329" w:rsidRDefault="00881329" w:rsidP="00881329">
      <w:pPr>
        <w:autoSpaceDE w:val="0"/>
        <w:autoSpaceDN w:val="0"/>
        <w:adjustRightInd w:val="0"/>
        <w:jc w:val="right"/>
        <w:rPr>
          <w:rFonts w:eastAsiaTheme="minorHAnsi"/>
          <w:sz w:val="28"/>
          <w:szCs w:val="28"/>
          <w:lang w:eastAsia="en-US"/>
        </w:rPr>
      </w:pPr>
      <w:r>
        <w:rPr>
          <w:rFonts w:eastAsiaTheme="minorHAnsi"/>
          <w:sz w:val="28"/>
          <w:szCs w:val="28"/>
          <w:lang w:eastAsia="en-US"/>
        </w:rPr>
        <w:t>в собственность граждан бесплатно"</w:t>
      </w:r>
    </w:p>
    <w:p w:rsidR="00881329" w:rsidRDefault="00881329" w:rsidP="00881329">
      <w:pPr>
        <w:ind w:left="4536"/>
        <w:jc w:val="right"/>
        <w:rPr>
          <w:sz w:val="26"/>
          <w:szCs w:val="26"/>
        </w:rPr>
      </w:pPr>
    </w:p>
    <w:p w:rsidR="00881329" w:rsidRDefault="00881329" w:rsidP="00881329">
      <w:pPr>
        <w:ind w:left="4536"/>
        <w:rPr>
          <w:sz w:val="26"/>
          <w:szCs w:val="26"/>
        </w:rPr>
      </w:pPr>
    </w:p>
    <w:p w:rsidR="00881329" w:rsidRPr="00881329" w:rsidRDefault="00881329" w:rsidP="00881329">
      <w:pPr>
        <w:ind w:left="4536"/>
        <w:jc w:val="right"/>
        <w:rPr>
          <w:sz w:val="26"/>
          <w:szCs w:val="26"/>
        </w:rPr>
      </w:pPr>
      <w:r w:rsidRPr="00881329">
        <w:rPr>
          <w:sz w:val="26"/>
          <w:szCs w:val="26"/>
        </w:rPr>
        <w:t xml:space="preserve">В администрацию Калачевского </w:t>
      </w:r>
    </w:p>
    <w:p w:rsidR="00881329" w:rsidRPr="00881329" w:rsidRDefault="00881329" w:rsidP="00881329">
      <w:pPr>
        <w:ind w:left="4536"/>
        <w:jc w:val="right"/>
        <w:rPr>
          <w:sz w:val="16"/>
          <w:szCs w:val="16"/>
        </w:rPr>
      </w:pPr>
      <w:r w:rsidRPr="00881329">
        <w:rPr>
          <w:sz w:val="26"/>
          <w:szCs w:val="26"/>
        </w:rPr>
        <w:t>муниципального района Волгоградской</w:t>
      </w:r>
      <w:r w:rsidRPr="00881329">
        <w:rPr>
          <w:sz w:val="16"/>
          <w:szCs w:val="16"/>
        </w:rPr>
        <w:t xml:space="preserve"> </w:t>
      </w:r>
      <w:r w:rsidRPr="00881329">
        <w:rPr>
          <w:sz w:val="26"/>
          <w:szCs w:val="26"/>
        </w:rPr>
        <w:t>области</w:t>
      </w:r>
    </w:p>
    <w:p w:rsidR="00881329" w:rsidRPr="00881329" w:rsidRDefault="00881329" w:rsidP="00881329">
      <w:pPr>
        <w:widowControl w:val="0"/>
        <w:tabs>
          <w:tab w:val="left" w:pos="6946"/>
        </w:tabs>
        <w:autoSpaceDE w:val="0"/>
        <w:autoSpaceDN w:val="0"/>
        <w:adjustRightInd w:val="0"/>
        <w:jc w:val="right"/>
        <w:rPr>
          <w:sz w:val="28"/>
          <w:szCs w:val="28"/>
        </w:rPr>
      </w:pPr>
    </w:p>
    <w:p w:rsidR="00881329" w:rsidRPr="00881329" w:rsidRDefault="00881329" w:rsidP="00881329">
      <w:pPr>
        <w:widowControl w:val="0"/>
        <w:tabs>
          <w:tab w:val="left" w:pos="6946"/>
        </w:tabs>
        <w:autoSpaceDE w:val="0"/>
        <w:autoSpaceDN w:val="0"/>
        <w:adjustRightInd w:val="0"/>
        <w:jc w:val="both"/>
        <w:rPr>
          <w:sz w:val="28"/>
          <w:szCs w:val="28"/>
        </w:rPr>
      </w:pPr>
    </w:p>
    <w:p w:rsidR="00881329" w:rsidRPr="00881329" w:rsidRDefault="00881329" w:rsidP="00881329">
      <w:pPr>
        <w:widowControl w:val="0"/>
        <w:tabs>
          <w:tab w:val="left" w:pos="6946"/>
        </w:tabs>
        <w:autoSpaceDE w:val="0"/>
        <w:autoSpaceDN w:val="0"/>
        <w:adjustRightInd w:val="0"/>
        <w:jc w:val="both"/>
        <w:rPr>
          <w:sz w:val="22"/>
          <w:szCs w:val="22"/>
        </w:rPr>
      </w:pPr>
      <w:r w:rsidRPr="00881329">
        <w:rPr>
          <w:sz w:val="28"/>
          <w:szCs w:val="28"/>
        </w:rPr>
        <w:t>От</w:t>
      </w:r>
      <w:r w:rsidRPr="00881329">
        <w:rPr>
          <w:sz w:val="22"/>
          <w:szCs w:val="22"/>
        </w:rPr>
        <w:t xml:space="preserve"> _______________________________________________________________________________ </w:t>
      </w:r>
    </w:p>
    <w:p w:rsidR="00881329" w:rsidRPr="00881329" w:rsidRDefault="00881329" w:rsidP="00881329">
      <w:pPr>
        <w:widowControl w:val="0"/>
        <w:autoSpaceDE w:val="0"/>
        <w:autoSpaceDN w:val="0"/>
        <w:adjustRightInd w:val="0"/>
        <w:jc w:val="center"/>
        <w:rPr>
          <w:sz w:val="16"/>
          <w:szCs w:val="16"/>
        </w:rPr>
      </w:pPr>
      <w:r w:rsidRPr="00881329">
        <w:rPr>
          <w:sz w:val="16"/>
          <w:szCs w:val="16"/>
        </w:rPr>
        <w:t xml:space="preserve">(фамилия, имя, отчество) </w:t>
      </w:r>
    </w:p>
    <w:p w:rsidR="00881329" w:rsidRPr="00881329" w:rsidRDefault="00881329" w:rsidP="00881329">
      <w:pPr>
        <w:widowControl w:val="0"/>
        <w:autoSpaceDE w:val="0"/>
        <w:autoSpaceDN w:val="0"/>
        <w:adjustRightInd w:val="0"/>
        <w:jc w:val="center"/>
        <w:rPr>
          <w:sz w:val="16"/>
          <w:szCs w:val="16"/>
        </w:rPr>
      </w:pPr>
      <w:r w:rsidRPr="00881329">
        <w:rPr>
          <w:sz w:val="16"/>
          <w:szCs w:val="16"/>
        </w:rPr>
        <w:t>__________________________________________________________________________________________________________</w:t>
      </w:r>
    </w:p>
    <w:p w:rsidR="00881329" w:rsidRPr="00881329" w:rsidRDefault="00881329" w:rsidP="00881329">
      <w:pPr>
        <w:widowControl w:val="0"/>
        <w:autoSpaceDE w:val="0"/>
        <w:autoSpaceDN w:val="0"/>
        <w:adjustRightInd w:val="0"/>
        <w:rPr>
          <w:sz w:val="16"/>
          <w:szCs w:val="16"/>
        </w:rPr>
      </w:pPr>
      <w:r w:rsidRPr="00881329">
        <w:rPr>
          <w:sz w:val="16"/>
          <w:szCs w:val="16"/>
        </w:rPr>
        <w:t xml:space="preserve">                                                                  ( реквизиты документа, удостоверяющего личность заявителя)</w:t>
      </w:r>
    </w:p>
    <w:p w:rsidR="00881329" w:rsidRPr="00881329" w:rsidRDefault="00881329" w:rsidP="00881329">
      <w:pPr>
        <w:widowControl w:val="0"/>
        <w:autoSpaceDE w:val="0"/>
        <w:autoSpaceDN w:val="0"/>
        <w:adjustRightInd w:val="0"/>
        <w:jc w:val="center"/>
        <w:rPr>
          <w:sz w:val="28"/>
          <w:szCs w:val="28"/>
        </w:rPr>
      </w:pPr>
      <w:r w:rsidRPr="00881329">
        <w:rPr>
          <w:sz w:val="22"/>
          <w:szCs w:val="22"/>
        </w:rPr>
        <w:lastRenderedPageBreak/>
        <w:t xml:space="preserve">__________________________________СНИЛС___________________ </w:t>
      </w:r>
      <w:r w:rsidRPr="00881329">
        <w:rPr>
          <w:sz w:val="28"/>
          <w:szCs w:val="28"/>
        </w:rPr>
        <w:t>(далее - заявитель)</w:t>
      </w:r>
    </w:p>
    <w:p w:rsidR="00881329" w:rsidRPr="00881329" w:rsidRDefault="00881329" w:rsidP="00881329">
      <w:pPr>
        <w:widowControl w:val="0"/>
        <w:autoSpaceDE w:val="0"/>
        <w:autoSpaceDN w:val="0"/>
        <w:adjustRightInd w:val="0"/>
        <w:jc w:val="both"/>
        <w:rPr>
          <w:sz w:val="24"/>
          <w:szCs w:val="24"/>
        </w:rPr>
      </w:pPr>
      <w:r w:rsidRPr="00881329">
        <w:rPr>
          <w:sz w:val="28"/>
          <w:szCs w:val="28"/>
        </w:rPr>
        <w:t>Адрес регистрации заявителя по месту жительства:</w:t>
      </w:r>
      <w:r w:rsidRPr="00881329">
        <w:rPr>
          <w:sz w:val="24"/>
          <w:szCs w:val="24"/>
        </w:rPr>
        <w:t xml:space="preserve"> _______________________</w:t>
      </w:r>
    </w:p>
    <w:p w:rsidR="00881329" w:rsidRPr="00881329" w:rsidRDefault="00881329" w:rsidP="00881329">
      <w:pPr>
        <w:widowControl w:val="0"/>
        <w:autoSpaceDE w:val="0"/>
        <w:autoSpaceDN w:val="0"/>
        <w:adjustRightInd w:val="0"/>
        <w:jc w:val="both"/>
        <w:rPr>
          <w:sz w:val="22"/>
          <w:szCs w:val="22"/>
        </w:rPr>
      </w:pPr>
      <w:r w:rsidRPr="00881329">
        <w:rPr>
          <w:sz w:val="22"/>
          <w:szCs w:val="22"/>
        </w:rPr>
        <w:t>__________________________________________________________________________________</w:t>
      </w:r>
    </w:p>
    <w:p w:rsidR="00881329" w:rsidRPr="00881329" w:rsidRDefault="00881329" w:rsidP="00881329">
      <w:pPr>
        <w:widowControl w:val="0"/>
        <w:autoSpaceDE w:val="0"/>
        <w:autoSpaceDN w:val="0"/>
        <w:adjustRightInd w:val="0"/>
        <w:jc w:val="both"/>
        <w:rPr>
          <w:sz w:val="16"/>
          <w:szCs w:val="16"/>
        </w:rPr>
      </w:pPr>
    </w:p>
    <w:p w:rsidR="00881329" w:rsidRPr="00881329" w:rsidRDefault="00881329" w:rsidP="00881329">
      <w:pPr>
        <w:widowControl w:val="0"/>
        <w:autoSpaceDE w:val="0"/>
        <w:autoSpaceDN w:val="0"/>
        <w:adjustRightInd w:val="0"/>
        <w:jc w:val="both"/>
        <w:rPr>
          <w:sz w:val="22"/>
          <w:szCs w:val="22"/>
        </w:rPr>
      </w:pPr>
      <w:r w:rsidRPr="00881329">
        <w:rPr>
          <w:sz w:val="28"/>
          <w:szCs w:val="28"/>
        </w:rPr>
        <w:t>в лице представителя</w:t>
      </w:r>
      <w:r w:rsidRPr="00881329">
        <w:rPr>
          <w:sz w:val="24"/>
          <w:szCs w:val="24"/>
        </w:rPr>
        <w:t xml:space="preserve">: </w:t>
      </w:r>
      <w:r w:rsidRPr="00881329">
        <w:rPr>
          <w:sz w:val="22"/>
          <w:szCs w:val="22"/>
        </w:rPr>
        <w:t>________________________________________________________ ,</w:t>
      </w:r>
    </w:p>
    <w:p w:rsidR="00881329" w:rsidRPr="00881329" w:rsidRDefault="00881329" w:rsidP="00881329">
      <w:pPr>
        <w:widowControl w:val="0"/>
        <w:autoSpaceDE w:val="0"/>
        <w:autoSpaceDN w:val="0"/>
        <w:adjustRightInd w:val="0"/>
        <w:jc w:val="center"/>
        <w:rPr>
          <w:sz w:val="16"/>
          <w:szCs w:val="16"/>
        </w:rPr>
      </w:pPr>
      <w:r w:rsidRPr="00881329">
        <w:rPr>
          <w:sz w:val="16"/>
          <w:szCs w:val="16"/>
        </w:rPr>
        <w:t xml:space="preserve">                      (фамилия, имя, отчество представителя заявителя)</w:t>
      </w:r>
    </w:p>
    <w:p w:rsidR="00881329" w:rsidRPr="00881329" w:rsidRDefault="00881329" w:rsidP="00881329">
      <w:pPr>
        <w:widowControl w:val="0"/>
        <w:autoSpaceDE w:val="0"/>
        <w:autoSpaceDN w:val="0"/>
        <w:adjustRightInd w:val="0"/>
        <w:jc w:val="both"/>
        <w:rPr>
          <w:sz w:val="22"/>
          <w:szCs w:val="22"/>
        </w:rPr>
      </w:pPr>
      <w:r w:rsidRPr="00881329">
        <w:rPr>
          <w:sz w:val="28"/>
          <w:szCs w:val="28"/>
        </w:rPr>
        <w:t>действующего на основании</w:t>
      </w:r>
      <w:r w:rsidRPr="00881329">
        <w:rPr>
          <w:sz w:val="22"/>
          <w:szCs w:val="22"/>
        </w:rPr>
        <w:t>:__________________________________________________</w:t>
      </w:r>
    </w:p>
    <w:p w:rsidR="00881329" w:rsidRPr="00881329" w:rsidRDefault="00881329" w:rsidP="00881329">
      <w:pPr>
        <w:widowControl w:val="0"/>
        <w:autoSpaceDE w:val="0"/>
        <w:autoSpaceDN w:val="0"/>
        <w:adjustRightInd w:val="0"/>
        <w:jc w:val="center"/>
        <w:rPr>
          <w:sz w:val="16"/>
          <w:szCs w:val="16"/>
        </w:rPr>
      </w:pPr>
      <w:r w:rsidRPr="00881329">
        <w:rPr>
          <w:sz w:val="16"/>
          <w:szCs w:val="16"/>
        </w:rPr>
        <w:t xml:space="preserve">                                                            (номер и дата документа, удостоверяющего полномочия представителя заявителя)</w:t>
      </w:r>
    </w:p>
    <w:p w:rsidR="00881329" w:rsidRPr="00881329" w:rsidRDefault="00881329" w:rsidP="00881329">
      <w:pPr>
        <w:widowControl w:val="0"/>
        <w:autoSpaceDE w:val="0"/>
        <w:autoSpaceDN w:val="0"/>
        <w:adjustRightInd w:val="0"/>
        <w:rPr>
          <w:sz w:val="22"/>
          <w:szCs w:val="22"/>
        </w:rPr>
      </w:pPr>
      <w:r w:rsidRPr="00881329">
        <w:rPr>
          <w:sz w:val="28"/>
          <w:szCs w:val="28"/>
        </w:rPr>
        <w:t xml:space="preserve">Контактные телефоны (факс) заявителя (представителя заявителя): </w:t>
      </w:r>
      <w:r w:rsidRPr="00881329">
        <w:rPr>
          <w:sz w:val="22"/>
          <w:szCs w:val="22"/>
        </w:rPr>
        <w:t>________</w:t>
      </w:r>
    </w:p>
    <w:p w:rsidR="00881329" w:rsidRPr="00881329" w:rsidRDefault="00881329" w:rsidP="00881329">
      <w:pPr>
        <w:widowControl w:val="0"/>
        <w:autoSpaceDE w:val="0"/>
        <w:autoSpaceDN w:val="0"/>
        <w:adjustRightInd w:val="0"/>
        <w:rPr>
          <w:sz w:val="2"/>
          <w:szCs w:val="2"/>
        </w:rPr>
      </w:pPr>
      <w:r w:rsidRPr="00881329">
        <w:rPr>
          <w:sz w:val="22"/>
          <w:szCs w:val="22"/>
        </w:rPr>
        <w:t>__________________________________________________________________________________</w:t>
      </w:r>
    </w:p>
    <w:p w:rsidR="00881329" w:rsidRPr="00881329" w:rsidRDefault="00881329" w:rsidP="00881329">
      <w:pPr>
        <w:widowControl w:val="0"/>
        <w:autoSpaceDE w:val="0"/>
        <w:autoSpaceDN w:val="0"/>
        <w:adjustRightInd w:val="0"/>
        <w:jc w:val="both"/>
        <w:rPr>
          <w:sz w:val="22"/>
          <w:szCs w:val="22"/>
        </w:rPr>
      </w:pPr>
      <w:r w:rsidRPr="00881329">
        <w:rPr>
          <w:sz w:val="28"/>
          <w:szCs w:val="28"/>
        </w:rPr>
        <w:t>Почтовый адрес для направления корреспонденции:</w:t>
      </w:r>
      <w:r w:rsidRPr="00881329">
        <w:rPr>
          <w:sz w:val="24"/>
          <w:szCs w:val="24"/>
        </w:rPr>
        <w:t xml:space="preserve"> </w:t>
      </w:r>
      <w:r w:rsidRPr="00881329">
        <w:rPr>
          <w:sz w:val="22"/>
          <w:szCs w:val="22"/>
        </w:rPr>
        <w:t>________________________</w:t>
      </w:r>
    </w:p>
    <w:p w:rsidR="00881329" w:rsidRPr="00881329" w:rsidRDefault="00881329" w:rsidP="00881329">
      <w:pPr>
        <w:widowControl w:val="0"/>
        <w:autoSpaceDE w:val="0"/>
        <w:autoSpaceDN w:val="0"/>
        <w:adjustRightInd w:val="0"/>
        <w:jc w:val="both"/>
        <w:rPr>
          <w:sz w:val="22"/>
          <w:szCs w:val="22"/>
        </w:rPr>
      </w:pPr>
      <w:r w:rsidRPr="00881329">
        <w:rPr>
          <w:sz w:val="22"/>
          <w:szCs w:val="22"/>
        </w:rPr>
        <w:t>__________________________________________________________________________________</w:t>
      </w:r>
    </w:p>
    <w:p w:rsidR="00881329" w:rsidRPr="00881329" w:rsidRDefault="00881329" w:rsidP="00881329">
      <w:pPr>
        <w:autoSpaceDE w:val="0"/>
        <w:autoSpaceDN w:val="0"/>
        <w:adjustRightInd w:val="0"/>
        <w:jc w:val="both"/>
        <w:rPr>
          <w:sz w:val="26"/>
          <w:szCs w:val="26"/>
        </w:rPr>
      </w:pPr>
      <w:r w:rsidRPr="00881329">
        <w:rPr>
          <w:sz w:val="28"/>
          <w:szCs w:val="28"/>
        </w:rPr>
        <w:t>Заявитель поставлен на учет граждан в целях последующего предоставления земельных участков в собственность бесплатно распорядительным актом</w:t>
      </w:r>
      <w:r w:rsidRPr="00881329">
        <w:rPr>
          <w:sz w:val="26"/>
          <w:szCs w:val="26"/>
        </w:rPr>
        <w:t xml:space="preserve"> __________________________________________________________________</w:t>
      </w:r>
    </w:p>
    <w:p w:rsidR="00881329" w:rsidRPr="00881329" w:rsidRDefault="00881329" w:rsidP="00881329">
      <w:pPr>
        <w:autoSpaceDE w:val="0"/>
        <w:autoSpaceDN w:val="0"/>
        <w:adjustRightInd w:val="0"/>
        <w:rPr>
          <w:sz w:val="26"/>
          <w:szCs w:val="26"/>
        </w:rPr>
      </w:pPr>
      <w:r w:rsidRPr="00881329">
        <w:rPr>
          <w:sz w:val="26"/>
          <w:szCs w:val="26"/>
        </w:rPr>
        <w:t>_____________________________________________________________________</w:t>
      </w:r>
    </w:p>
    <w:p w:rsidR="00881329" w:rsidRPr="00881329" w:rsidRDefault="00881329" w:rsidP="00881329">
      <w:pPr>
        <w:autoSpaceDE w:val="0"/>
        <w:autoSpaceDN w:val="0"/>
        <w:adjustRightInd w:val="0"/>
        <w:rPr>
          <w:sz w:val="26"/>
          <w:szCs w:val="26"/>
        </w:rPr>
      </w:pPr>
      <w:r w:rsidRPr="00881329">
        <w:rPr>
          <w:sz w:val="16"/>
          <w:szCs w:val="16"/>
        </w:rPr>
        <w:t xml:space="preserve">                                                                 (наименование уполномоченного органа, вид распорядительного акта)</w:t>
      </w:r>
    </w:p>
    <w:p w:rsidR="00881329" w:rsidRPr="00881329" w:rsidRDefault="00881329" w:rsidP="00881329">
      <w:pPr>
        <w:autoSpaceDE w:val="0"/>
        <w:autoSpaceDN w:val="0"/>
        <w:adjustRightInd w:val="0"/>
        <w:rPr>
          <w:sz w:val="16"/>
          <w:szCs w:val="16"/>
        </w:rPr>
      </w:pPr>
      <w:r w:rsidRPr="00881329">
        <w:rPr>
          <w:sz w:val="26"/>
          <w:szCs w:val="26"/>
        </w:rPr>
        <w:t xml:space="preserve">от </w:t>
      </w:r>
      <w:r w:rsidRPr="00881329">
        <w:rPr>
          <w:sz w:val="16"/>
          <w:szCs w:val="16"/>
        </w:rPr>
        <w:t>________________________________</w:t>
      </w:r>
      <w:r w:rsidRPr="00881329">
        <w:rPr>
          <w:sz w:val="26"/>
          <w:szCs w:val="26"/>
        </w:rPr>
        <w:t>№</w:t>
      </w:r>
      <w:r w:rsidRPr="00881329">
        <w:rPr>
          <w:sz w:val="16"/>
          <w:szCs w:val="16"/>
        </w:rPr>
        <w:t>_____________________,</w:t>
      </w:r>
    </w:p>
    <w:p w:rsidR="00881329" w:rsidRPr="00881329" w:rsidRDefault="00881329" w:rsidP="00881329">
      <w:pPr>
        <w:jc w:val="center"/>
        <w:rPr>
          <w:sz w:val="4"/>
          <w:szCs w:val="4"/>
        </w:rPr>
      </w:pPr>
    </w:p>
    <w:p w:rsidR="00881329" w:rsidRPr="00881329" w:rsidRDefault="00881329" w:rsidP="00881329">
      <w:pPr>
        <w:jc w:val="center"/>
        <w:rPr>
          <w:sz w:val="28"/>
          <w:szCs w:val="28"/>
        </w:rPr>
      </w:pPr>
      <w:r w:rsidRPr="00881329">
        <w:rPr>
          <w:sz w:val="28"/>
          <w:szCs w:val="28"/>
        </w:rPr>
        <w:t>ЗАЯВЛЕНИЕ</w:t>
      </w:r>
    </w:p>
    <w:p w:rsidR="00881329" w:rsidRPr="00881329" w:rsidRDefault="00881329" w:rsidP="00881329">
      <w:pPr>
        <w:jc w:val="center"/>
        <w:rPr>
          <w:sz w:val="28"/>
          <w:szCs w:val="28"/>
        </w:rPr>
      </w:pPr>
      <w:r w:rsidRPr="00881329">
        <w:rPr>
          <w:sz w:val="28"/>
          <w:szCs w:val="28"/>
        </w:rPr>
        <w:t>о предоставлении земельного участка в собственность бесплатно</w:t>
      </w:r>
      <w:r w:rsidRPr="00881329">
        <w:rPr>
          <w:rFonts w:eastAsia="Lucida Sans Unicode"/>
          <w:sz w:val="28"/>
          <w:szCs w:val="28"/>
          <w:vertAlign w:val="superscript"/>
        </w:rPr>
        <w:footnoteReference w:id="6"/>
      </w:r>
      <w:r w:rsidRPr="00881329">
        <w:rPr>
          <w:sz w:val="28"/>
          <w:szCs w:val="28"/>
        </w:rPr>
        <w:t xml:space="preserve"> </w:t>
      </w:r>
      <w:r w:rsidRPr="00881329">
        <w:rPr>
          <w:sz w:val="28"/>
          <w:szCs w:val="28"/>
        </w:rPr>
        <w:br/>
      </w:r>
    </w:p>
    <w:p w:rsidR="00881329" w:rsidRPr="00881329" w:rsidRDefault="00881329" w:rsidP="00881329">
      <w:pPr>
        <w:ind w:firstLine="709"/>
        <w:jc w:val="both"/>
        <w:rPr>
          <w:sz w:val="16"/>
          <w:szCs w:val="16"/>
        </w:rPr>
      </w:pPr>
      <w:r w:rsidRPr="00881329">
        <w:rPr>
          <w:sz w:val="28"/>
          <w:szCs w:val="28"/>
        </w:rPr>
        <w:t>В соответствии с подпунктами ____</w:t>
      </w:r>
      <w:r w:rsidRPr="00881329">
        <w:rPr>
          <w:rFonts w:eastAsia="Lucida Sans Unicode"/>
          <w:sz w:val="28"/>
          <w:szCs w:val="28"/>
          <w:vertAlign w:val="superscript"/>
        </w:rPr>
        <w:footnoteReference w:id="7"/>
      </w:r>
      <w:r w:rsidRPr="00881329">
        <w:rPr>
          <w:sz w:val="28"/>
          <w:szCs w:val="28"/>
        </w:rPr>
        <w:t xml:space="preserve"> статьи 39.5, статьей 39.19 Земельного кодекса Российской Федерации, статьей 9 Закона Волгоградской области от 14 июля 2015 г. № 123-ОД </w:t>
      </w:r>
      <w:r w:rsidRPr="00881329">
        <w:rPr>
          <w:sz w:val="22"/>
          <w:szCs w:val="22"/>
        </w:rPr>
        <w:t>"</w:t>
      </w:r>
      <w:r w:rsidRPr="00881329">
        <w:rPr>
          <w:sz w:val="28"/>
          <w:szCs w:val="28"/>
        </w:rPr>
        <w:t>О предоставлении земельных участков, находящихся в государственной или</w:t>
      </w:r>
      <w:r w:rsidRPr="00881329">
        <w:rPr>
          <w:sz w:val="26"/>
          <w:szCs w:val="26"/>
        </w:rPr>
        <w:t xml:space="preserve"> </w:t>
      </w:r>
      <w:r w:rsidRPr="00881329">
        <w:rPr>
          <w:sz w:val="28"/>
          <w:szCs w:val="28"/>
        </w:rPr>
        <w:t>муниципальной собственности, в собственность граждан бесплатно</w:t>
      </w:r>
      <w:r w:rsidRPr="00881329">
        <w:rPr>
          <w:sz w:val="22"/>
          <w:szCs w:val="22"/>
        </w:rPr>
        <w:t>"</w:t>
      </w:r>
      <w:r w:rsidRPr="00881329">
        <w:rPr>
          <w:sz w:val="28"/>
          <w:szCs w:val="28"/>
        </w:rPr>
        <w:t xml:space="preserve">, прошу предоставить </w:t>
      </w:r>
      <w:r w:rsidRPr="00881329">
        <w:rPr>
          <w:sz w:val="28"/>
          <w:szCs w:val="28"/>
        </w:rPr>
        <w:br/>
      </w:r>
    </w:p>
    <w:tbl>
      <w:tblPr>
        <w:tblW w:w="0" w:type="auto"/>
        <w:tblBorders>
          <w:bottom w:val="single" w:sz="4" w:space="0" w:color="auto"/>
        </w:tblBorders>
        <w:tblLook w:val="04A0" w:firstRow="1" w:lastRow="0" w:firstColumn="1" w:lastColumn="0" w:noHBand="0" w:noVBand="1"/>
      </w:tblPr>
      <w:tblGrid>
        <w:gridCol w:w="9853"/>
      </w:tblGrid>
      <w:tr w:rsidR="00881329" w:rsidRPr="00881329" w:rsidTr="000908BA">
        <w:tc>
          <w:tcPr>
            <w:tcW w:w="10280" w:type="dxa"/>
          </w:tcPr>
          <w:p w:rsidR="00881329" w:rsidRPr="00881329" w:rsidRDefault="00881329" w:rsidP="00881329">
            <w:pPr>
              <w:jc w:val="center"/>
              <w:rPr>
                <w:sz w:val="26"/>
                <w:szCs w:val="26"/>
              </w:rPr>
            </w:pPr>
            <w:r w:rsidRPr="00881329">
              <w:rPr>
                <w:sz w:val="26"/>
                <w:szCs w:val="26"/>
              </w:rPr>
              <w:t>в собственность</w:t>
            </w:r>
            <w:r w:rsidRPr="00881329">
              <w:rPr>
                <w:rFonts w:eastAsia="Lucida Sans Unicode"/>
                <w:sz w:val="26"/>
                <w:szCs w:val="26"/>
                <w:vertAlign w:val="superscript"/>
              </w:rPr>
              <w:footnoteReference w:id="8"/>
            </w:r>
            <w:r w:rsidRPr="00881329">
              <w:rPr>
                <w:sz w:val="26"/>
                <w:szCs w:val="26"/>
              </w:rPr>
              <w:t xml:space="preserve"> /в совместную собственность</w:t>
            </w:r>
          </w:p>
        </w:tc>
      </w:tr>
    </w:tbl>
    <w:p w:rsidR="00881329" w:rsidRPr="00881329" w:rsidRDefault="00881329" w:rsidP="00881329">
      <w:pPr>
        <w:ind w:firstLine="709"/>
        <w:rPr>
          <w:sz w:val="26"/>
          <w:szCs w:val="26"/>
        </w:rPr>
      </w:pPr>
      <w:r w:rsidRPr="00881329">
        <w:rPr>
          <w:sz w:val="26"/>
          <w:szCs w:val="26"/>
        </w:rPr>
        <w:t xml:space="preserve">                                                   (</w:t>
      </w:r>
      <w:r w:rsidRPr="00881329">
        <w:rPr>
          <w:sz w:val="18"/>
          <w:szCs w:val="18"/>
        </w:rPr>
        <w:t>ненужное зачеркнуть</w:t>
      </w:r>
      <w:r w:rsidRPr="00881329">
        <w:rPr>
          <w:sz w:val="26"/>
          <w:szCs w:val="26"/>
        </w:rPr>
        <w:t>)</w:t>
      </w:r>
    </w:p>
    <w:p w:rsidR="00881329" w:rsidRPr="00881329" w:rsidRDefault="00881329" w:rsidP="00881329">
      <w:pPr>
        <w:jc w:val="both"/>
        <w:rPr>
          <w:sz w:val="28"/>
          <w:szCs w:val="28"/>
        </w:rPr>
      </w:pPr>
      <w:r w:rsidRPr="00881329">
        <w:rPr>
          <w:sz w:val="28"/>
          <w:szCs w:val="28"/>
        </w:rPr>
        <w:t xml:space="preserve">бесплатно для цели: </w:t>
      </w:r>
    </w:p>
    <w:tbl>
      <w:tblPr>
        <w:tblW w:w="0" w:type="auto"/>
        <w:tblBorders>
          <w:bottom w:val="single" w:sz="4" w:space="0" w:color="auto"/>
        </w:tblBorders>
        <w:tblLook w:val="04A0" w:firstRow="1" w:lastRow="0" w:firstColumn="1" w:lastColumn="0" w:noHBand="0" w:noVBand="1"/>
      </w:tblPr>
      <w:tblGrid>
        <w:gridCol w:w="9853"/>
      </w:tblGrid>
      <w:tr w:rsidR="00881329" w:rsidRPr="00881329" w:rsidTr="000908BA">
        <w:tc>
          <w:tcPr>
            <w:tcW w:w="10280" w:type="dxa"/>
          </w:tcPr>
          <w:p w:rsidR="00881329" w:rsidRPr="00881329" w:rsidRDefault="00881329" w:rsidP="00881329">
            <w:pPr>
              <w:jc w:val="center"/>
              <w:rPr>
                <w:sz w:val="26"/>
                <w:szCs w:val="26"/>
              </w:rPr>
            </w:pPr>
            <w:r w:rsidRPr="00881329">
              <w:rPr>
                <w:sz w:val="26"/>
                <w:szCs w:val="26"/>
              </w:rPr>
              <w:t>индивидуальное жилищное строительство /личное подсобное хозяйство</w:t>
            </w:r>
          </w:p>
        </w:tc>
      </w:tr>
    </w:tbl>
    <w:p w:rsidR="00881329" w:rsidRPr="00881329" w:rsidRDefault="00881329" w:rsidP="00881329">
      <w:pPr>
        <w:ind w:firstLine="709"/>
        <w:rPr>
          <w:sz w:val="26"/>
          <w:szCs w:val="26"/>
        </w:rPr>
      </w:pPr>
      <w:r w:rsidRPr="00881329">
        <w:rPr>
          <w:sz w:val="26"/>
          <w:szCs w:val="26"/>
        </w:rPr>
        <w:t xml:space="preserve">                                                   (</w:t>
      </w:r>
      <w:r w:rsidRPr="00881329">
        <w:rPr>
          <w:sz w:val="18"/>
          <w:szCs w:val="18"/>
        </w:rPr>
        <w:t>ненужное зачеркнуть</w:t>
      </w:r>
      <w:r w:rsidRPr="00881329">
        <w:rPr>
          <w:sz w:val="26"/>
          <w:szCs w:val="26"/>
        </w:rPr>
        <w:t>)</w:t>
      </w:r>
    </w:p>
    <w:p w:rsidR="00881329" w:rsidRPr="00881329" w:rsidRDefault="00881329" w:rsidP="00881329">
      <w:pPr>
        <w:jc w:val="both"/>
        <w:rPr>
          <w:sz w:val="28"/>
          <w:szCs w:val="28"/>
        </w:rPr>
      </w:pPr>
      <w:r w:rsidRPr="00881329">
        <w:rPr>
          <w:sz w:val="28"/>
          <w:szCs w:val="28"/>
        </w:rPr>
        <w:t>земельный участок</w:t>
      </w:r>
      <w:r w:rsidRPr="00881329">
        <w:rPr>
          <w:rFonts w:eastAsia="Lucida Sans Unicode"/>
          <w:sz w:val="28"/>
          <w:szCs w:val="28"/>
          <w:vertAlign w:val="superscript"/>
        </w:rPr>
        <w:footnoteReference w:id="9"/>
      </w:r>
      <w:r w:rsidRPr="00881329">
        <w:rPr>
          <w:sz w:val="28"/>
          <w:szCs w:val="28"/>
        </w:rPr>
        <w:t>:</w:t>
      </w:r>
    </w:p>
    <w:p w:rsidR="00881329" w:rsidRPr="00881329" w:rsidRDefault="00881329" w:rsidP="00881329">
      <w:pPr>
        <w:jc w:val="both"/>
        <w:rPr>
          <w:sz w:val="28"/>
          <w:szCs w:val="28"/>
        </w:rPr>
      </w:pPr>
    </w:p>
    <w:p w:rsidR="00881329" w:rsidRPr="00881329" w:rsidRDefault="00A55AAC" w:rsidP="00881329">
      <w:pPr>
        <w:ind w:firstLine="709"/>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31750</wp:posOffset>
                </wp:positionV>
                <wp:extent cx="191135" cy="177800"/>
                <wp:effectExtent l="0" t="0" r="1841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2CB91" id="Прямоугольник 3" o:spid="_x0000_s1026" style="position:absolute;margin-left:.45pt;margin-top:2.5pt;width:15.0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"/>
            </w:pict>
          </mc:Fallback>
        </mc:AlternateContent>
      </w:r>
      <w:r w:rsidR="00881329" w:rsidRPr="00881329">
        <w:rPr>
          <w:sz w:val="28"/>
          <w:szCs w:val="28"/>
        </w:rPr>
        <w:t>в отношении которого принято решение о согласовании возможности предоставления земельного участка в собственность бесплатно от___________№_______ кадастровый номер __________________________,</w:t>
      </w:r>
    </w:p>
    <w:p w:rsidR="00881329" w:rsidRPr="00881329" w:rsidRDefault="00881329" w:rsidP="00881329">
      <w:pPr>
        <w:jc w:val="both"/>
        <w:rPr>
          <w:sz w:val="28"/>
          <w:szCs w:val="28"/>
        </w:rPr>
      </w:pPr>
      <w:r w:rsidRPr="00881329">
        <w:rPr>
          <w:sz w:val="28"/>
          <w:szCs w:val="28"/>
        </w:rPr>
        <w:t>площадью ________ кв.м, расположенный по адресу:_____________________</w:t>
      </w:r>
    </w:p>
    <w:p w:rsidR="00881329" w:rsidRPr="00881329" w:rsidRDefault="00881329" w:rsidP="00881329">
      <w:pPr>
        <w:jc w:val="both"/>
        <w:rPr>
          <w:sz w:val="26"/>
          <w:szCs w:val="26"/>
        </w:rPr>
      </w:pPr>
      <w:r w:rsidRPr="00881329">
        <w:rPr>
          <w:sz w:val="26"/>
          <w:szCs w:val="26"/>
        </w:rPr>
        <w:t>_____________________________________________________________________.</w:t>
      </w:r>
    </w:p>
    <w:p w:rsidR="00881329" w:rsidRPr="00881329" w:rsidRDefault="00881329" w:rsidP="00881329">
      <w:pPr>
        <w:jc w:val="both"/>
        <w:rPr>
          <w:sz w:val="26"/>
          <w:szCs w:val="26"/>
        </w:rPr>
      </w:pPr>
    </w:p>
    <w:p w:rsidR="00881329" w:rsidRPr="00881329" w:rsidRDefault="00A55AAC" w:rsidP="00881329">
      <w:pPr>
        <w:ind w:firstLine="709"/>
        <w:jc w:val="both"/>
        <w:rPr>
          <w:sz w:val="28"/>
          <w:szCs w:val="28"/>
        </w:rPr>
      </w:pPr>
      <w:r>
        <w:rPr>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50165</wp:posOffset>
                </wp:positionV>
                <wp:extent cx="191135" cy="177800"/>
                <wp:effectExtent l="0" t="0" r="18415"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4CBA4" id="Прямоугольник 2" o:spid="_x0000_s1026" style="position:absolute;margin-left:.45pt;margin-top:3.95pt;width:15.0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"/>
            </w:pict>
          </mc:Fallback>
        </mc:AlternateContent>
      </w:r>
      <w:r w:rsidR="00881329" w:rsidRPr="00881329">
        <w:rPr>
          <w:sz w:val="28"/>
          <w:szCs w:val="28"/>
        </w:rPr>
        <w:t>границы которого установлены в соответствии с требованиями земельного законодательства, кадастровый номер_____________________, площадью ________ кв.м, расположенный по адресу:_____________________</w:t>
      </w:r>
    </w:p>
    <w:p w:rsidR="00881329" w:rsidRPr="00881329" w:rsidRDefault="00881329" w:rsidP="00881329">
      <w:pPr>
        <w:jc w:val="both"/>
        <w:rPr>
          <w:sz w:val="26"/>
          <w:szCs w:val="26"/>
        </w:rPr>
      </w:pPr>
      <w:r w:rsidRPr="00881329">
        <w:rPr>
          <w:sz w:val="26"/>
          <w:szCs w:val="26"/>
        </w:rPr>
        <w:t>_____________________________________________________________________</w:t>
      </w:r>
    </w:p>
    <w:p w:rsidR="00881329" w:rsidRPr="00881329" w:rsidRDefault="00881329" w:rsidP="00881329">
      <w:pPr>
        <w:jc w:val="both"/>
        <w:rPr>
          <w:sz w:val="26"/>
          <w:szCs w:val="26"/>
        </w:rPr>
      </w:pPr>
    </w:p>
    <w:p w:rsidR="00881329" w:rsidRPr="00881329" w:rsidRDefault="00A55AAC" w:rsidP="00881329">
      <w:pPr>
        <w:ind w:firstLine="709"/>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31750</wp:posOffset>
                </wp:positionV>
                <wp:extent cx="191135" cy="177800"/>
                <wp:effectExtent l="0" t="0" r="1841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B217A" id="Прямоугольник 1" o:spid="_x0000_s1026" style="position:absolute;margin-left:.45pt;margin-top:2.5pt;width:15.05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"/>
            </w:pict>
          </mc:Fallback>
        </mc:AlternateContent>
      </w:r>
      <w:r w:rsidR="00881329" w:rsidRPr="00881329">
        <w:rPr>
          <w:sz w:val="28"/>
          <w:szCs w:val="28"/>
        </w:rPr>
        <w:t>предоставленный мне ранее на праве аренды</w:t>
      </w:r>
      <w:r w:rsidR="00881329" w:rsidRPr="00881329">
        <w:rPr>
          <w:rFonts w:eastAsia="Lucida Sans Unicode"/>
          <w:sz w:val="28"/>
          <w:szCs w:val="28"/>
          <w:vertAlign w:val="superscript"/>
        </w:rPr>
        <w:footnoteReference w:id="10"/>
      </w:r>
      <w:r w:rsidR="00881329" w:rsidRPr="00881329">
        <w:rPr>
          <w:sz w:val="28"/>
          <w:szCs w:val="28"/>
        </w:rPr>
        <w:t xml:space="preserve"> по договору от___________ №_________, границы которого установлены в соответствии с требованиями земельного законодательства, кадастровый номер _____________________________, площадью ________ кв.м, расположенный по адресу:_________________________________________</w:t>
      </w:r>
    </w:p>
    <w:p w:rsidR="00881329" w:rsidRPr="00881329" w:rsidRDefault="00881329" w:rsidP="00881329">
      <w:pPr>
        <w:jc w:val="both"/>
        <w:rPr>
          <w:sz w:val="26"/>
          <w:szCs w:val="26"/>
        </w:rPr>
      </w:pPr>
      <w:r w:rsidRPr="00881329">
        <w:rPr>
          <w:sz w:val="26"/>
          <w:szCs w:val="26"/>
        </w:rPr>
        <w:t>_____________________________________________________________________</w:t>
      </w:r>
    </w:p>
    <w:p w:rsidR="00881329" w:rsidRPr="00881329" w:rsidRDefault="00881329" w:rsidP="00881329">
      <w:pPr>
        <w:jc w:val="both"/>
        <w:rPr>
          <w:sz w:val="28"/>
          <w:szCs w:val="28"/>
        </w:rPr>
      </w:pPr>
    </w:p>
    <w:p w:rsidR="00881329" w:rsidRPr="00881329" w:rsidRDefault="00881329" w:rsidP="00881329">
      <w:pPr>
        <w:ind w:firstLine="709"/>
        <w:jc w:val="both"/>
        <w:rPr>
          <w:sz w:val="28"/>
          <w:szCs w:val="28"/>
        </w:rPr>
      </w:pPr>
      <w:r w:rsidRPr="00881329">
        <w:rPr>
          <w:sz w:val="28"/>
          <w:szCs w:val="28"/>
        </w:rPr>
        <w:t>Информирую _________________________ изменений в сведениях,</w:t>
      </w:r>
    </w:p>
    <w:p w:rsidR="00881329" w:rsidRPr="00881329" w:rsidRDefault="00881329" w:rsidP="00881329">
      <w:pPr>
        <w:ind w:firstLine="709"/>
        <w:jc w:val="both"/>
        <w:rPr>
          <w:sz w:val="28"/>
          <w:szCs w:val="28"/>
        </w:rPr>
      </w:pPr>
      <w:r w:rsidRPr="00881329">
        <w:rPr>
          <w:sz w:val="26"/>
          <w:szCs w:val="26"/>
        </w:rPr>
        <w:t xml:space="preserve">                                     (</w:t>
      </w:r>
      <w:r w:rsidRPr="00881329">
        <w:rPr>
          <w:sz w:val="18"/>
          <w:szCs w:val="18"/>
        </w:rPr>
        <w:t>о</w:t>
      </w:r>
      <w:r w:rsidRPr="00881329">
        <w:rPr>
          <w:sz w:val="26"/>
          <w:szCs w:val="26"/>
        </w:rPr>
        <w:t xml:space="preserve"> </w:t>
      </w:r>
      <w:r w:rsidRPr="00881329">
        <w:rPr>
          <w:sz w:val="18"/>
          <w:szCs w:val="18"/>
        </w:rPr>
        <w:t>наличии/ об отсутствии</w:t>
      </w:r>
      <w:r w:rsidRPr="00881329">
        <w:rPr>
          <w:sz w:val="26"/>
          <w:szCs w:val="26"/>
        </w:rPr>
        <w:t>)</w:t>
      </w:r>
    </w:p>
    <w:p w:rsidR="00881329" w:rsidRPr="00881329" w:rsidRDefault="00881329" w:rsidP="00881329">
      <w:pPr>
        <w:jc w:val="both"/>
        <w:rPr>
          <w:sz w:val="28"/>
          <w:szCs w:val="28"/>
        </w:rPr>
      </w:pPr>
      <w:r w:rsidRPr="00881329">
        <w:rPr>
          <w:sz w:val="28"/>
          <w:szCs w:val="28"/>
        </w:rPr>
        <w:t>содержащихся в ранее представленных мной при постановке на учет документах.</w:t>
      </w:r>
    </w:p>
    <w:p w:rsidR="00881329" w:rsidRPr="00881329" w:rsidRDefault="00881329" w:rsidP="00881329">
      <w:pPr>
        <w:ind w:firstLine="709"/>
        <w:jc w:val="both"/>
        <w:rPr>
          <w:sz w:val="28"/>
          <w:szCs w:val="28"/>
        </w:rPr>
      </w:pPr>
      <w:r w:rsidRPr="00881329">
        <w:rPr>
          <w:sz w:val="28"/>
          <w:szCs w:val="28"/>
        </w:rPr>
        <w:t>Привожу измененные сведения и обязуюсь в срок не позднее 10 рабочих дней предоставить документы, подтверждающие изменение сведений, содержащихся в ранее представленных мной документах.</w:t>
      </w:r>
    </w:p>
    <w:p w:rsidR="00881329" w:rsidRPr="00881329" w:rsidRDefault="00881329" w:rsidP="00881329">
      <w:pPr>
        <w:jc w:val="both"/>
        <w:rPr>
          <w:sz w:val="28"/>
          <w:szCs w:val="28"/>
        </w:rPr>
      </w:pPr>
      <w:r w:rsidRPr="00881329">
        <w:rPr>
          <w:sz w:val="28"/>
          <w:szCs w:val="28"/>
        </w:rPr>
        <w:t>__________________________________________________________________</w:t>
      </w:r>
    </w:p>
    <w:p w:rsidR="00881329" w:rsidRPr="00881329" w:rsidRDefault="00881329" w:rsidP="00881329">
      <w:pPr>
        <w:jc w:val="both"/>
        <w:rPr>
          <w:sz w:val="26"/>
          <w:szCs w:val="26"/>
        </w:rPr>
      </w:pPr>
      <w:r w:rsidRPr="00881329">
        <w:rPr>
          <w:sz w:val="26"/>
          <w:szCs w:val="26"/>
        </w:rPr>
        <w:t>_____________________________________________________________________</w:t>
      </w:r>
    </w:p>
    <w:p w:rsidR="00881329" w:rsidRPr="00881329" w:rsidRDefault="00881329" w:rsidP="00881329">
      <w:pPr>
        <w:jc w:val="both"/>
        <w:rPr>
          <w:sz w:val="26"/>
          <w:szCs w:val="26"/>
        </w:rPr>
      </w:pPr>
      <w:r w:rsidRPr="00881329">
        <w:rPr>
          <w:sz w:val="26"/>
          <w:szCs w:val="26"/>
        </w:rPr>
        <w:t>_____________________________________________________________________</w:t>
      </w:r>
    </w:p>
    <w:p w:rsidR="00881329" w:rsidRPr="00881329" w:rsidRDefault="00881329" w:rsidP="00881329">
      <w:pPr>
        <w:jc w:val="both"/>
        <w:rPr>
          <w:sz w:val="26"/>
          <w:szCs w:val="26"/>
        </w:rPr>
      </w:pPr>
      <w:r w:rsidRPr="00881329">
        <w:rPr>
          <w:sz w:val="26"/>
          <w:szCs w:val="26"/>
        </w:rPr>
        <w:t>_____________________________________________________________________</w:t>
      </w:r>
    </w:p>
    <w:p w:rsidR="00881329" w:rsidRPr="00881329" w:rsidRDefault="00881329" w:rsidP="00881329">
      <w:pPr>
        <w:jc w:val="both"/>
        <w:rPr>
          <w:sz w:val="26"/>
          <w:szCs w:val="26"/>
        </w:rPr>
      </w:pPr>
      <w:r w:rsidRPr="00881329">
        <w:rPr>
          <w:sz w:val="28"/>
          <w:szCs w:val="28"/>
        </w:rPr>
        <w:t>Приложение:</w:t>
      </w:r>
      <w:r w:rsidRPr="00881329">
        <w:rPr>
          <w:sz w:val="26"/>
          <w:szCs w:val="2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329" w:rsidRPr="00881329" w:rsidRDefault="00881329" w:rsidP="00881329">
      <w:pPr>
        <w:jc w:val="both"/>
        <w:rPr>
          <w:sz w:val="26"/>
          <w:szCs w:val="26"/>
        </w:rPr>
      </w:pPr>
    </w:p>
    <w:p w:rsidR="00881329" w:rsidRPr="00881329" w:rsidRDefault="00881329" w:rsidP="00881329">
      <w:pPr>
        <w:jc w:val="both"/>
        <w:rPr>
          <w:sz w:val="28"/>
          <w:szCs w:val="28"/>
        </w:rPr>
      </w:pPr>
      <w:r w:rsidRPr="00881329">
        <w:rPr>
          <w:sz w:val="28"/>
          <w:szCs w:val="28"/>
        </w:rPr>
        <w:t xml:space="preserve">Настоящим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w:t>
      </w:r>
    </w:p>
    <w:p w:rsidR="00881329" w:rsidRPr="00881329" w:rsidRDefault="00881329" w:rsidP="00881329">
      <w:pPr>
        <w:jc w:val="both"/>
        <w:rPr>
          <w:sz w:val="26"/>
          <w:szCs w:val="26"/>
        </w:rPr>
      </w:pPr>
    </w:p>
    <w:p w:rsidR="00881329" w:rsidRPr="00881329" w:rsidRDefault="00881329" w:rsidP="00881329">
      <w:pPr>
        <w:jc w:val="both"/>
        <w:rPr>
          <w:sz w:val="28"/>
          <w:szCs w:val="28"/>
        </w:rPr>
      </w:pPr>
      <w:r w:rsidRPr="00881329">
        <w:rPr>
          <w:sz w:val="28"/>
          <w:szCs w:val="28"/>
        </w:rPr>
        <w:t>Я также подтверждаю, что:</w:t>
      </w:r>
    </w:p>
    <w:p w:rsidR="00881329" w:rsidRPr="00881329" w:rsidRDefault="00881329" w:rsidP="00881329">
      <w:pPr>
        <w:jc w:val="both"/>
        <w:rPr>
          <w:sz w:val="28"/>
          <w:szCs w:val="28"/>
        </w:rPr>
      </w:pPr>
      <w:r w:rsidRPr="00881329">
        <w:rPr>
          <w:sz w:val="28"/>
          <w:szCs w:val="28"/>
        </w:rPr>
        <w:t>сведения, указанные в настоящем заявлении, на дату представления заявления достоверны;</w:t>
      </w:r>
    </w:p>
    <w:p w:rsidR="00881329" w:rsidRPr="00881329" w:rsidRDefault="00881329" w:rsidP="00881329">
      <w:pPr>
        <w:jc w:val="both"/>
        <w:rPr>
          <w:sz w:val="28"/>
          <w:szCs w:val="28"/>
        </w:rPr>
      </w:pPr>
      <w:r w:rsidRPr="00881329">
        <w:rPr>
          <w:sz w:val="28"/>
          <w:szCs w:val="28"/>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881329" w:rsidRPr="00881329" w:rsidRDefault="00881329" w:rsidP="00881329">
      <w:pPr>
        <w:jc w:val="both"/>
        <w:rPr>
          <w:sz w:val="28"/>
          <w:szCs w:val="28"/>
        </w:rPr>
      </w:pPr>
      <w:r w:rsidRPr="00881329">
        <w:rPr>
          <w:sz w:val="28"/>
          <w:szCs w:val="28"/>
        </w:rPr>
        <w:t xml:space="preserve">ранее  земельный участок по основаниям, указанным в статье 1 Закона Волгоградской области от 14 июля 2015 г. № 123 - ОД </w:t>
      </w:r>
      <w:r w:rsidRPr="00881329">
        <w:rPr>
          <w:sz w:val="22"/>
          <w:szCs w:val="22"/>
        </w:rPr>
        <w:t>"</w:t>
      </w:r>
      <w:r w:rsidRPr="00881329">
        <w:rPr>
          <w:sz w:val="28"/>
          <w:szCs w:val="28"/>
        </w:rPr>
        <w:t xml:space="preserve">О предоставлении земельных участков, находящихся в государственной или муниципальной </w:t>
      </w:r>
      <w:r w:rsidRPr="00881329">
        <w:rPr>
          <w:sz w:val="28"/>
          <w:szCs w:val="28"/>
        </w:rPr>
        <w:lastRenderedPageBreak/>
        <w:t>собственности, в собственность граждан бесплатно</w:t>
      </w:r>
      <w:r w:rsidRPr="00881329">
        <w:rPr>
          <w:sz w:val="22"/>
          <w:szCs w:val="22"/>
        </w:rPr>
        <w:t>"</w:t>
      </w:r>
      <w:r w:rsidRPr="00881329">
        <w:rPr>
          <w:sz w:val="28"/>
          <w:szCs w:val="28"/>
        </w:rPr>
        <w:t>, в мою собственность, а также в собственность моего супруга не предоставлялся.</w:t>
      </w:r>
    </w:p>
    <w:p w:rsidR="00881329" w:rsidRPr="00881329" w:rsidRDefault="00881329" w:rsidP="00881329">
      <w:pPr>
        <w:jc w:val="both"/>
        <w:rPr>
          <w:sz w:val="26"/>
          <w:szCs w:val="26"/>
        </w:rPr>
      </w:pPr>
    </w:p>
    <w:p w:rsidR="00881329" w:rsidRPr="00881329" w:rsidRDefault="00881329" w:rsidP="00881329">
      <w:pPr>
        <w:jc w:val="both"/>
        <w:rPr>
          <w:sz w:val="26"/>
          <w:szCs w:val="26"/>
        </w:rPr>
      </w:pPr>
      <w:r w:rsidRPr="00881329">
        <w:rPr>
          <w:sz w:val="28"/>
          <w:szCs w:val="28"/>
        </w:rPr>
        <w:t>Способ получения документов:</w:t>
      </w:r>
      <w:r w:rsidRPr="00881329">
        <w:rPr>
          <w:sz w:val="26"/>
          <w:szCs w:val="26"/>
        </w:rPr>
        <w:t xml:space="preserve">_______________________________________. </w:t>
      </w:r>
    </w:p>
    <w:p w:rsidR="00881329" w:rsidRPr="00881329" w:rsidRDefault="00881329" w:rsidP="00881329">
      <w:pPr>
        <w:jc w:val="both"/>
        <w:rPr>
          <w:sz w:val="16"/>
          <w:szCs w:val="16"/>
        </w:rPr>
      </w:pPr>
      <w:r w:rsidRPr="00881329">
        <w:rPr>
          <w:sz w:val="16"/>
          <w:szCs w:val="16"/>
        </w:rPr>
        <w:t xml:space="preserve">                                                                                                    (лично, почтовым отправлением)</w:t>
      </w:r>
    </w:p>
    <w:p w:rsidR="00881329" w:rsidRPr="00881329" w:rsidRDefault="00881329" w:rsidP="00881329">
      <w:pPr>
        <w:jc w:val="both"/>
        <w:rPr>
          <w:sz w:val="16"/>
          <w:szCs w:val="16"/>
        </w:rPr>
      </w:pPr>
    </w:p>
    <w:p w:rsidR="00881329" w:rsidRPr="00881329" w:rsidRDefault="00881329" w:rsidP="00881329">
      <w:pPr>
        <w:widowControl w:val="0"/>
        <w:autoSpaceDE w:val="0"/>
        <w:autoSpaceDN w:val="0"/>
        <w:adjustRightInd w:val="0"/>
        <w:spacing w:before="160"/>
        <w:jc w:val="both"/>
        <w:rPr>
          <w:sz w:val="28"/>
          <w:szCs w:val="28"/>
        </w:rPr>
      </w:pPr>
      <w:r w:rsidRPr="00881329">
        <w:rPr>
          <w:sz w:val="28"/>
          <w:szCs w:val="28"/>
        </w:rPr>
        <w:t>Заявитель:</w:t>
      </w:r>
    </w:p>
    <w:tbl>
      <w:tblPr>
        <w:tblW w:w="0" w:type="auto"/>
        <w:tblInd w:w="28" w:type="dxa"/>
        <w:tblLayout w:type="fixed"/>
        <w:tblCellMar>
          <w:left w:w="28" w:type="dxa"/>
          <w:right w:w="28" w:type="dxa"/>
        </w:tblCellMar>
        <w:tblLook w:val="0000" w:firstRow="0" w:lastRow="0" w:firstColumn="0" w:lastColumn="0" w:noHBand="0" w:noVBand="0"/>
      </w:tblPr>
      <w:tblGrid>
        <w:gridCol w:w="142"/>
        <w:gridCol w:w="284"/>
        <w:gridCol w:w="141"/>
        <w:gridCol w:w="142"/>
        <w:gridCol w:w="1134"/>
        <w:gridCol w:w="284"/>
        <w:gridCol w:w="283"/>
        <w:gridCol w:w="284"/>
        <w:gridCol w:w="850"/>
        <w:gridCol w:w="28"/>
        <w:gridCol w:w="1365"/>
        <w:gridCol w:w="1726"/>
        <w:gridCol w:w="283"/>
        <w:gridCol w:w="1185"/>
        <w:gridCol w:w="374"/>
      </w:tblGrid>
      <w:tr w:rsidR="00881329" w:rsidRPr="00881329" w:rsidTr="000908BA">
        <w:tc>
          <w:tcPr>
            <w:tcW w:w="6663" w:type="dxa"/>
            <w:gridSpan w:val="12"/>
            <w:tcBorders>
              <w:top w:val="nil"/>
              <w:left w:val="nil"/>
              <w:bottom w:val="single" w:sz="4" w:space="0" w:color="auto"/>
              <w:right w:val="nil"/>
            </w:tcBorders>
          </w:tcPr>
          <w:p w:rsidR="00881329" w:rsidRPr="00881329" w:rsidRDefault="00881329" w:rsidP="00881329">
            <w:pPr>
              <w:widowControl w:val="0"/>
              <w:autoSpaceDE w:val="0"/>
              <w:autoSpaceDN w:val="0"/>
              <w:adjustRightInd w:val="0"/>
              <w:jc w:val="both"/>
              <w:rPr>
                <w:sz w:val="22"/>
                <w:szCs w:val="22"/>
              </w:rPr>
            </w:pPr>
          </w:p>
        </w:tc>
        <w:tc>
          <w:tcPr>
            <w:tcW w:w="283" w:type="dxa"/>
            <w:tcBorders>
              <w:top w:val="nil"/>
              <w:left w:val="nil"/>
              <w:bottom w:val="nil"/>
              <w:right w:val="nil"/>
            </w:tcBorders>
          </w:tcPr>
          <w:p w:rsidR="00881329" w:rsidRPr="00881329" w:rsidRDefault="00881329" w:rsidP="00881329">
            <w:pPr>
              <w:widowControl w:val="0"/>
              <w:autoSpaceDE w:val="0"/>
              <w:autoSpaceDN w:val="0"/>
              <w:adjustRightInd w:val="0"/>
              <w:jc w:val="both"/>
              <w:rPr>
                <w:sz w:val="22"/>
                <w:szCs w:val="22"/>
              </w:rPr>
            </w:pPr>
          </w:p>
        </w:tc>
        <w:tc>
          <w:tcPr>
            <w:tcW w:w="1185" w:type="dxa"/>
            <w:tcBorders>
              <w:top w:val="nil"/>
              <w:left w:val="nil"/>
              <w:bottom w:val="single" w:sz="4" w:space="0" w:color="auto"/>
              <w:right w:val="nil"/>
            </w:tcBorders>
          </w:tcPr>
          <w:p w:rsidR="00881329" w:rsidRPr="00881329" w:rsidRDefault="00881329" w:rsidP="00881329">
            <w:pPr>
              <w:widowControl w:val="0"/>
              <w:autoSpaceDE w:val="0"/>
              <w:autoSpaceDN w:val="0"/>
              <w:adjustRightInd w:val="0"/>
              <w:jc w:val="both"/>
              <w:rPr>
                <w:sz w:val="22"/>
                <w:szCs w:val="22"/>
              </w:rPr>
            </w:pPr>
          </w:p>
        </w:tc>
        <w:tc>
          <w:tcPr>
            <w:tcW w:w="374" w:type="dxa"/>
            <w:tcBorders>
              <w:top w:val="nil"/>
              <w:left w:val="nil"/>
              <w:bottom w:val="nil"/>
              <w:right w:val="nil"/>
            </w:tcBorders>
          </w:tcPr>
          <w:p w:rsidR="00881329" w:rsidRPr="00881329" w:rsidRDefault="00881329" w:rsidP="00881329">
            <w:pPr>
              <w:widowControl w:val="0"/>
              <w:autoSpaceDE w:val="0"/>
              <w:autoSpaceDN w:val="0"/>
              <w:adjustRightInd w:val="0"/>
              <w:jc w:val="both"/>
              <w:rPr>
                <w:sz w:val="22"/>
                <w:szCs w:val="22"/>
              </w:rPr>
            </w:pPr>
          </w:p>
        </w:tc>
      </w:tr>
      <w:tr w:rsidR="00881329" w:rsidRPr="00881329" w:rsidTr="000908BA">
        <w:trPr>
          <w:cantSplit/>
        </w:trPr>
        <w:tc>
          <w:tcPr>
            <w:tcW w:w="4937" w:type="dxa"/>
            <w:gridSpan w:val="11"/>
            <w:tcBorders>
              <w:top w:val="nil"/>
              <w:left w:val="nil"/>
              <w:bottom w:val="nil"/>
              <w:right w:val="nil"/>
            </w:tcBorders>
          </w:tcPr>
          <w:p w:rsidR="00881329" w:rsidRPr="00881329" w:rsidRDefault="00881329" w:rsidP="00881329">
            <w:pPr>
              <w:widowControl w:val="0"/>
              <w:autoSpaceDE w:val="0"/>
              <w:autoSpaceDN w:val="0"/>
              <w:adjustRightInd w:val="0"/>
              <w:jc w:val="center"/>
              <w:rPr>
                <w:sz w:val="16"/>
                <w:szCs w:val="16"/>
              </w:rPr>
            </w:pPr>
            <w:r w:rsidRPr="00881329">
              <w:rPr>
                <w:iCs/>
                <w:sz w:val="16"/>
                <w:szCs w:val="16"/>
              </w:rPr>
              <w:t xml:space="preserve">(фамилия, имя, отчество </w:t>
            </w:r>
            <w:r w:rsidRPr="00881329">
              <w:rPr>
                <w:sz w:val="16"/>
                <w:szCs w:val="16"/>
              </w:rPr>
              <w:t>заявителя или его представителя</w:t>
            </w:r>
            <w:r w:rsidRPr="00881329">
              <w:rPr>
                <w:iCs/>
                <w:sz w:val="16"/>
                <w:szCs w:val="16"/>
              </w:rPr>
              <w:t>)</w:t>
            </w:r>
          </w:p>
        </w:tc>
        <w:tc>
          <w:tcPr>
            <w:tcW w:w="2009" w:type="dxa"/>
            <w:gridSpan w:val="2"/>
            <w:tcBorders>
              <w:top w:val="nil"/>
              <w:left w:val="nil"/>
              <w:bottom w:val="nil"/>
              <w:right w:val="nil"/>
            </w:tcBorders>
          </w:tcPr>
          <w:p w:rsidR="00881329" w:rsidRPr="00881329" w:rsidRDefault="00881329" w:rsidP="00881329">
            <w:pPr>
              <w:widowControl w:val="0"/>
              <w:autoSpaceDE w:val="0"/>
              <w:autoSpaceDN w:val="0"/>
              <w:adjustRightInd w:val="0"/>
              <w:jc w:val="center"/>
              <w:rPr>
                <w:sz w:val="16"/>
                <w:szCs w:val="16"/>
              </w:rPr>
            </w:pPr>
            <w:r w:rsidRPr="00881329">
              <w:rPr>
                <w:iCs/>
                <w:sz w:val="16"/>
                <w:szCs w:val="16"/>
              </w:rPr>
              <w:t>(подпись)</w:t>
            </w:r>
          </w:p>
        </w:tc>
        <w:tc>
          <w:tcPr>
            <w:tcW w:w="1559" w:type="dxa"/>
            <w:gridSpan w:val="2"/>
            <w:tcBorders>
              <w:top w:val="nil"/>
              <w:left w:val="nil"/>
              <w:bottom w:val="nil"/>
              <w:right w:val="nil"/>
            </w:tcBorders>
          </w:tcPr>
          <w:p w:rsidR="00881329" w:rsidRPr="00881329" w:rsidRDefault="00881329" w:rsidP="00881329">
            <w:pPr>
              <w:widowControl w:val="0"/>
              <w:autoSpaceDE w:val="0"/>
              <w:autoSpaceDN w:val="0"/>
              <w:adjustRightInd w:val="0"/>
              <w:jc w:val="both"/>
              <w:rPr>
                <w:sz w:val="18"/>
                <w:szCs w:val="18"/>
              </w:rPr>
            </w:pPr>
          </w:p>
        </w:tc>
      </w:tr>
      <w:tr w:rsidR="00881329" w:rsidRPr="00881329" w:rsidTr="000908BA">
        <w:trPr>
          <w:cantSplit/>
        </w:trPr>
        <w:tc>
          <w:tcPr>
            <w:tcW w:w="3572" w:type="dxa"/>
            <w:gridSpan w:val="10"/>
            <w:tcBorders>
              <w:top w:val="nil"/>
              <w:left w:val="nil"/>
              <w:right w:val="nil"/>
            </w:tcBorders>
          </w:tcPr>
          <w:p w:rsidR="00881329" w:rsidRPr="00881329" w:rsidRDefault="00881329" w:rsidP="00881329">
            <w:pPr>
              <w:widowControl w:val="0"/>
              <w:autoSpaceDE w:val="0"/>
              <w:autoSpaceDN w:val="0"/>
              <w:adjustRightInd w:val="0"/>
              <w:jc w:val="right"/>
              <w:rPr>
                <w:sz w:val="18"/>
                <w:szCs w:val="18"/>
              </w:rPr>
            </w:pPr>
          </w:p>
        </w:tc>
        <w:tc>
          <w:tcPr>
            <w:tcW w:w="1365" w:type="dxa"/>
            <w:tcBorders>
              <w:top w:val="nil"/>
              <w:left w:val="nil"/>
              <w:right w:val="nil"/>
            </w:tcBorders>
          </w:tcPr>
          <w:p w:rsidR="00881329" w:rsidRPr="00881329" w:rsidRDefault="00881329" w:rsidP="00881329">
            <w:pPr>
              <w:widowControl w:val="0"/>
              <w:autoSpaceDE w:val="0"/>
              <w:autoSpaceDN w:val="0"/>
              <w:adjustRightInd w:val="0"/>
              <w:jc w:val="center"/>
              <w:rPr>
                <w:sz w:val="18"/>
                <w:szCs w:val="18"/>
              </w:rPr>
            </w:pPr>
          </w:p>
        </w:tc>
        <w:tc>
          <w:tcPr>
            <w:tcW w:w="2009" w:type="dxa"/>
            <w:gridSpan w:val="2"/>
            <w:tcBorders>
              <w:top w:val="nil"/>
              <w:left w:val="nil"/>
              <w:right w:val="nil"/>
            </w:tcBorders>
          </w:tcPr>
          <w:p w:rsidR="00881329" w:rsidRPr="00881329" w:rsidRDefault="00881329" w:rsidP="00881329">
            <w:pPr>
              <w:widowControl w:val="0"/>
              <w:autoSpaceDE w:val="0"/>
              <w:autoSpaceDN w:val="0"/>
              <w:adjustRightInd w:val="0"/>
              <w:ind w:left="252"/>
              <w:jc w:val="both"/>
              <w:rPr>
                <w:i/>
                <w:iCs/>
                <w:sz w:val="18"/>
                <w:szCs w:val="18"/>
              </w:rPr>
            </w:pPr>
          </w:p>
        </w:tc>
        <w:tc>
          <w:tcPr>
            <w:tcW w:w="1559" w:type="dxa"/>
            <w:gridSpan w:val="2"/>
            <w:tcBorders>
              <w:top w:val="nil"/>
              <w:left w:val="nil"/>
              <w:bottom w:val="nil"/>
              <w:right w:val="nil"/>
            </w:tcBorders>
          </w:tcPr>
          <w:p w:rsidR="00881329" w:rsidRPr="00881329" w:rsidRDefault="00881329" w:rsidP="00881329">
            <w:pPr>
              <w:widowControl w:val="0"/>
              <w:autoSpaceDE w:val="0"/>
              <w:autoSpaceDN w:val="0"/>
              <w:adjustRightInd w:val="0"/>
              <w:jc w:val="both"/>
              <w:rPr>
                <w:sz w:val="22"/>
                <w:szCs w:val="22"/>
              </w:rPr>
            </w:pPr>
          </w:p>
        </w:tc>
      </w:tr>
      <w:tr w:rsidR="00881329" w:rsidRPr="00881329" w:rsidTr="000908BA">
        <w:trPr>
          <w:cantSplit/>
        </w:trPr>
        <w:tc>
          <w:tcPr>
            <w:tcW w:w="3572" w:type="dxa"/>
            <w:gridSpan w:val="10"/>
            <w:tcBorders>
              <w:top w:val="nil"/>
              <w:left w:val="nil"/>
              <w:bottom w:val="nil"/>
              <w:right w:val="nil"/>
            </w:tcBorders>
          </w:tcPr>
          <w:p w:rsidR="00881329" w:rsidRPr="00881329" w:rsidRDefault="00881329" w:rsidP="00881329">
            <w:pPr>
              <w:widowControl w:val="0"/>
              <w:autoSpaceDE w:val="0"/>
              <w:autoSpaceDN w:val="0"/>
              <w:adjustRightInd w:val="0"/>
              <w:jc w:val="right"/>
              <w:rPr>
                <w:sz w:val="18"/>
                <w:szCs w:val="18"/>
              </w:rPr>
            </w:pPr>
          </w:p>
        </w:tc>
        <w:tc>
          <w:tcPr>
            <w:tcW w:w="1365" w:type="dxa"/>
            <w:tcBorders>
              <w:top w:val="nil"/>
              <w:left w:val="nil"/>
              <w:bottom w:val="nil"/>
              <w:right w:val="nil"/>
            </w:tcBorders>
          </w:tcPr>
          <w:p w:rsidR="00881329" w:rsidRPr="00881329" w:rsidRDefault="00881329" w:rsidP="00881329">
            <w:pPr>
              <w:widowControl w:val="0"/>
              <w:autoSpaceDE w:val="0"/>
              <w:autoSpaceDN w:val="0"/>
              <w:adjustRightInd w:val="0"/>
              <w:jc w:val="center"/>
              <w:rPr>
                <w:sz w:val="18"/>
                <w:szCs w:val="18"/>
              </w:rPr>
            </w:pPr>
          </w:p>
        </w:tc>
        <w:tc>
          <w:tcPr>
            <w:tcW w:w="2009" w:type="dxa"/>
            <w:gridSpan w:val="2"/>
            <w:tcBorders>
              <w:top w:val="nil"/>
              <w:left w:val="nil"/>
              <w:bottom w:val="nil"/>
              <w:right w:val="nil"/>
            </w:tcBorders>
          </w:tcPr>
          <w:p w:rsidR="00881329" w:rsidRPr="00881329" w:rsidRDefault="00881329" w:rsidP="00881329">
            <w:pPr>
              <w:widowControl w:val="0"/>
              <w:autoSpaceDE w:val="0"/>
              <w:autoSpaceDN w:val="0"/>
              <w:adjustRightInd w:val="0"/>
              <w:ind w:left="252"/>
              <w:jc w:val="both"/>
              <w:rPr>
                <w:i/>
                <w:iCs/>
                <w:sz w:val="18"/>
                <w:szCs w:val="18"/>
              </w:rPr>
            </w:pPr>
          </w:p>
        </w:tc>
        <w:tc>
          <w:tcPr>
            <w:tcW w:w="1559" w:type="dxa"/>
            <w:gridSpan w:val="2"/>
            <w:tcBorders>
              <w:top w:val="nil"/>
              <w:left w:val="nil"/>
              <w:bottom w:val="nil"/>
              <w:right w:val="nil"/>
            </w:tcBorders>
          </w:tcPr>
          <w:p w:rsidR="00881329" w:rsidRPr="00881329" w:rsidRDefault="00881329" w:rsidP="00881329">
            <w:pPr>
              <w:widowControl w:val="0"/>
              <w:autoSpaceDE w:val="0"/>
              <w:autoSpaceDN w:val="0"/>
              <w:adjustRightInd w:val="0"/>
              <w:jc w:val="both"/>
              <w:rPr>
                <w:sz w:val="22"/>
                <w:szCs w:val="22"/>
              </w:rPr>
            </w:pPr>
          </w:p>
        </w:tc>
      </w:tr>
      <w:tr w:rsidR="00881329" w:rsidRPr="00881329" w:rsidTr="000908BA">
        <w:tc>
          <w:tcPr>
            <w:tcW w:w="142" w:type="dxa"/>
            <w:tcBorders>
              <w:top w:val="nil"/>
              <w:left w:val="nil"/>
              <w:right w:val="nil"/>
            </w:tcBorders>
          </w:tcPr>
          <w:p w:rsidR="00881329" w:rsidRPr="00881329" w:rsidRDefault="00881329" w:rsidP="00881329">
            <w:pPr>
              <w:widowControl w:val="0"/>
              <w:autoSpaceDE w:val="0"/>
              <w:autoSpaceDN w:val="0"/>
              <w:adjustRightInd w:val="0"/>
              <w:jc w:val="right"/>
              <w:rPr>
                <w:sz w:val="22"/>
                <w:szCs w:val="22"/>
              </w:rPr>
            </w:pPr>
          </w:p>
        </w:tc>
        <w:tc>
          <w:tcPr>
            <w:tcW w:w="284" w:type="dxa"/>
            <w:tcBorders>
              <w:top w:val="nil"/>
              <w:left w:val="nil"/>
              <w:right w:val="nil"/>
            </w:tcBorders>
          </w:tcPr>
          <w:p w:rsidR="00881329" w:rsidRPr="00881329" w:rsidRDefault="00881329" w:rsidP="00881329">
            <w:pPr>
              <w:widowControl w:val="0"/>
              <w:autoSpaceDE w:val="0"/>
              <w:autoSpaceDN w:val="0"/>
              <w:adjustRightInd w:val="0"/>
              <w:rPr>
                <w:sz w:val="22"/>
                <w:szCs w:val="22"/>
              </w:rPr>
            </w:pPr>
          </w:p>
        </w:tc>
        <w:tc>
          <w:tcPr>
            <w:tcW w:w="141" w:type="dxa"/>
            <w:tcBorders>
              <w:top w:val="nil"/>
              <w:left w:val="nil"/>
              <w:right w:val="nil"/>
            </w:tcBorders>
          </w:tcPr>
          <w:p w:rsidR="00881329" w:rsidRPr="00881329" w:rsidRDefault="00881329" w:rsidP="00881329">
            <w:pPr>
              <w:widowControl w:val="0"/>
              <w:autoSpaceDE w:val="0"/>
              <w:autoSpaceDN w:val="0"/>
              <w:adjustRightInd w:val="0"/>
              <w:jc w:val="both"/>
              <w:rPr>
                <w:sz w:val="22"/>
                <w:szCs w:val="22"/>
              </w:rPr>
            </w:pPr>
          </w:p>
        </w:tc>
        <w:tc>
          <w:tcPr>
            <w:tcW w:w="1276" w:type="dxa"/>
            <w:gridSpan w:val="2"/>
            <w:tcBorders>
              <w:top w:val="nil"/>
              <w:left w:val="nil"/>
              <w:right w:val="nil"/>
            </w:tcBorders>
          </w:tcPr>
          <w:p w:rsidR="00881329" w:rsidRPr="00881329" w:rsidRDefault="00881329" w:rsidP="00881329">
            <w:pPr>
              <w:widowControl w:val="0"/>
              <w:autoSpaceDE w:val="0"/>
              <w:autoSpaceDN w:val="0"/>
              <w:adjustRightInd w:val="0"/>
              <w:rPr>
                <w:sz w:val="22"/>
                <w:szCs w:val="22"/>
              </w:rPr>
            </w:pPr>
          </w:p>
        </w:tc>
        <w:tc>
          <w:tcPr>
            <w:tcW w:w="284" w:type="dxa"/>
            <w:tcBorders>
              <w:top w:val="nil"/>
              <w:left w:val="nil"/>
              <w:right w:val="nil"/>
            </w:tcBorders>
          </w:tcPr>
          <w:p w:rsidR="00881329" w:rsidRPr="00881329" w:rsidRDefault="00881329" w:rsidP="00881329">
            <w:pPr>
              <w:widowControl w:val="0"/>
              <w:autoSpaceDE w:val="0"/>
              <w:autoSpaceDN w:val="0"/>
              <w:adjustRightInd w:val="0"/>
              <w:jc w:val="right"/>
              <w:rPr>
                <w:sz w:val="22"/>
                <w:szCs w:val="22"/>
              </w:rPr>
            </w:pPr>
          </w:p>
        </w:tc>
        <w:tc>
          <w:tcPr>
            <w:tcW w:w="283" w:type="dxa"/>
            <w:tcBorders>
              <w:top w:val="nil"/>
              <w:left w:val="nil"/>
              <w:right w:val="nil"/>
            </w:tcBorders>
          </w:tcPr>
          <w:p w:rsidR="00881329" w:rsidRPr="00881329" w:rsidRDefault="00881329" w:rsidP="00881329">
            <w:pPr>
              <w:widowControl w:val="0"/>
              <w:autoSpaceDE w:val="0"/>
              <w:autoSpaceDN w:val="0"/>
              <w:adjustRightInd w:val="0"/>
              <w:jc w:val="both"/>
              <w:rPr>
                <w:sz w:val="22"/>
                <w:szCs w:val="22"/>
              </w:rPr>
            </w:pPr>
          </w:p>
        </w:tc>
        <w:tc>
          <w:tcPr>
            <w:tcW w:w="4536" w:type="dxa"/>
            <w:gridSpan w:val="6"/>
            <w:tcBorders>
              <w:top w:val="nil"/>
              <w:left w:val="nil"/>
              <w:right w:val="nil"/>
            </w:tcBorders>
          </w:tcPr>
          <w:p w:rsidR="00881329" w:rsidRPr="00881329" w:rsidRDefault="00881329" w:rsidP="00881329">
            <w:pPr>
              <w:widowControl w:val="0"/>
              <w:autoSpaceDE w:val="0"/>
              <w:autoSpaceDN w:val="0"/>
              <w:adjustRightInd w:val="0"/>
              <w:jc w:val="both"/>
              <w:rPr>
                <w:sz w:val="22"/>
                <w:szCs w:val="22"/>
              </w:rPr>
            </w:pPr>
          </w:p>
        </w:tc>
        <w:tc>
          <w:tcPr>
            <w:tcW w:w="1559" w:type="dxa"/>
            <w:gridSpan w:val="2"/>
            <w:tcBorders>
              <w:top w:val="nil"/>
              <w:left w:val="nil"/>
              <w:bottom w:val="nil"/>
              <w:right w:val="nil"/>
            </w:tcBorders>
          </w:tcPr>
          <w:p w:rsidR="00881329" w:rsidRPr="00881329" w:rsidRDefault="00881329" w:rsidP="00881329">
            <w:pPr>
              <w:widowControl w:val="0"/>
              <w:autoSpaceDE w:val="0"/>
              <w:autoSpaceDN w:val="0"/>
              <w:adjustRightInd w:val="0"/>
              <w:jc w:val="both"/>
              <w:rPr>
                <w:sz w:val="22"/>
                <w:szCs w:val="22"/>
              </w:rPr>
            </w:pPr>
          </w:p>
        </w:tc>
      </w:tr>
      <w:tr w:rsidR="00881329" w:rsidRPr="00881329" w:rsidTr="000908BA">
        <w:tc>
          <w:tcPr>
            <w:tcW w:w="6946" w:type="dxa"/>
            <w:gridSpan w:val="13"/>
            <w:tcBorders>
              <w:left w:val="nil"/>
              <w:bottom w:val="single" w:sz="4" w:space="0" w:color="auto"/>
              <w:right w:val="nil"/>
            </w:tcBorders>
          </w:tcPr>
          <w:p w:rsidR="00881329" w:rsidRPr="00881329" w:rsidRDefault="00881329" w:rsidP="00881329">
            <w:pPr>
              <w:widowControl w:val="0"/>
              <w:tabs>
                <w:tab w:val="num" w:pos="0"/>
              </w:tabs>
              <w:suppressAutoHyphens/>
              <w:autoSpaceDE w:val="0"/>
              <w:autoSpaceDN w:val="0"/>
              <w:adjustRightInd w:val="0"/>
              <w:jc w:val="both"/>
              <w:outlineLvl w:val="0"/>
              <w:rPr>
                <w:kern w:val="1"/>
                <w:sz w:val="28"/>
                <w:szCs w:val="28"/>
              </w:rPr>
            </w:pPr>
            <w:r w:rsidRPr="00881329">
              <w:rPr>
                <w:kern w:val="1"/>
                <w:sz w:val="28"/>
                <w:szCs w:val="28"/>
              </w:rPr>
              <w:t xml:space="preserve">Заявление  принято  "__"  ____________  20__  г.  </w:t>
            </w:r>
          </w:p>
          <w:p w:rsidR="00881329" w:rsidRPr="00881329" w:rsidRDefault="00881329" w:rsidP="00881329">
            <w:pPr>
              <w:widowControl w:val="0"/>
              <w:tabs>
                <w:tab w:val="num" w:pos="0"/>
              </w:tabs>
              <w:suppressAutoHyphens/>
              <w:autoSpaceDE w:val="0"/>
              <w:autoSpaceDN w:val="0"/>
              <w:adjustRightInd w:val="0"/>
              <w:jc w:val="both"/>
              <w:outlineLvl w:val="0"/>
              <w:rPr>
                <w:kern w:val="1"/>
                <w:sz w:val="28"/>
                <w:szCs w:val="28"/>
              </w:rPr>
            </w:pPr>
            <w:r w:rsidRPr="00881329">
              <w:rPr>
                <w:kern w:val="1"/>
                <w:sz w:val="28"/>
                <w:szCs w:val="28"/>
              </w:rPr>
              <w:t>в  "__" часов "__" минут.</w:t>
            </w:r>
          </w:p>
          <w:p w:rsidR="00881329" w:rsidRPr="00881329" w:rsidRDefault="00881329" w:rsidP="00881329">
            <w:pPr>
              <w:widowControl w:val="0"/>
              <w:autoSpaceDE w:val="0"/>
              <w:autoSpaceDN w:val="0"/>
              <w:adjustRightInd w:val="0"/>
              <w:jc w:val="both"/>
              <w:rPr>
                <w:sz w:val="28"/>
                <w:szCs w:val="28"/>
              </w:rPr>
            </w:pPr>
          </w:p>
          <w:p w:rsidR="00881329" w:rsidRPr="00881329" w:rsidRDefault="00881329" w:rsidP="00881329">
            <w:pPr>
              <w:widowControl w:val="0"/>
              <w:autoSpaceDE w:val="0"/>
              <w:autoSpaceDN w:val="0"/>
              <w:adjustRightInd w:val="0"/>
              <w:jc w:val="both"/>
              <w:rPr>
                <w:sz w:val="22"/>
                <w:szCs w:val="22"/>
              </w:rPr>
            </w:pPr>
          </w:p>
        </w:tc>
        <w:tc>
          <w:tcPr>
            <w:tcW w:w="1559" w:type="dxa"/>
            <w:gridSpan w:val="2"/>
            <w:tcBorders>
              <w:top w:val="nil"/>
              <w:left w:val="nil"/>
              <w:bottom w:val="nil"/>
              <w:right w:val="nil"/>
            </w:tcBorders>
          </w:tcPr>
          <w:p w:rsidR="00881329" w:rsidRPr="00881329" w:rsidRDefault="00881329" w:rsidP="00881329">
            <w:pPr>
              <w:widowControl w:val="0"/>
              <w:autoSpaceDE w:val="0"/>
              <w:autoSpaceDN w:val="0"/>
              <w:adjustRightInd w:val="0"/>
              <w:jc w:val="both"/>
              <w:rPr>
                <w:sz w:val="22"/>
                <w:szCs w:val="22"/>
              </w:rPr>
            </w:pPr>
          </w:p>
        </w:tc>
      </w:tr>
      <w:tr w:rsidR="00881329" w:rsidRPr="00881329" w:rsidTr="000908BA">
        <w:tc>
          <w:tcPr>
            <w:tcW w:w="6946" w:type="dxa"/>
            <w:gridSpan w:val="13"/>
            <w:tcBorders>
              <w:top w:val="single" w:sz="4" w:space="0" w:color="auto"/>
              <w:left w:val="nil"/>
              <w:right w:val="nil"/>
            </w:tcBorders>
          </w:tcPr>
          <w:p w:rsidR="00881329" w:rsidRPr="00881329" w:rsidRDefault="00881329" w:rsidP="00881329">
            <w:pPr>
              <w:widowControl w:val="0"/>
              <w:autoSpaceDE w:val="0"/>
              <w:autoSpaceDN w:val="0"/>
              <w:adjustRightInd w:val="0"/>
              <w:jc w:val="center"/>
              <w:rPr>
                <w:sz w:val="16"/>
                <w:szCs w:val="16"/>
              </w:rPr>
            </w:pPr>
            <w:r w:rsidRPr="00881329">
              <w:rPr>
                <w:sz w:val="16"/>
                <w:szCs w:val="16"/>
              </w:rPr>
              <w:t>(фамилия, имя, отчество специалиста принявшего документы)</w:t>
            </w:r>
          </w:p>
        </w:tc>
        <w:tc>
          <w:tcPr>
            <w:tcW w:w="1559" w:type="dxa"/>
            <w:gridSpan w:val="2"/>
            <w:tcBorders>
              <w:top w:val="nil"/>
              <w:left w:val="nil"/>
              <w:bottom w:val="nil"/>
              <w:right w:val="nil"/>
            </w:tcBorders>
          </w:tcPr>
          <w:p w:rsidR="00881329" w:rsidRPr="00881329" w:rsidRDefault="00881329" w:rsidP="00881329">
            <w:pPr>
              <w:widowControl w:val="0"/>
              <w:autoSpaceDE w:val="0"/>
              <w:autoSpaceDN w:val="0"/>
              <w:adjustRightInd w:val="0"/>
              <w:jc w:val="both"/>
              <w:rPr>
                <w:sz w:val="18"/>
                <w:szCs w:val="18"/>
              </w:rPr>
            </w:pPr>
          </w:p>
        </w:tc>
      </w:tr>
      <w:tr w:rsidR="00881329" w:rsidRPr="00881329" w:rsidTr="000908BA">
        <w:tc>
          <w:tcPr>
            <w:tcW w:w="6946" w:type="dxa"/>
            <w:gridSpan w:val="13"/>
            <w:tcBorders>
              <w:left w:val="nil"/>
              <w:bottom w:val="single" w:sz="4" w:space="0" w:color="auto"/>
              <w:right w:val="nil"/>
            </w:tcBorders>
          </w:tcPr>
          <w:p w:rsidR="00881329" w:rsidRPr="00881329" w:rsidRDefault="00881329" w:rsidP="00881329">
            <w:pPr>
              <w:widowControl w:val="0"/>
              <w:autoSpaceDE w:val="0"/>
              <w:autoSpaceDN w:val="0"/>
              <w:adjustRightInd w:val="0"/>
              <w:jc w:val="center"/>
              <w:rPr>
                <w:sz w:val="18"/>
                <w:szCs w:val="18"/>
              </w:rPr>
            </w:pPr>
          </w:p>
        </w:tc>
        <w:tc>
          <w:tcPr>
            <w:tcW w:w="1559" w:type="dxa"/>
            <w:gridSpan w:val="2"/>
            <w:tcBorders>
              <w:top w:val="nil"/>
              <w:left w:val="nil"/>
              <w:bottom w:val="nil"/>
              <w:right w:val="nil"/>
            </w:tcBorders>
          </w:tcPr>
          <w:p w:rsidR="00881329" w:rsidRPr="00881329" w:rsidRDefault="00881329" w:rsidP="00881329">
            <w:pPr>
              <w:widowControl w:val="0"/>
              <w:autoSpaceDE w:val="0"/>
              <w:autoSpaceDN w:val="0"/>
              <w:adjustRightInd w:val="0"/>
              <w:jc w:val="both"/>
              <w:rPr>
                <w:sz w:val="22"/>
                <w:szCs w:val="22"/>
              </w:rPr>
            </w:pPr>
          </w:p>
        </w:tc>
      </w:tr>
      <w:tr w:rsidR="00881329" w:rsidRPr="00881329" w:rsidTr="000908BA">
        <w:tc>
          <w:tcPr>
            <w:tcW w:w="6946" w:type="dxa"/>
            <w:gridSpan w:val="13"/>
            <w:tcBorders>
              <w:top w:val="single" w:sz="4" w:space="0" w:color="auto"/>
              <w:left w:val="nil"/>
              <w:bottom w:val="nil"/>
              <w:right w:val="nil"/>
            </w:tcBorders>
          </w:tcPr>
          <w:p w:rsidR="00881329" w:rsidRPr="00881329" w:rsidRDefault="00881329" w:rsidP="00881329">
            <w:pPr>
              <w:widowControl w:val="0"/>
              <w:autoSpaceDE w:val="0"/>
              <w:autoSpaceDN w:val="0"/>
              <w:adjustRightInd w:val="0"/>
              <w:jc w:val="center"/>
              <w:rPr>
                <w:sz w:val="16"/>
                <w:szCs w:val="16"/>
              </w:rPr>
            </w:pPr>
            <w:r w:rsidRPr="00881329">
              <w:rPr>
                <w:sz w:val="16"/>
                <w:szCs w:val="16"/>
              </w:rPr>
              <w:t>(подпись)</w:t>
            </w:r>
          </w:p>
        </w:tc>
        <w:tc>
          <w:tcPr>
            <w:tcW w:w="1559" w:type="dxa"/>
            <w:gridSpan w:val="2"/>
            <w:tcBorders>
              <w:top w:val="nil"/>
              <w:left w:val="nil"/>
              <w:bottom w:val="nil"/>
              <w:right w:val="nil"/>
            </w:tcBorders>
          </w:tcPr>
          <w:p w:rsidR="00881329" w:rsidRPr="00881329" w:rsidRDefault="00881329" w:rsidP="00881329">
            <w:pPr>
              <w:widowControl w:val="0"/>
              <w:autoSpaceDE w:val="0"/>
              <w:autoSpaceDN w:val="0"/>
              <w:adjustRightInd w:val="0"/>
              <w:jc w:val="both"/>
              <w:rPr>
                <w:sz w:val="18"/>
                <w:szCs w:val="18"/>
              </w:rPr>
            </w:pPr>
          </w:p>
        </w:tc>
      </w:tr>
      <w:tr w:rsidR="00881329" w:rsidRPr="00881329" w:rsidTr="000908BA">
        <w:tc>
          <w:tcPr>
            <w:tcW w:w="6946" w:type="dxa"/>
            <w:gridSpan w:val="13"/>
            <w:tcBorders>
              <w:top w:val="nil"/>
              <w:left w:val="nil"/>
              <w:bottom w:val="nil"/>
              <w:right w:val="nil"/>
            </w:tcBorders>
          </w:tcPr>
          <w:p w:rsidR="00881329" w:rsidRPr="00881329" w:rsidRDefault="00881329" w:rsidP="00881329">
            <w:pPr>
              <w:widowControl w:val="0"/>
              <w:autoSpaceDE w:val="0"/>
              <w:autoSpaceDN w:val="0"/>
              <w:adjustRightInd w:val="0"/>
              <w:rPr>
                <w:sz w:val="28"/>
                <w:szCs w:val="28"/>
              </w:rPr>
            </w:pPr>
            <w:r w:rsidRPr="00881329">
              <w:rPr>
                <w:sz w:val="28"/>
                <w:szCs w:val="28"/>
              </w:rPr>
              <w:t>Расписка получена</w:t>
            </w:r>
          </w:p>
        </w:tc>
        <w:tc>
          <w:tcPr>
            <w:tcW w:w="1559" w:type="dxa"/>
            <w:gridSpan w:val="2"/>
            <w:tcBorders>
              <w:top w:val="nil"/>
              <w:left w:val="nil"/>
              <w:bottom w:val="nil"/>
              <w:right w:val="nil"/>
            </w:tcBorders>
          </w:tcPr>
          <w:p w:rsidR="00881329" w:rsidRPr="00881329" w:rsidRDefault="00881329" w:rsidP="00881329">
            <w:pPr>
              <w:widowControl w:val="0"/>
              <w:autoSpaceDE w:val="0"/>
              <w:autoSpaceDN w:val="0"/>
              <w:adjustRightInd w:val="0"/>
              <w:jc w:val="both"/>
              <w:rPr>
                <w:sz w:val="22"/>
                <w:szCs w:val="22"/>
              </w:rPr>
            </w:pPr>
          </w:p>
        </w:tc>
      </w:tr>
      <w:tr w:rsidR="00881329" w:rsidRPr="00881329" w:rsidTr="000908BA">
        <w:tc>
          <w:tcPr>
            <w:tcW w:w="142" w:type="dxa"/>
            <w:tcBorders>
              <w:top w:val="nil"/>
              <w:left w:val="nil"/>
              <w:bottom w:val="nil"/>
              <w:right w:val="nil"/>
            </w:tcBorders>
          </w:tcPr>
          <w:p w:rsidR="00881329" w:rsidRPr="00881329" w:rsidRDefault="00881329" w:rsidP="00881329">
            <w:pPr>
              <w:widowControl w:val="0"/>
              <w:autoSpaceDE w:val="0"/>
              <w:autoSpaceDN w:val="0"/>
              <w:adjustRightInd w:val="0"/>
              <w:jc w:val="right"/>
              <w:rPr>
                <w:sz w:val="22"/>
                <w:szCs w:val="22"/>
              </w:rPr>
            </w:pPr>
            <w:r w:rsidRPr="00881329">
              <w:rPr>
                <w:sz w:val="22"/>
                <w:szCs w:val="22"/>
              </w:rPr>
              <w:t>"</w:t>
            </w:r>
          </w:p>
        </w:tc>
        <w:tc>
          <w:tcPr>
            <w:tcW w:w="284" w:type="dxa"/>
            <w:tcBorders>
              <w:top w:val="nil"/>
              <w:left w:val="nil"/>
              <w:bottom w:val="single" w:sz="4" w:space="0" w:color="auto"/>
              <w:right w:val="nil"/>
            </w:tcBorders>
          </w:tcPr>
          <w:p w:rsidR="00881329" w:rsidRPr="00881329" w:rsidRDefault="00881329" w:rsidP="00881329">
            <w:pPr>
              <w:widowControl w:val="0"/>
              <w:autoSpaceDE w:val="0"/>
              <w:autoSpaceDN w:val="0"/>
              <w:adjustRightInd w:val="0"/>
              <w:jc w:val="center"/>
              <w:rPr>
                <w:sz w:val="22"/>
                <w:szCs w:val="22"/>
              </w:rPr>
            </w:pPr>
          </w:p>
        </w:tc>
        <w:tc>
          <w:tcPr>
            <w:tcW w:w="283" w:type="dxa"/>
            <w:gridSpan w:val="2"/>
            <w:tcBorders>
              <w:top w:val="nil"/>
              <w:left w:val="nil"/>
              <w:bottom w:val="nil"/>
              <w:right w:val="nil"/>
            </w:tcBorders>
          </w:tcPr>
          <w:p w:rsidR="00881329" w:rsidRPr="00881329" w:rsidRDefault="00881329" w:rsidP="00881329">
            <w:pPr>
              <w:widowControl w:val="0"/>
              <w:autoSpaceDE w:val="0"/>
              <w:autoSpaceDN w:val="0"/>
              <w:adjustRightInd w:val="0"/>
              <w:jc w:val="both"/>
              <w:rPr>
                <w:sz w:val="22"/>
                <w:szCs w:val="22"/>
              </w:rPr>
            </w:pPr>
            <w:r w:rsidRPr="00881329">
              <w:rPr>
                <w:sz w:val="22"/>
                <w:szCs w:val="22"/>
              </w:rPr>
              <w:t>"</w:t>
            </w:r>
          </w:p>
        </w:tc>
        <w:tc>
          <w:tcPr>
            <w:tcW w:w="1134" w:type="dxa"/>
            <w:tcBorders>
              <w:top w:val="nil"/>
              <w:left w:val="nil"/>
              <w:bottom w:val="single" w:sz="4" w:space="0" w:color="auto"/>
              <w:right w:val="nil"/>
            </w:tcBorders>
          </w:tcPr>
          <w:p w:rsidR="00881329" w:rsidRPr="00881329" w:rsidRDefault="00881329" w:rsidP="00881329">
            <w:pPr>
              <w:widowControl w:val="0"/>
              <w:autoSpaceDE w:val="0"/>
              <w:autoSpaceDN w:val="0"/>
              <w:adjustRightInd w:val="0"/>
              <w:jc w:val="center"/>
              <w:rPr>
                <w:sz w:val="22"/>
                <w:szCs w:val="22"/>
              </w:rPr>
            </w:pPr>
          </w:p>
        </w:tc>
        <w:tc>
          <w:tcPr>
            <w:tcW w:w="284" w:type="dxa"/>
            <w:tcBorders>
              <w:top w:val="nil"/>
              <w:left w:val="nil"/>
              <w:bottom w:val="nil"/>
              <w:right w:val="nil"/>
            </w:tcBorders>
          </w:tcPr>
          <w:p w:rsidR="00881329" w:rsidRPr="00881329" w:rsidRDefault="00881329" w:rsidP="00881329">
            <w:pPr>
              <w:widowControl w:val="0"/>
              <w:autoSpaceDE w:val="0"/>
              <w:autoSpaceDN w:val="0"/>
              <w:adjustRightInd w:val="0"/>
              <w:jc w:val="right"/>
              <w:rPr>
                <w:sz w:val="22"/>
                <w:szCs w:val="22"/>
              </w:rPr>
            </w:pPr>
            <w:r w:rsidRPr="00881329">
              <w:rPr>
                <w:sz w:val="22"/>
                <w:szCs w:val="22"/>
              </w:rPr>
              <w:t>20</w:t>
            </w:r>
          </w:p>
        </w:tc>
        <w:tc>
          <w:tcPr>
            <w:tcW w:w="283" w:type="dxa"/>
            <w:tcBorders>
              <w:top w:val="nil"/>
              <w:left w:val="nil"/>
              <w:bottom w:val="single" w:sz="4" w:space="0" w:color="auto"/>
              <w:right w:val="nil"/>
            </w:tcBorders>
          </w:tcPr>
          <w:p w:rsidR="00881329" w:rsidRPr="00881329" w:rsidRDefault="00881329" w:rsidP="00881329">
            <w:pPr>
              <w:widowControl w:val="0"/>
              <w:autoSpaceDE w:val="0"/>
              <w:autoSpaceDN w:val="0"/>
              <w:adjustRightInd w:val="0"/>
              <w:jc w:val="center"/>
              <w:rPr>
                <w:sz w:val="22"/>
                <w:szCs w:val="22"/>
              </w:rPr>
            </w:pPr>
          </w:p>
        </w:tc>
        <w:tc>
          <w:tcPr>
            <w:tcW w:w="284" w:type="dxa"/>
            <w:tcBorders>
              <w:top w:val="nil"/>
              <w:left w:val="nil"/>
              <w:bottom w:val="nil"/>
              <w:right w:val="nil"/>
            </w:tcBorders>
          </w:tcPr>
          <w:p w:rsidR="00881329" w:rsidRPr="00881329" w:rsidRDefault="00881329" w:rsidP="00881329">
            <w:pPr>
              <w:widowControl w:val="0"/>
              <w:autoSpaceDE w:val="0"/>
              <w:autoSpaceDN w:val="0"/>
              <w:adjustRightInd w:val="0"/>
              <w:jc w:val="center"/>
              <w:rPr>
                <w:sz w:val="22"/>
                <w:szCs w:val="22"/>
              </w:rPr>
            </w:pPr>
            <w:r w:rsidRPr="00881329">
              <w:rPr>
                <w:sz w:val="22"/>
                <w:szCs w:val="22"/>
              </w:rPr>
              <w:t>г.</w:t>
            </w:r>
          </w:p>
        </w:tc>
        <w:tc>
          <w:tcPr>
            <w:tcW w:w="850" w:type="dxa"/>
            <w:tcBorders>
              <w:top w:val="nil"/>
              <w:left w:val="nil"/>
              <w:bottom w:val="nil"/>
              <w:right w:val="nil"/>
            </w:tcBorders>
          </w:tcPr>
          <w:p w:rsidR="00881329" w:rsidRPr="00881329" w:rsidRDefault="00881329" w:rsidP="00881329">
            <w:pPr>
              <w:widowControl w:val="0"/>
              <w:autoSpaceDE w:val="0"/>
              <w:autoSpaceDN w:val="0"/>
              <w:adjustRightInd w:val="0"/>
              <w:jc w:val="center"/>
              <w:rPr>
                <w:sz w:val="22"/>
                <w:szCs w:val="22"/>
              </w:rPr>
            </w:pPr>
          </w:p>
        </w:tc>
        <w:tc>
          <w:tcPr>
            <w:tcW w:w="4961" w:type="dxa"/>
            <w:gridSpan w:val="6"/>
            <w:tcBorders>
              <w:top w:val="nil"/>
              <w:left w:val="nil"/>
              <w:bottom w:val="single" w:sz="4" w:space="0" w:color="auto"/>
              <w:right w:val="nil"/>
            </w:tcBorders>
          </w:tcPr>
          <w:p w:rsidR="00881329" w:rsidRPr="00881329" w:rsidRDefault="00881329" w:rsidP="00881329">
            <w:pPr>
              <w:widowControl w:val="0"/>
              <w:autoSpaceDE w:val="0"/>
              <w:autoSpaceDN w:val="0"/>
              <w:adjustRightInd w:val="0"/>
              <w:jc w:val="both"/>
              <w:rPr>
                <w:sz w:val="22"/>
                <w:szCs w:val="22"/>
              </w:rPr>
            </w:pPr>
          </w:p>
        </w:tc>
      </w:tr>
      <w:tr w:rsidR="00881329" w:rsidRPr="00881329" w:rsidTr="000908BA">
        <w:tc>
          <w:tcPr>
            <w:tcW w:w="142" w:type="dxa"/>
            <w:tcBorders>
              <w:top w:val="nil"/>
              <w:left w:val="nil"/>
              <w:bottom w:val="nil"/>
              <w:right w:val="nil"/>
            </w:tcBorders>
          </w:tcPr>
          <w:p w:rsidR="00881329" w:rsidRPr="00881329" w:rsidRDefault="00881329" w:rsidP="00881329">
            <w:pPr>
              <w:widowControl w:val="0"/>
              <w:autoSpaceDE w:val="0"/>
              <w:autoSpaceDN w:val="0"/>
              <w:adjustRightInd w:val="0"/>
              <w:jc w:val="center"/>
              <w:rPr>
                <w:sz w:val="22"/>
                <w:szCs w:val="22"/>
              </w:rPr>
            </w:pPr>
          </w:p>
        </w:tc>
        <w:tc>
          <w:tcPr>
            <w:tcW w:w="284" w:type="dxa"/>
            <w:tcBorders>
              <w:top w:val="nil"/>
              <w:left w:val="nil"/>
              <w:bottom w:val="nil"/>
              <w:right w:val="nil"/>
            </w:tcBorders>
          </w:tcPr>
          <w:p w:rsidR="00881329" w:rsidRPr="00881329" w:rsidRDefault="00881329" w:rsidP="00881329">
            <w:pPr>
              <w:widowControl w:val="0"/>
              <w:autoSpaceDE w:val="0"/>
              <w:autoSpaceDN w:val="0"/>
              <w:adjustRightInd w:val="0"/>
              <w:jc w:val="center"/>
              <w:rPr>
                <w:sz w:val="22"/>
                <w:szCs w:val="22"/>
              </w:rPr>
            </w:pPr>
          </w:p>
        </w:tc>
        <w:tc>
          <w:tcPr>
            <w:tcW w:w="283" w:type="dxa"/>
            <w:gridSpan w:val="2"/>
            <w:tcBorders>
              <w:top w:val="nil"/>
              <w:left w:val="nil"/>
              <w:bottom w:val="nil"/>
              <w:right w:val="nil"/>
            </w:tcBorders>
          </w:tcPr>
          <w:p w:rsidR="00881329" w:rsidRPr="00881329" w:rsidRDefault="00881329" w:rsidP="00881329">
            <w:pPr>
              <w:widowControl w:val="0"/>
              <w:autoSpaceDE w:val="0"/>
              <w:autoSpaceDN w:val="0"/>
              <w:adjustRightInd w:val="0"/>
              <w:jc w:val="center"/>
              <w:rPr>
                <w:sz w:val="22"/>
                <w:szCs w:val="22"/>
              </w:rPr>
            </w:pPr>
          </w:p>
        </w:tc>
        <w:tc>
          <w:tcPr>
            <w:tcW w:w="1134" w:type="dxa"/>
            <w:tcBorders>
              <w:top w:val="nil"/>
              <w:left w:val="nil"/>
              <w:bottom w:val="nil"/>
              <w:right w:val="nil"/>
            </w:tcBorders>
          </w:tcPr>
          <w:p w:rsidR="00881329" w:rsidRPr="00881329" w:rsidRDefault="00881329" w:rsidP="00881329">
            <w:pPr>
              <w:widowControl w:val="0"/>
              <w:autoSpaceDE w:val="0"/>
              <w:autoSpaceDN w:val="0"/>
              <w:adjustRightInd w:val="0"/>
              <w:jc w:val="center"/>
              <w:rPr>
                <w:sz w:val="22"/>
                <w:szCs w:val="22"/>
              </w:rPr>
            </w:pPr>
          </w:p>
        </w:tc>
        <w:tc>
          <w:tcPr>
            <w:tcW w:w="284" w:type="dxa"/>
            <w:tcBorders>
              <w:top w:val="nil"/>
              <w:left w:val="nil"/>
              <w:bottom w:val="nil"/>
              <w:right w:val="nil"/>
            </w:tcBorders>
          </w:tcPr>
          <w:p w:rsidR="00881329" w:rsidRPr="00881329" w:rsidRDefault="00881329" w:rsidP="00881329">
            <w:pPr>
              <w:widowControl w:val="0"/>
              <w:autoSpaceDE w:val="0"/>
              <w:autoSpaceDN w:val="0"/>
              <w:adjustRightInd w:val="0"/>
              <w:jc w:val="center"/>
              <w:rPr>
                <w:sz w:val="22"/>
                <w:szCs w:val="22"/>
              </w:rPr>
            </w:pPr>
          </w:p>
        </w:tc>
        <w:tc>
          <w:tcPr>
            <w:tcW w:w="283" w:type="dxa"/>
            <w:tcBorders>
              <w:top w:val="nil"/>
              <w:left w:val="nil"/>
              <w:bottom w:val="nil"/>
              <w:right w:val="nil"/>
            </w:tcBorders>
          </w:tcPr>
          <w:p w:rsidR="00881329" w:rsidRPr="00881329" w:rsidRDefault="00881329" w:rsidP="00881329">
            <w:pPr>
              <w:widowControl w:val="0"/>
              <w:autoSpaceDE w:val="0"/>
              <w:autoSpaceDN w:val="0"/>
              <w:adjustRightInd w:val="0"/>
              <w:jc w:val="center"/>
              <w:rPr>
                <w:sz w:val="22"/>
                <w:szCs w:val="22"/>
              </w:rPr>
            </w:pPr>
          </w:p>
        </w:tc>
        <w:tc>
          <w:tcPr>
            <w:tcW w:w="284" w:type="dxa"/>
            <w:tcBorders>
              <w:top w:val="nil"/>
              <w:left w:val="nil"/>
              <w:bottom w:val="nil"/>
              <w:right w:val="nil"/>
            </w:tcBorders>
          </w:tcPr>
          <w:p w:rsidR="00881329" w:rsidRPr="00881329" w:rsidRDefault="00881329" w:rsidP="00881329">
            <w:pPr>
              <w:widowControl w:val="0"/>
              <w:autoSpaceDE w:val="0"/>
              <w:autoSpaceDN w:val="0"/>
              <w:adjustRightInd w:val="0"/>
              <w:jc w:val="center"/>
              <w:rPr>
                <w:sz w:val="22"/>
                <w:szCs w:val="22"/>
              </w:rPr>
            </w:pPr>
          </w:p>
        </w:tc>
        <w:tc>
          <w:tcPr>
            <w:tcW w:w="850" w:type="dxa"/>
            <w:tcBorders>
              <w:top w:val="nil"/>
              <w:left w:val="nil"/>
              <w:bottom w:val="nil"/>
              <w:right w:val="nil"/>
            </w:tcBorders>
          </w:tcPr>
          <w:p w:rsidR="00881329" w:rsidRPr="00881329" w:rsidRDefault="00881329" w:rsidP="00881329">
            <w:pPr>
              <w:widowControl w:val="0"/>
              <w:autoSpaceDE w:val="0"/>
              <w:autoSpaceDN w:val="0"/>
              <w:adjustRightInd w:val="0"/>
              <w:jc w:val="center"/>
              <w:rPr>
                <w:sz w:val="22"/>
                <w:szCs w:val="22"/>
              </w:rPr>
            </w:pPr>
          </w:p>
        </w:tc>
        <w:tc>
          <w:tcPr>
            <w:tcW w:w="4961" w:type="dxa"/>
            <w:gridSpan w:val="6"/>
            <w:tcBorders>
              <w:top w:val="nil"/>
              <w:left w:val="nil"/>
              <w:bottom w:val="nil"/>
              <w:right w:val="nil"/>
            </w:tcBorders>
          </w:tcPr>
          <w:p w:rsidR="00881329" w:rsidRPr="00881329" w:rsidRDefault="00881329" w:rsidP="00881329">
            <w:pPr>
              <w:widowControl w:val="0"/>
              <w:autoSpaceDE w:val="0"/>
              <w:autoSpaceDN w:val="0"/>
              <w:adjustRightInd w:val="0"/>
              <w:jc w:val="center"/>
              <w:rPr>
                <w:sz w:val="16"/>
                <w:szCs w:val="16"/>
              </w:rPr>
            </w:pPr>
            <w:r w:rsidRPr="00881329">
              <w:rPr>
                <w:sz w:val="16"/>
                <w:szCs w:val="16"/>
              </w:rPr>
              <w:t>(фамилия, имя, отчество заявителя или его представителя)"</w:t>
            </w:r>
          </w:p>
        </w:tc>
      </w:tr>
    </w:tbl>
    <w:p w:rsidR="00881329" w:rsidRPr="00881329" w:rsidRDefault="00881329" w:rsidP="00881329">
      <w:pPr>
        <w:spacing w:after="200" w:line="276" w:lineRule="auto"/>
        <w:rPr>
          <w:rFonts w:ascii="Calibri" w:hAnsi="Calibri"/>
          <w:sz w:val="22"/>
          <w:szCs w:val="22"/>
        </w:rPr>
      </w:pPr>
    </w:p>
    <w:p w:rsidR="00881329" w:rsidRDefault="00881329" w:rsidP="00881329">
      <w:pPr>
        <w:jc w:val="center"/>
      </w:pPr>
    </w:p>
    <w:sectPr w:rsidR="00881329" w:rsidSect="00BB784D">
      <w:headerReference w:type="even" r:id="rId59"/>
      <w:headerReference w:type="default" r:id="rId60"/>
      <w:pgSz w:w="11906" w:h="16838"/>
      <w:pgMar w:top="993" w:right="851" w:bottom="567"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8D1" w:rsidRDefault="006358D1" w:rsidP="0061491D">
      <w:r>
        <w:separator/>
      </w:r>
    </w:p>
  </w:endnote>
  <w:endnote w:type="continuationSeparator" w:id="0">
    <w:p w:rsidR="006358D1" w:rsidRDefault="006358D1" w:rsidP="0061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8D1" w:rsidRDefault="006358D1" w:rsidP="0061491D">
      <w:r>
        <w:separator/>
      </w:r>
    </w:p>
  </w:footnote>
  <w:footnote w:type="continuationSeparator" w:id="0">
    <w:p w:rsidR="006358D1" w:rsidRDefault="006358D1" w:rsidP="0061491D">
      <w:r>
        <w:continuationSeparator/>
      </w:r>
    </w:p>
  </w:footnote>
  <w:footnote w:id="1">
    <w:p w:rsidR="000908BA" w:rsidRPr="002F7FD7" w:rsidRDefault="000908BA" w:rsidP="002F7FD7">
      <w:pPr>
        <w:autoSpaceDE w:val="0"/>
        <w:autoSpaceDN w:val="0"/>
        <w:adjustRightInd w:val="0"/>
        <w:spacing w:line="200" w:lineRule="exact"/>
        <w:ind w:firstLine="540"/>
        <w:jc w:val="both"/>
        <w:rPr>
          <w:color w:val="FF0000"/>
        </w:rPr>
      </w:pPr>
      <w:r w:rsidRPr="002F7FD7">
        <w:rPr>
          <w:rStyle w:val="af9"/>
          <w:color w:val="FF0000"/>
        </w:rPr>
        <w:footnoteRef/>
      </w:r>
      <w:r w:rsidRPr="002F7FD7">
        <w:rPr>
          <w:color w:val="FF0000"/>
        </w:rPr>
        <w:t xml:space="preserve"> Членами молодой семьи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 проживающий с ним (с ними) совместно.</w:t>
      </w:r>
    </w:p>
  </w:footnote>
  <w:footnote w:id="2">
    <w:p w:rsidR="000908BA" w:rsidRPr="002F7FD7" w:rsidRDefault="000908BA" w:rsidP="0061491D">
      <w:pPr>
        <w:autoSpaceDE w:val="0"/>
        <w:autoSpaceDN w:val="0"/>
        <w:adjustRightInd w:val="0"/>
        <w:spacing w:line="200" w:lineRule="exact"/>
        <w:ind w:firstLine="540"/>
        <w:jc w:val="both"/>
        <w:rPr>
          <w:color w:val="FF0000"/>
        </w:rPr>
      </w:pPr>
      <w:r w:rsidRPr="002F7FD7">
        <w:rPr>
          <w:rStyle w:val="af9"/>
          <w:color w:val="FF0000"/>
        </w:rPr>
        <w:footnoteRef/>
      </w:r>
      <w:r w:rsidRPr="002F7FD7">
        <w:rPr>
          <w:color w:val="FF0000"/>
        </w:rPr>
        <w:t xml:space="preserve"> Членами семьи погибшего (умершего) Героя Советского Союза, Героя Российской Федерации, полного кавалера ордена Славы признаются дети, супруг и родители погибшего (умершего) гражданина - Героя Советского Союза, Героя Российской Федерации, полного кавалера ордена Славы.</w:t>
      </w:r>
    </w:p>
    <w:p w:rsidR="000908BA" w:rsidRPr="002F7FD7" w:rsidRDefault="000908BA" w:rsidP="0061491D">
      <w:pPr>
        <w:pStyle w:val="af7"/>
        <w:rPr>
          <w:color w:val="FF0000"/>
        </w:rPr>
      </w:pPr>
    </w:p>
  </w:footnote>
  <w:footnote w:id="3">
    <w:p w:rsidR="000908BA" w:rsidRPr="002601F4" w:rsidRDefault="000908BA" w:rsidP="00881329">
      <w:pPr>
        <w:pStyle w:val="af7"/>
        <w:jc w:val="both"/>
      </w:pPr>
      <w:r>
        <w:rPr>
          <w:rStyle w:val="af9"/>
        </w:rPr>
        <w:footnoteRef/>
      </w:r>
      <w:r>
        <w:t xml:space="preserve"> </w:t>
      </w:r>
      <w:r w:rsidRPr="00D21E79">
        <w:t xml:space="preserve">Заполняется в случае самостоятельного выбора гражданами местоположения земельных участков для предоставления земельного участка в порядке, установленном статьей 9 Закона Волгоградской области от 14 июля 2015 г. № 123-ОД "О предоставлении земельных участков, находящихся </w:t>
      </w:r>
      <w:r w:rsidRPr="00D21E79">
        <w:br/>
        <w:t>в государственной или муниципальной собственности, в собственность граждан бесплатно" (в ред. Закона Волгоградской области от 31.01.2019 №3-ОД).</w:t>
      </w:r>
    </w:p>
  </w:footnote>
  <w:footnote w:id="4">
    <w:p w:rsidR="000908BA" w:rsidRPr="00C6632B" w:rsidRDefault="000908BA" w:rsidP="00881329">
      <w:pPr>
        <w:pStyle w:val="af7"/>
        <w:jc w:val="both"/>
      </w:pPr>
      <w:r>
        <w:rPr>
          <w:rStyle w:val="af9"/>
        </w:rPr>
        <w:footnoteRef/>
      </w:r>
      <w:r>
        <w:t xml:space="preserve"> </w:t>
      </w:r>
      <w:r w:rsidRPr="00C6632B">
        <w:t>Прилагается графическое</w:t>
      </w:r>
      <w:r>
        <w:t xml:space="preserve"> описание границ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footnote>
  <w:footnote w:id="5">
    <w:p w:rsidR="000908BA" w:rsidRPr="00700627" w:rsidRDefault="000908BA" w:rsidP="00881329">
      <w:pPr>
        <w:pStyle w:val="af7"/>
        <w:jc w:val="both"/>
      </w:pPr>
      <w:r>
        <w:rPr>
          <w:rStyle w:val="af9"/>
        </w:rPr>
        <w:footnoteRef/>
      </w:r>
      <w:r>
        <w:t xml:space="preserve"> </w:t>
      </w:r>
      <w:r w:rsidRPr="00700627">
        <w:t>Перечень документов, прилагаемых к заявлению о согласовании возможности предоставления земельного участка в собственность бесплатно установлен частью 4 статьи 9 Закона Волгоградской области от 14 июля 2015 г. №</w:t>
      </w:r>
      <w:r>
        <w:t> </w:t>
      </w:r>
      <w:r w:rsidRPr="00700627">
        <w:t>123-</w:t>
      </w:r>
      <w:r>
        <w:t>О</w:t>
      </w:r>
      <w:r w:rsidRPr="00700627">
        <w:t xml:space="preserve">Д "О предоставлении земельных участков, находящихся </w:t>
      </w:r>
      <w:r>
        <w:br/>
      </w:r>
      <w:r w:rsidRPr="00700627">
        <w:t>в государственной или муниципальной собственности, в собственность граждан бесплатно".</w:t>
      </w:r>
    </w:p>
  </w:footnote>
  <w:footnote w:id="6">
    <w:p w:rsidR="000908BA" w:rsidRPr="00436F20" w:rsidRDefault="000908BA" w:rsidP="00881329">
      <w:pPr>
        <w:pStyle w:val="af7"/>
        <w:jc w:val="both"/>
      </w:pPr>
      <w:r>
        <w:rPr>
          <w:rStyle w:val="af9"/>
        </w:rPr>
        <w:footnoteRef/>
      </w:r>
      <w:r>
        <w:t xml:space="preserve"> </w:t>
      </w:r>
      <w:r w:rsidRPr="007E1B3D">
        <w:t xml:space="preserve">Заполняется в случае самостоятельного выбора гражданами местоположения земельных участков для предоставления земельного участка в порядке, установленном статьей 9 Закона Волгоградской области от 14 июля 2015 г. № 123-ОД "О предоставлении земельных участков, находящихся </w:t>
      </w:r>
      <w:r w:rsidRPr="007E1B3D">
        <w:br/>
        <w:t>в государственной или муниципальной собственности, в собственность граждан бесплатно" (в ред. Закона Волгоградской области от 31.01.2019 №3-ОД).</w:t>
      </w:r>
    </w:p>
  </w:footnote>
  <w:footnote w:id="7">
    <w:p w:rsidR="000908BA" w:rsidRPr="007E1B3D" w:rsidRDefault="000908BA" w:rsidP="00881329">
      <w:pPr>
        <w:pStyle w:val="af7"/>
        <w:jc w:val="both"/>
      </w:pPr>
      <w:r>
        <w:rPr>
          <w:rStyle w:val="af9"/>
        </w:rPr>
        <w:footnoteRef/>
      </w:r>
      <w:r>
        <w:t xml:space="preserve"> </w:t>
      </w:r>
      <w:r w:rsidRPr="000D3994">
        <w:t xml:space="preserve">В случае подачи заявления гражданином, имеющим трех и более детей, указывается пункт 6 статьи 39.5 Земельного кодекса Российской Федерации, в иных случаях указывается пункт 7 статьи </w:t>
      </w:r>
      <w:r>
        <w:br/>
      </w:r>
      <w:r w:rsidRPr="000D3994">
        <w:t>39</w:t>
      </w:r>
      <w:r>
        <w:t>.</w:t>
      </w:r>
      <w:r w:rsidRPr="000D3994">
        <w:t>5 Земельного кодекса Российской Федерации.</w:t>
      </w:r>
    </w:p>
  </w:footnote>
  <w:footnote w:id="8">
    <w:p w:rsidR="000908BA" w:rsidRPr="009E7D3A" w:rsidRDefault="000908BA" w:rsidP="00881329">
      <w:pPr>
        <w:pStyle w:val="1"/>
        <w:keepNext w:val="0"/>
        <w:autoSpaceDE w:val="0"/>
        <w:autoSpaceDN w:val="0"/>
        <w:adjustRightInd w:val="0"/>
        <w:jc w:val="both"/>
        <w:rPr>
          <w:sz w:val="20"/>
        </w:rPr>
      </w:pPr>
      <w:r w:rsidRPr="000D3984">
        <w:rPr>
          <w:rStyle w:val="af9"/>
          <w:b/>
        </w:rPr>
        <w:footnoteRef/>
      </w:r>
      <w:r w:rsidRPr="000D3984">
        <w:t xml:space="preserve"> </w:t>
      </w:r>
      <w:r w:rsidRPr="007E1B3D">
        <w:rPr>
          <w:sz w:val="20"/>
        </w:rPr>
        <w:t xml:space="preserve">В случае, если в заявлении о предоставлении земельного участка гражданину, имеющему  трех и более детей, либо гражданину, имеющему  ребенка-инвалида, указывается вид права - собственность, </w:t>
      </w:r>
      <w:r w:rsidRPr="007E1B3D">
        <w:rPr>
          <w:sz w:val="20"/>
        </w:rPr>
        <w:br/>
        <w:t>предоставляется  нотариально заверенное согласие супруга - второго родителя трех и более детей, либо супруга - второго родителя ребенка-инвалида</w:t>
      </w:r>
      <w:r>
        <w:rPr>
          <w:sz w:val="20"/>
        </w:rPr>
        <w:t xml:space="preserve"> на приобретение в собственность земельного участка</w:t>
      </w:r>
      <w:r w:rsidRPr="007E1B3D">
        <w:rPr>
          <w:sz w:val="20"/>
        </w:rPr>
        <w:t>.</w:t>
      </w:r>
    </w:p>
  </w:footnote>
  <w:footnote w:id="9">
    <w:p w:rsidR="000908BA" w:rsidRPr="00D7431C" w:rsidRDefault="000908BA" w:rsidP="00881329">
      <w:pPr>
        <w:pStyle w:val="af7"/>
      </w:pPr>
      <w:r>
        <w:rPr>
          <w:rStyle w:val="af9"/>
        </w:rPr>
        <w:footnoteRef/>
      </w:r>
      <w:r>
        <w:t xml:space="preserve"> </w:t>
      </w:r>
      <w:r w:rsidRPr="00D7431C">
        <w:t>Нужное отметить знаком</w:t>
      </w:r>
      <w:r>
        <w:t xml:space="preserve">  </w:t>
      </w:r>
      <w:r>
        <w:sym w:font="Wingdings" w:char="F0FE"/>
      </w:r>
    </w:p>
  </w:footnote>
  <w:footnote w:id="10">
    <w:p w:rsidR="000908BA" w:rsidRPr="00D558E6" w:rsidRDefault="000908BA" w:rsidP="00881329">
      <w:pPr>
        <w:autoSpaceDE w:val="0"/>
        <w:autoSpaceDN w:val="0"/>
        <w:adjustRightInd w:val="0"/>
        <w:ind w:left="284" w:hanging="284"/>
        <w:jc w:val="both"/>
      </w:pPr>
      <w:r>
        <w:rPr>
          <w:rStyle w:val="af9"/>
          <w:rFonts w:eastAsia="Lucida Sans Unicode"/>
        </w:rPr>
        <w:footnoteRef/>
      </w:r>
      <w:r>
        <w:t xml:space="preserve"> </w:t>
      </w:r>
      <w:r w:rsidRPr="009E7D3A">
        <w:t>За исключением земельных участков, предоставленных гражданам на основании заключенного по результатам аукциона на право заключения договора аренды земельного участка (далее - аукцион) договора аренды земельного участка, а также земельных участков, предоставленных гражданам на основании договоров аренды земельных участков, заключенных с гражданином, подавшим единственную заявку на участие в аукционе, с гражданином, признанным единственным участником аукциона, либо с гражданином, являвшимся единственным принявшим участие в аукционе его участником.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8BA" w:rsidRDefault="000908BA"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908BA" w:rsidRDefault="000908B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8BA" w:rsidRDefault="000908BA"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B784D">
      <w:rPr>
        <w:rStyle w:val="ad"/>
        <w:noProof/>
      </w:rPr>
      <w:t>3</w:t>
    </w:r>
    <w:r>
      <w:rPr>
        <w:rStyle w:val="ad"/>
      </w:rPr>
      <w:fldChar w:fldCharType="end"/>
    </w:r>
  </w:p>
  <w:p w:rsidR="000908BA" w:rsidRDefault="000908B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338C2EF6"/>
    <w:multiLevelType w:val="hybridMultilevel"/>
    <w:tmpl w:val="AA52B96E"/>
    <w:lvl w:ilvl="0" w:tplc="918C3E2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39401D9"/>
    <w:multiLevelType w:val="hybridMultilevel"/>
    <w:tmpl w:val="E9C27980"/>
    <w:lvl w:ilvl="0" w:tplc="6F3A7AF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A1"/>
    <w:rsid w:val="0000358F"/>
    <w:rsid w:val="000108F5"/>
    <w:rsid w:val="00016883"/>
    <w:rsid w:val="00034441"/>
    <w:rsid w:val="00055888"/>
    <w:rsid w:val="00087E47"/>
    <w:rsid w:val="000908BA"/>
    <w:rsid w:val="00095A7B"/>
    <w:rsid w:val="0009736A"/>
    <w:rsid w:val="000B269C"/>
    <w:rsid w:val="000B2910"/>
    <w:rsid w:val="000D6393"/>
    <w:rsid w:val="000E0F39"/>
    <w:rsid w:val="000E2462"/>
    <w:rsid w:val="0010138E"/>
    <w:rsid w:val="001173CA"/>
    <w:rsid w:val="00127E68"/>
    <w:rsid w:val="00191FD8"/>
    <w:rsid w:val="001C761F"/>
    <w:rsid w:val="001C7719"/>
    <w:rsid w:val="001C782F"/>
    <w:rsid w:val="001E22A8"/>
    <w:rsid w:val="001E263C"/>
    <w:rsid w:val="001E5AA1"/>
    <w:rsid w:val="001F18AC"/>
    <w:rsid w:val="00236435"/>
    <w:rsid w:val="00271886"/>
    <w:rsid w:val="002A0742"/>
    <w:rsid w:val="002B07F9"/>
    <w:rsid w:val="002F0260"/>
    <w:rsid w:val="002F7FD7"/>
    <w:rsid w:val="00366D34"/>
    <w:rsid w:val="003834AF"/>
    <w:rsid w:val="00383741"/>
    <w:rsid w:val="003C172A"/>
    <w:rsid w:val="003C4E45"/>
    <w:rsid w:val="003C5084"/>
    <w:rsid w:val="00416BAF"/>
    <w:rsid w:val="0042456A"/>
    <w:rsid w:val="00497BEC"/>
    <w:rsid w:val="004B16E8"/>
    <w:rsid w:val="004B5101"/>
    <w:rsid w:val="004C0A05"/>
    <w:rsid w:val="004E1C5A"/>
    <w:rsid w:val="005303D2"/>
    <w:rsid w:val="0054716B"/>
    <w:rsid w:val="0056043D"/>
    <w:rsid w:val="00570B13"/>
    <w:rsid w:val="00583385"/>
    <w:rsid w:val="00596FBF"/>
    <w:rsid w:val="005B2449"/>
    <w:rsid w:val="005B30D4"/>
    <w:rsid w:val="005F46FF"/>
    <w:rsid w:val="00605492"/>
    <w:rsid w:val="006059E0"/>
    <w:rsid w:val="0061491D"/>
    <w:rsid w:val="006358D1"/>
    <w:rsid w:val="00637F49"/>
    <w:rsid w:val="00674730"/>
    <w:rsid w:val="006752F8"/>
    <w:rsid w:val="0069083E"/>
    <w:rsid w:val="006B10F7"/>
    <w:rsid w:val="006B2C75"/>
    <w:rsid w:val="006B311F"/>
    <w:rsid w:val="006B4134"/>
    <w:rsid w:val="006C7774"/>
    <w:rsid w:val="006D2406"/>
    <w:rsid w:val="007A32A6"/>
    <w:rsid w:val="007A6A65"/>
    <w:rsid w:val="007F2913"/>
    <w:rsid w:val="00813EE9"/>
    <w:rsid w:val="00825EF8"/>
    <w:rsid w:val="00850F20"/>
    <w:rsid w:val="00881329"/>
    <w:rsid w:val="00887413"/>
    <w:rsid w:val="008943C6"/>
    <w:rsid w:val="00894DAF"/>
    <w:rsid w:val="00896B30"/>
    <w:rsid w:val="008A00E0"/>
    <w:rsid w:val="009143D1"/>
    <w:rsid w:val="00936F54"/>
    <w:rsid w:val="00936FCF"/>
    <w:rsid w:val="00947145"/>
    <w:rsid w:val="00956A1E"/>
    <w:rsid w:val="00972A60"/>
    <w:rsid w:val="0098248D"/>
    <w:rsid w:val="009C1CF1"/>
    <w:rsid w:val="009D6338"/>
    <w:rsid w:val="00A55AAC"/>
    <w:rsid w:val="00A610E5"/>
    <w:rsid w:val="00A62F67"/>
    <w:rsid w:val="00A71D51"/>
    <w:rsid w:val="00A87DB3"/>
    <w:rsid w:val="00AD611E"/>
    <w:rsid w:val="00AF2A83"/>
    <w:rsid w:val="00AF2B83"/>
    <w:rsid w:val="00B07B06"/>
    <w:rsid w:val="00B338ED"/>
    <w:rsid w:val="00B86B21"/>
    <w:rsid w:val="00BA120C"/>
    <w:rsid w:val="00BB784D"/>
    <w:rsid w:val="00BD6EBA"/>
    <w:rsid w:val="00BF4906"/>
    <w:rsid w:val="00C0243D"/>
    <w:rsid w:val="00C04603"/>
    <w:rsid w:val="00C32A06"/>
    <w:rsid w:val="00C45AE8"/>
    <w:rsid w:val="00C54731"/>
    <w:rsid w:val="00C77F5B"/>
    <w:rsid w:val="00CB477A"/>
    <w:rsid w:val="00CE366C"/>
    <w:rsid w:val="00CF1252"/>
    <w:rsid w:val="00CF1512"/>
    <w:rsid w:val="00CF4E0E"/>
    <w:rsid w:val="00CF6716"/>
    <w:rsid w:val="00D014F4"/>
    <w:rsid w:val="00D23534"/>
    <w:rsid w:val="00D330B5"/>
    <w:rsid w:val="00D52717"/>
    <w:rsid w:val="00D57194"/>
    <w:rsid w:val="00D95089"/>
    <w:rsid w:val="00DB1A0C"/>
    <w:rsid w:val="00DD18D4"/>
    <w:rsid w:val="00DE328D"/>
    <w:rsid w:val="00E11214"/>
    <w:rsid w:val="00E229C7"/>
    <w:rsid w:val="00E34EC1"/>
    <w:rsid w:val="00E43721"/>
    <w:rsid w:val="00E7686D"/>
    <w:rsid w:val="00E77C42"/>
    <w:rsid w:val="00E97F57"/>
    <w:rsid w:val="00EA48C9"/>
    <w:rsid w:val="00EE1D14"/>
    <w:rsid w:val="00EF1C09"/>
    <w:rsid w:val="00EF3D01"/>
    <w:rsid w:val="00F34AE7"/>
    <w:rsid w:val="00F41E98"/>
    <w:rsid w:val="00F438BD"/>
    <w:rsid w:val="00F7333F"/>
    <w:rsid w:val="00FA5498"/>
    <w:rsid w:val="00FA55FB"/>
    <w:rsid w:val="00FC19C2"/>
    <w:rsid w:val="00FC2D20"/>
    <w:rsid w:val="00FC6B21"/>
    <w:rsid w:val="00FD15FB"/>
    <w:rsid w:val="00FE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BAD3"/>
  <w15:docId w15:val="{1B717600-DC60-4030-A3BB-973849EF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9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491D"/>
    <w:pPr>
      <w:keepNext/>
      <w:jc w:val="right"/>
      <w:outlineLvl w:val="0"/>
    </w:pPr>
    <w:rPr>
      <w:sz w:val="24"/>
    </w:rPr>
  </w:style>
  <w:style w:type="paragraph" w:styleId="2">
    <w:name w:val="heading 2"/>
    <w:basedOn w:val="a"/>
    <w:next w:val="a"/>
    <w:link w:val="20"/>
    <w:qFormat/>
    <w:rsid w:val="0061491D"/>
    <w:pPr>
      <w:keepNext/>
      <w:outlineLvl w:val="1"/>
    </w:pPr>
    <w:rPr>
      <w:b/>
      <w:sz w:val="24"/>
    </w:rPr>
  </w:style>
  <w:style w:type="paragraph" w:styleId="3">
    <w:name w:val="heading 3"/>
    <w:basedOn w:val="a"/>
    <w:next w:val="a"/>
    <w:link w:val="30"/>
    <w:qFormat/>
    <w:rsid w:val="0061491D"/>
    <w:pPr>
      <w:keepNext/>
      <w:jc w:val="center"/>
      <w:outlineLvl w:val="2"/>
    </w:pPr>
    <w:rPr>
      <w:b/>
      <w:sz w:val="28"/>
    </w:rPr>
  </w:style>
  <w:style w:type="paragraph" w:styleId="4">
    <w:name w:val="heading 4"/>
    <w:basedOn w:val="a"/>
    <w:next w:val="a"/>
    <w:link w:val="40"/>
    <w:qFormat/>
    <w:rsid w:val="0061491D"/>
    <w:pPr>
      <w:keepNext/>
      <w:jc w:val="center"/>
      <w:outlineLvl w:val="3"/>
    </w:pPr>
    <w:rPr>
      <w:b/>
      <w:sz w:val="24"/>
    </w:rPr>
  </w:style>
  <w:style w:type="paragraph" w:styleId="5">
    <w:name w:val="heading 5"/>
    <w:basedOn w:val="a"/>
    <w:next w:val="a"/>
    <w:link w:val="50"/>
    <w:qFormat/>
    <w:rsid w:val="0061491D"/>
    <w:pPr>
      <w:keepNext/>
      <w:jc w:val="both"/>
      <w:outlineLvl w:val="4"/>
    </w:pPr>
    <w:rPr>
      <w:sz w:val="28"/>
    </w:rPr>
  </w:style>
  <w:style w:type="paragraph" w:styleId="6">
    <w:name w:val="heading 6"/>
    <w:basedOn w:val="a"/>
    <w:next w:val="a"/>
    <w:link w:val="60"/>
    <w:qFormat/>
    <w:rsid w:val="0061491D"/>
    <w:pPr>
      <w:keepNext/>
      <w:jc w:val="right"/>
      <w:outlineLvl w:val="5"/>
    </w:pPr>
    <w:rPr>
      <w:b/>
      <w:sz w:val="24"/>
    </w:rPr>
  </w:style>
  <w:style w:type="paragraph" w:styleId="7">
    <w:name w:val="heading 7"/>
    <w:basedOn w:val="a"/>
    <w:next w:val="a"/>
    <w:link w:val="70"/>
    <w:qFormat/>
    <w:rsid w:val="0061491D"/>
    <w:pPr>
      <w:keepNext/>
      <w:ind w:left="3969"/>
      <w:outlineLvl w:val="6"/>
    </w:pPr>
    <w:rPr>
      <w:b/>
      <w:sz w:val="28"/>
    </w:rPr>
  </w:style>
  <w:style w:type="paragraph" w:styleId="8">
    <w:name w:val="heading 8"/>
    <w:basedOn w:val="a"/>
    <w:next w:val="a"/>
    <w:link w:val="80"/>
    <w:qFormat/>
    <w:rsid w:val="0061491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1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1491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1491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1491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1491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491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1491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1491D"/>
    <w:rPr>
      <w:rFonts w:ascii="Times New Roman" w:eastAsia="Times New Roman" w:hAnsi="Times New Roman" w:cs="Times New Roman"/>
      <w:b/>
      <w:sz w:val="28"/>
      <w:szCs w:val="20"/>
      <w:lang w:eastAsia="ru-RU"/>
    </w:rPr>
  </w:style>
  <w:style w:type="paragraph" w:styleId="a3">
    <w:name w:val="Body Text"/>
    <w:basedOn w:val="a"/>
    <w:link w:val="a4"/>
    <w:rsid w:val="0061491D"/>
    <w:pPr>
      <w:jc w:val="both"/>
    </w:pPr>
    <w:rPr>
      <w:sz w:val="28"/>
    </w:rPr>
  </w:style>
  <w:style w:type="character" w:customStyle="1" w:styleId="a4">
    <w:name w:val="Основной текст Знак"/>
    <w:basedOn w:val="a0"/>
    <w:link w:val="a3"/>
    <w:rsid w:val="0061491D"/>
    <w:rPr>
      <w:rFonts w:ascii="Times New Roman" w:eastAsia="Times New Roman" w:hAnsi="Times New Roman" w:cs="Times New Roman"/>
      <w:sz w:val="28"/>
      <w:szCs w:val="20"/>
      <w:lang w:eastAsia="ru-RU"/>
    </w:rPr>
  </w:style>
  <w:style w:type="paragraph" w:styleId="a5">
    <w:name w:val="Body Text Indent"/>
    <w:basedOn w:val="a"/>
    <w:link w:val="a6"/>
    <w:rsid w:val="0061491D"/>
    <w:pPr>
      <w:ind w:firstLine="709"/>
      <w:jc w:val="both"/>
    </w:pPr>
    <w:rPr>
      <w:b/>
      <w:sz w:val="24"/>
    </w:rPr>
  </w:style>
  <w:style w:type="character" w:customStyle="1" w:styleId="a6">
    <w:name w:val="Основной текст с отступом Знак"/>
    <w:basedOn w:val="a0"/>
    <w:link w:val="a5"/>
    <w:rsid w:val="0061491D"/>
    <w:rPr>
      <w:rFonts w:ascii="Times New Roman" w:eastAsia="Times New Roman" w:hAnsi="Times New Roman" w:cs="Times New Roman"/>
      <w:b/>
      <w:sz w:val="24"/>
      <w:szCs w:val="20"/>
      <w:lang w:eastAsia="ru-RU"/>
    </w:rPr>
  </w:style>
  <w:style w:type="paragraph" w:styleId="a7">
    <w:name w:val="Block Text"/>
    <w:basedOn w:val="a"/>
    <w:rsid w:val="0061491D"/>
    <w:pPr>
      <w:ind w:left="3969" w:right="-738" w:firstLine="851"/>
    </w:pPr>
    <w:rPr>
      <w:b/>
      <w:sz w:val="28"/>
    </w:rPr>
  </w:style>
  <w:style w:type="paragraph" w:styleId="21">
    <w:name w:val="Body Text Indent 2"/>
    <w:basedOn w:val="a"/>
    <w:link w:val="22"/>
    <w:rsid w:val="0061491D"/>
    <w:pPr>
      <w:ind w:left="4395"/>
    </w:pPr>
    <w:rPr>
      <w:b/>
      <w:sz w:val="28"/>
    </w:rPr>
  </w:style>
  <w:style w:type="character" w:customStyle="1" w:styleId="22">
    <w:name w:val="Основной текст с отступом 2 Знак"/>
    <w:basedOn w:val="a0"/>
    <w:link w:val="21"/>
    <w:rsid w:val="0061491D"/>
    <w:rPr>
      <w:rFonts w:ascii="Times New Roman" w:eastAsia="Times New Roman" w:hAnsi="Times New Roman" w:cs="Times New Roman"/>
      <w:b/>
      <w:sz w:val="28"/>
      <w:szCs w:val="20"/>
      <w:lang w:eastAsia="ru-RU"/>
    </w:rPr>
  </w:style>
  <w:style w:type="paragraph" w:styleId="23">
    <w:name w:val="Body Text 2"/>
    <w:basedOn w:val="a"/>
    <w:link w:val="24"/>
    <w:rsid w:val="0061491D"/>
    <w:pPr>
      <w:ind w:right="-286"/>
      <w:jc w:val="both"/>
    </w:pPr>
    <w:rPr>
      <w:b/>
      <w:sz w:val="28"/>
    </w:rPr>
  </w:style>
  <w:style w:type="character" w:customStyle="1" w:styleId="24">
    <w:name w:val="Основной текст 2 Знак"/>
    <w:basedOn w:val="a0"/>
    <w:link w:val="23"/>
    <w:rsid w:val="0061491D"/>
    <w:rPr>
      <w:rFonts w:ascii="Times New Roman" w:eastAsia="Times New Roman" w:hAnsi="Times New Roman" w:cs="Times New Roman"/>
      <w:b/>
      <w:sz w:val="28"/>
      <w:szCs w:val="20"/>
      <w:lang w:eastAsia="ru-RU"/>
    </w:rPr>
  </w:style>
  <w:style w:type="paragraph" w:styleId="a8">
    <w:name w:val="Balloon Text"/>
    <w:basedOn w:val="a"/>
    <w:link w:val="a9"/>
    <w:semiHidden/>
    <w:rsid w:val="0061491D"/>
    <w:rPr>
      <w:rFonts w:ascii="Tahoma" w:hAnsi="Tahoma" w:cs="Tahoma"/>
      <w:sz w:val="16"/>
      <w:szCs w:val="16"/>
    </w:rPr>
  </w:style>
  <w:style w:type="character" w:customStyle="1" w:styleId="a9">
    <w:name w:val="Текст выноски Знак"/>
    <w:basedOn w:val="a0"/>
    <w:link w:val="a8"/>
    <w:semiHidden/>
    <w:rsid w:val="0061491D"/>
    <w:rPr>
      <w:rFonts w:ascii="Tahoma" w:eastAsia="Times New Roman" w:hAnsi="Tahoma" w:cs="Tahoma"/>
      <w:sz w:val="16"/>
      <w:szCs w:val="16"/>
      <w:lang w:eastAsia="ru-RU"/>
    </w:rPr>
  </w:style>
  <w:style w:type="paragraph" w:styleId="aa">
    <w:name w:val="List Paragraph"/>
    <w:basedOn w:val="a"/>
    <w:qFormat/>
    <w:rsid w:val="006149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rsid w:val="0061491D"/>
    <w:pPr>
      <w:tabs>
        <w:tab w:val="center" w:pos="4677"/>
        <w:tab w:val="right" w:pos="9355"/>
      </w:tabs>
    </w:pPr>
  </w:style>
  <w:style w:type="character" w:customStyle="1" w:styleId="ac">
    <w:name w:val="Верхний колонтитул Знак"/>
    <w:basedOn w:val="a0"/>
    <w:link w:val="ab"/>
    <w:uiPriority w:val="99"/>
    <w:rsid w:val="0061491D"/>
    <w:rPr>
      <w:rFonts w:ascii="Times New Roman" w:eastAsia="Times New Roman" w:hAnsi="Times New Roman" w:cs="Times New Roman"/>
      <w:sz w:val="20"/>
      <w:szCs w:val="20"/>
      <w:lang w:eastAsia="ru-RU"/>
    </w:rPr>
  </w:style>
  <w:style w:type="character" w:styleId="ad">
    <w:name w:val="page number"/>
    <w:basedOn w:val="a0"/>
    <w:rsid w:val="0061491D"/>
  </w:style>
  <w:style w:type="paragraph" w:customStyle="1" w:styleId="210">
    <w:name w:val="Основной текст 21"/>
    <w:basedOn w:val="a"/>
    <w:rsid w:val="0061491D"/>
    <w:pPr>
      <w:suppressAutoHyphens/>
      <w:ind w:firstLine="567"/>
      <w:jc w:val="both"/>
    </w:pPr>
    <w:rPr>
      <w:rFonts w:ascii="Arial" w:hAnsi="Arial" w:cs="Arial"/>
      <w:sz w:val="24"/>
      <w:szCs w:val="24"/>
      <w:lang w:eastAsia="ar-SA"/>
    </w:rPr>
  </w:style>
  <w:style w:type="character" w:styleId="ae">
    <w:name w:val="Hyperlink"/>
    <w:uiPriority w:val="99"/>
    <w:rsid w:val="0061491D"/>
    <w:rPr>
      <w:color w:val="0000FF"/>
      <w:u w:val="single"/>
    </w:rPr>
  </w:style>
  <w:style w:type="paragraph" w:styleId="af">
    <w:name w:val="Title"/>
    <w:basedOn w:val="a"/>
    <w:link w:val="af0"/>
    <w:qFormat/>
    <w:rsid w:val="0061491D"/>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61491D"/>
    <w:rPr>
      <w:rFonts w:ascii="Arial" w:eastAsia="Times New Roman" w:hAnsi="Arial" w:cs="Times New Roman"/>
      <w:b/>
      <w:kern w:val="2"/>
      <w:sz w:val="28"/>
      <w:szCs w:val="24"/>
      <w:lang w:eastAsia="ru-RU"/>
    </w:rPr>
  </w:style>
  <w:style w:type="paragraph" w:customStyle="1" w:styleId="13">
    <w:name w:val="Обычный +13 пт"/>
    <w:basedOn w:val="a"/>
    <w:link w:val="130"/>
    <w:rsid w:val="0061491D"/>
    <w:pPr>
      <w:ind w:firstLine="567"/>
      <w:jc w:val="both"/>
    </w:pPr>
    <w:rPr>
      <w:rFonts w:ascii="Arial" w:hAnsi="Arial"/>
      <w:sz w:val="18"/>
      <w:szCs w:val="18"/>
    </w:rPr>
  </w:style>
  <w:style w:type="character" w:customStyle="1" w:styleId="130">
    <w:name w:val="Обычный +13 пт Знак"/>
    <w:link w:val="13"/>
    <w:rsid w:val="0061491D"/>
    <w:rPr>
      <w:rFonts w:ascii="Arial" w:eastAsia="Times New Roman" w:hAnsi="Arial" w:cs="Times New Roman"/>
      <w:sz w:val="18"/>
      <w:szCs w:val="18"/>
      <w:lang w:eastAsia="ru-RU"/>
    </w:rPr>
  </w:style>
  <w:style w:type="paragraph" w:customStyle="1" w:styleId="text">
    <w:name w:val="text"/>
    <w:basedOn w:val="a"/>
    <w:rsid w:val="0061491D"/>
    <w:pPr>
      <w:ind w:firstLine="567"/>
      <w:jc w:val="both"/>
    </w:pPr>
    <w:rPr>
      <w:rFonts w:ascii="Arial" w:hAnsi="Arial" w:cs="Arial"/>
      <w:sz w:val="24"/>
      <w:szCs w:val="24"/>
    </w:rPr>
  </w:style>
  <w:style w:type="paragraph" w:customStyle="1" w:styleId="Style8">
    <w:name w:val="Style8"/>
    <w:basedOn w:val="a"/>
    <w:rsid w:val="0061491D"/>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61491D"/>
    <w:rPr>
      <w:rFonts w:ascii="Times New Roman" w:hAnsi="Times New Roman" w:cs="Times New Roman"/>
      <w:color w:val="000000"/>
      <w:sz w:val="26"/>
      <w:szCs w:val="26"/>
    </w:rPr>
  </w:style>
  <w:style w:type="paragraph" w:customStyle="1" w:styleId="ConsPlusTitle">
    <w:name w:val="ConsPlusTitle"/>
    <w:rsid w:val="0061491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61491D"/>
    <w:rPr>
      <w:rFonts w:cs="Times New Roman"/>
      <w:color w:val="000000"/>
    </w:rPr>
  </w:style>
  <w:style w:type="character" w:customStyle="1" w:styleId="snippetequal">
    <w:name w:val="snippet_equal"/>
    <w:basedOn w:val="a0"/>
    <w:rsid w:val="0061491D"/>
  </w:style>
  <w:style w:type="character" w:customStyle="1" w:styleId="blk">
    <w:name w:val="blk"/>
    <w:rsid w:val="0061491D"/>
  </w:style>
  <w:style w:type="character" w:customStyle="1" w:styleId="af1">
    <w:name w:val="Гипертекстовая ссылка"/>
    <w:rsid w:val="0061491D"/>
    <w:rPr>
      <w:b/>
      <w:bCs/>
      <w:color w:val="106BBE"/>
      <w:sz w:val="26"/>
      <w:szCs w:val="26"/>
    </w:rPr>
  </w:style>
  <w:style w:type="character" w:customStyle="1" w:styleId="ConsPlusNormal0">
    <w:name w:val="ConsPlusNormal Знак"/>
    <w:link w:val="ConsPlusNormal"/>
    <w:locked/>
    <w:rsid w:val="0061491D"/>
    <w:rPr>
      <w:rFonts w:ascii="Arial" w:eastAsia="Times New Roman" w:hAnsi="Arial" w:cs="Arial"/>
      <w:sz w:val="20"/>
      <w:szCs w:val="20"/>
      <w:lang w:eastAsia="ru-RU"/>
    </w:rPr>
  </w:style>
  <w:style w:type="paragraph" w:customStyle="1" w:styleId="11">
    <w:name w:val="Знак Знак Знак Знак1"/>
    <w:basedOn w:val="a"/>
    <w:rsid w:val="0061491D"/>
    <w:pPr>
      <w:spacing w:before="100" w:beforeAutospacing="1" w:after="100" w:afterAutospacing="1"/>
      <w:jc w:val="both"/>
    </w:pPr>
    <w:rPr>
      <w:rFonts w:ascii="Tahoma" w:hAnsi="Tahoma" w:cs="Tahoma"/>
      <w:lang w:val="en-US" w:eastAsia="en-US"/>
    </w:rPr>
  </w:style>
  <w:style w:type="paragraph" w:styleId="af2">
    <w:name w:val="No Spacing"/>
    <w:qFormat/>
    <w:rsid w:val="0061491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1491D"/>
    <w:pPr>
      <w:autoSpaceDE w:val="0"/>
      <w:autoSpaceDN w:val="0"/>
    </w:pPr>
    <w:rPr>
      <w:rFonts w:ascii="Arial" w:hAnsi="Arial" w:cs="Arial"/>
    </w:rPr>
  </w:style>
  <w:style w:type="paragraph" w:customStyle="1" w:styleId="ConsPlusCell">
    <w:name w:val="ConsPlusCell"/>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61491D"/>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614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61491D"/>
  </w:style>
  <w:style w:type="character" w:customStyle="1" w:styleId="af5">
    <w:name w:val="Текст концевой сноски Знак"/>
    <w:basedOn w:val="a0"/>
    <w:link w:val="af4"/>
    <w:semiHidden/>
    <w:rsid w:val="0061491D"/>
    <w:rPr>
      <w:rFonts w:ascii="Times New Roman" w:eastAsia="Times New Roman" w:hAnsi="Times New Roman" w:cs="Times New Roman"/>
      <w:sz w:val="20"/>
      <w:szCs w:val="20"/>
      <w:lang w:eastAsia="ru-RU"/>
    </w:rPr>
  </w:style>
  <w:style w:type="character" w:styleId="af6">
    <w:name w:val="endnote reference"/>
    <w:semiHidden/>
    <w:rsid w:val="0061491D"/>
    <w:rPr>
      <w:vertAlign w:val="superscript"/>
    </w:rPr>
  </w:style>
  <w:style w:type="paragraph" w:styleId="af7">
    <w:name w:val="footnote text"/>
    <w:basedOn w:val="a"/>
    <w:link w:val="af8"/>
    <w:semiHidden/>
    <w:rsid w:val="0061491D"/>
  </w:style>
  <w:style w:type="character" w:customStyle="1" w:styleId="af8">
    <w:name w:val="Текст сноски Знак"/>
    <w:basedOn w:val="a0"/>
    <w:link w:val="af7"/>
    <w:semiHidden/>
    <w:rsid w:val="0061491D"/>
    <w:rPr>
      <w:rFonts w:ascii="Times New Roman" w:eastAsia="Times New Roman" w:hAnsi="Times New Roman" w:cs="Times New Roman"/>
      <w:sz w:val="20"/>
      <w:szCs w:val="20"/>
      <w:lang w:eastAsia="ru-RU"/>
    </w:rPr>
  </w:style>
  <w:style w:type="character" w:styleId="af9">
    <w:name w:val="footnote reference"/>
    <w:uiPriority w:val="99"/>
    <w:rsid w:val="0061491D"/>
    <w:rPr>
      <w:vertAlign w:val="superscript"/>
    </w:rPr>
  </w:style>
  <w:style w:type="paragraph" w:styleId="afa">
    <w:name w:val="Document Map"/>
    <w:basedOn w:val="a"/>
    <w:link w:val="afb"/>
    <w:semiHidden/>
    <w:rsid w:val="0061491D"/>
    <w:pPr>
      <w:shd w:val="clear" w:color="auto" w:fill="000080"/>
    </w:pPr>
    <w:rPr>
      <w:rFonts w:ascii="Tahoma" w:hAnsi="Tahoma" w:cs="Tahoma"/>
    </w:rPr>
  </w:style>
  <w:style w:type="character" w:customStyle="1" w:styleId="afb">
    <w:name w:val="Схема документа Знак"/>
    <w:basedOn w:val="a0"/>
    <w:link w:val="afa"/>
    <w:semiHidden/>
    <w:rsid w:val="0061491D"/>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61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1491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3646">
      <w:bodyDiv w:val="1"/>
      <w:marLeft w:val="0"/>
      <w:marRight w:val="0"/>
      <w:marTop w:val="0"/>
      <w:marBottom w:val="0"/>
      <w:divBdr>
        <w:top w:val="none" w:sz="0" w:space="0" w:color="auto"/>
        <w:left w:val="none" w:sz="0" w:space="0" w:color="auto"/>
        <w:bottom w:val="none" w:sz="0" w:space="0" w:color="auto"/>
        <w:right w:val="none" w:sz="0" w:space="0" w:color="auto"/>
      </w:divBdr>
    </w:div>
    <w:div w:id="93936661">
      <w:bodyDiv w:val="1"/>
      <w:marLeft w:val="0"/>
      <w:marRight w:val="0"/>
      <w:marTop w:val="0"/>
      <w:marBottom w:val="0"/>
      <w:divBdr>
        <w:top w:val="none" w:sz="0" w:space="0" w:color="auto"/>
        <w:left w:val="none" w:sz="0" w:space="0" w:color="auto"/>
        <w:bottom w:val="none" w:sz="0" w:space="0" w:color="auto"/>
        <w:right w:val="none" w:sz="0" w:space="0" w:color="auto"/>
      </w:divBdr>
    </w:div>
    <w:div w:id="158078826">
      <w:bodyDiv w:val="1"/>
      <w:marLeft w:val="0"/>
      <w:marRight w:val="0"/>
      <w:marTop w:val="0"/>
      <w:marBottom w:val="0"/>
      <w:divBdr>
        <w:top w:val="none" w:sz="0" w:space="0" w:color="auto"/>
        <w:left w:val="none" w:sz="0" w:space="0" w:color="auto"/>
        <w:bottom w:val="none" w:sz="0" w:space="0" w:color="auto"/>
        <w:right w:val="none" w:sz="0" w:space="0" w:color="auto"/>
      </w:divBdr>
    </w:div>
    <w:div w:id="183790891">
      <w:bodyDiv w:val="1"/>
      <w:marLeft w:val="0"/>
      <w:marRight w:val="0"/>
      <w:marTop w:val="0"/>
      <w:marBottom w:val="0"/>
      <w:divBdr>
        <w:top w:val="none" w:sz="0" w:space="0" w:color="auto"/>
        <w:left w:val="none" w:sz="0" w:space="0" w:color="auto"/>
        <w:bottom w:val="none" w:sz="0" w:space="0" w:color="auto"/>
        <w:right w:val="none" w:sz="0" w:space="0" w:color="auto"/>
      </w:divBdr>
    </w:div>
    <w:div w:id="511795908">
      <w:bodyDiv w:val="1"/>
      <w:marLeft w:val="0"/>
      <w:marRight w:val="0"/>
      <w:marTop w:val="0"/>
      <w:marBottom w:val="0"/>
      <w:divBdr>
        <w:top w:val="none" w:sz="0" w:space="0" w:color="auto"/>
        <w:left w:val="none" w:sz="0" w:space="0" w:color="auto"/>
        <w:bottom w:val="none" w:sz="0" w:space="0" w:color="auto"/>
        <w:right w:val="none" w:sz="0" w:space="0" w:color="auto"/>
      </w:divBdr>
    </w:div>
    <w:div w:id="552155026">
      <w:bodyDiv w:val="1"/>
      <w:marLeft w:val="0"/>
      <w:marRight w:val="0"/>
      <w:marTop w:val="0"/>
      <w:marBottom w:val="0"/>
      <w:divBdr>
        <w:top w:val="none" w:sz="0" w:space="0" w:color="auto"/>
        <w:left w:val="none" w:sz="0" w:space="0" w:color="auto"/>
        <w:bottom w:val="none" w:sz="0" w:space="0" w:color="auto"/>
        <w:right w:val="none" w:sz="0" w:space="0" w:color="auto"/>
      </w:divBdr>
    </w:div>
    <w:div w:id="579753968">
      <w:bodyDiv w:val="1"/>
      <w:marLeft w:val="0"/>
      <w:marRight w:val="0"/>
      <w:marTop w:val="0"/>
      <w:marBottom w:val="0"/>
      <w:divBdr>
        <w:top w:val="none" w:sz="0" w:space="0" w:color="auto"/>
        <w:left w:val="none" w:sz="0" w:space="0" w:color="auto"/>
        <w:bottom w:val="none" w:sz="0" w:space="0" w:color="auto"/>
        <w:right w:val="none" w:sz="0" w:space="0" w:color="auto"/>
      </w:divBdr>
    </w:div>
    <w:div w:id="699358639">
      <w:bodyDiv w:val="1"/>
      <w:marLeft w:val="0"/>
      <w:marRight w:val="0"/>
      <w:marTop w:val="0"/>
      <w:marBottom w:val="0"/>
      <w:divBdr>
        <w:top w:val="none" w:sz="0" w:space="0" w:color="auto"/>
        <w:left w:val="none" w:sz="0" w:space="0" w:color="auto"/>
        <w:bottom w:val="none" w:sz="0" w:space="0" w:color="auto"/>
        <w:right w:val="none" w:sz="0" w:space="0" w:color="auto"/>
      </w:divBdr>
    </w:div>
    <w:div w:id="973830031">
      <w:bodyDiv w:val="1"/>
      <w:marLeft w:val="0"/>
      <w:marRight w:val="0"/>
      <w:marTop w:val="0"/>
      <w:marBottom w:val="0"/>
      <w:divBdr>
        <w:top w:val="none" w:sz="0" w:space="0" w:color="auto"/>
        <w:left w:val="none" w:sz="0" w:space="0" w:color="auto"/>
        <w:bottom w:val="none" w:sz="0" w:space="0" w:color="auto"/>
        <w:right w:val="none" w:sz="0" w:space="0" w:color="auto"/>
      </w:divBdr>
    </w:div>
    <w:div w:id="1121463368">
      <w:bodyDiv w:val="1"/>
      <w:marLeft w:val="0"/>
      <w:marRight w:val="0"/>
      <w:marTop w:val="0"/>
      <w:marBottom w:val="0"/>
      <w:divBdr>
        <w:top w:val="none" w:sz="0" w:space="0" w:color="auto"/>
        <w:left w:val="none" w:sz="0" w:space="0" w:color="auto"/>
        <w:bottom w:val="none" w:sz="0" w:space="0" w:color="auto"/>
        <w:right w:val="none" w:sz="0" w:space="0" w:color="auto"/>
      </w:divBdr>
    </w:div>
    <w:div w:id="1140146311">
      <w:bodyDiv w:val="1"/>
      <w:marLeft w:val="0"/>
      <w:marRight w:val="0"/>
      <w:marTop w:val="0"/>
      <w:marBottom w:val="0"/>
      <w:divBdr>
        <w:top w:val="none" w:sz="0" w:space="0" w:color="auto"/>
        <w:left w:val="none" w:sz="0" w:space="0" w:color="auto"/>
        <w:bottom w:val="none" w:sz="0" w:space="0" w:color="auto"/>
        <w:right w:val="none" w:sz="0" w:space="0" w:color="auto"/>
      </w:divBdr>
    </w:div>
    <w:div w:id="1442913354">
      <w:bodyDiv w:val="1"/>
      <w:marLeft w:val="0"/>
      <w:marRight w:val="0"/>
      <w:marTop w:val="0"/>
      <w:marBottom w:val="0"/>
      <w:divBdr>
        <w:top w:val="none" w:sz="0" w:space="0" w:color="auto"/>
        <w:left w:val="none" w:sz="0" w:space="0" w:color="auto"/>
        <w:bottom w:val="none" w:sz="0" w:space="0" w:color="auto"/>
        <w:right w:val="none" w:sz="0" w:space="0" w:color="auto"/>
      </w:divBdr>
    </w:div>
    <w:div w:id="1453399240">
      <w:bodyDiv w:val="1"/>
      <w:marLeft w:val="0"/>
      <w:marRight w:val="0"/>
      <w:marTop w:val="0"/>
      <w:marBottom w:val="0"/>
      <w:divBdr>
        <w:top w:val="none" w:sz="0" w:space="0" w:color="auto"/>
        <w:left w:val="none" w:sz="0" w:space="0" w:color="auto"/>
        <w:bottom w:val="none" w:sz="0" w:space="0" w:color="auto"/>
        <w:right w:val="none" w:sz="0" w:space="0" w:color="auto"/>
      </w:divBdr>
    </w:div>
    <w:div w:id="1543252343">
      <w:bodyDiv w:val="1"/>
      <w:marLeft w:val="0"/>
      <w:marRight w:val="0"/>
      <w:marTop w:val="0"/>
      <w:marBottom w:val="0"/>
      <w:divBdr>
        <w:top w:val="none" w:sz="0" w:space="0" w:color="auto"/>
        <w:left w:val="none" w:sz="0" w:space="0" w:color="auto"/>
        <w:bottom w:val="none" w:sz="0" w:space="0" w:color="auto"/>
        <w:right w:val="none" w:sz="0" w:space="0" w:color="auto"/>
      </w:divBdr>
    </w:div>
    <w:div w:id="1635060428">
      <w:bodyDiv w:val="1"/>
      <w:marLeft w:val="0"/>
      <w:marRight w:val="0"/>
      <w:marTop w:val="0"/>
      <w:marBottom w:val="0"/>
      <w:divBdr>
        <w:top w:val="none" w:sz="0" w:space="0" w:color="auto"/>
        <w:left w:val="none" w:sz="0" w:space="0" w:color="auto"/>
        <w:bottom w:val="none" w:sz="0" w:space="0" w:color="auto"/>
        <w:right w:val="none" w:sz="0" w:space="0" w:color="auto"/>
      </w:divBdr>
    </w:div>
    <w:div w:id="1658261574">
      <w:bodyDiv w:val="1"/>
      <w:marLeft w:val="0"/>
      <w:marRight w:val="0"/>
      <w:marTop w:val="0"/>
      <w:marBottom w:val="0"/>
      <w:divBdr>
        <w:top w:val="none" w:sz="0" w:space="0" w:color="auto"/>
        <w:left w:val="none" w:sz="0" w:space="0" w:color="auto"/>
        <w:bottom w:val="none" w:sz="0" w:space="0" w:color="auto"/>
        <w:right w:val="none" w:sz="0" w:space="0" w:color="auto"/>
      </w:divBdr>
    </w:div>
    <w:div w:id="1706754642">
      <w:bodyDiv w:val="1"/>
      <w:marLeft w:val="0"/>
      <w:marRight w:val="0"/>
      <w:marTop w:val="0"/>
      <w:marBottom w:val="0"/>
      <w:divBdr>
        <w:top w:val="none" w:sz="0" w:space="0" w:color="auto"/>
        <w:left w:val="none" w:sz="0" w:space="0" w:color="auto"/>
        <w:bottom w:val="none" w:sz="0" w:space="0" w:color="auto"/>
        <w:right w:val="none" w:sz="0" w:space="0" w:color="auto"/>
      </w:divBdr>
    </w:div>
    <w:div w:id="1741058410">
      <w:bodyDiv w:val="1"/>
      <w:marLeft w:val="0"/>
      <w:marRight w:val="0"/>
      <w:marTop w:val="0"/>
      <w:marBottom w:val="0"/>
      <w:divBdr>
        <w:top w:val="none" w:sz="0" w:space="0" w:color="auto"/>
        <w:left w:val="none" w:sz="0" w:space="0" w:color="auto"/>
        <w:bottom w:val="none" w:sz="0" w:space="0" w:color="auto"/>
        <w:right w:val="none" w:sz="0" w:space="0" w:color="auto"/>
      </w:divBdr>
    </w:div>
    <w:div w:id="1937442984">
      <w:bodyDiv w:val="1"/>
      <w:marLeft w:val="0"/>
      <w:marRight w:val="0"/>
      <w:marTop w:val="0"/>
      <w:marBottom w:val="0"/>
      <w:divBdr>
        <w:top w:val="none" w:sz="0" w:space="0" w:color="auto"/>
        <w:left w:val="none" w:sz="0" w:space="0" w:color="auto"/>
        <w:bottom w:val="none" w:sz="0" w:space="0" w:color="auto"/>
        <w:right w:val="none" w:sz="0" w:space="0" w:color="auto"/>
      </w:divBdr>
    </w:div>
    <w:div w:id="2031485574">
      <w:bodyDiv w:val="1"/>
      <w:marLeft w:val="0"/>
      <w:marRight w:val="0"/>
      <w:marTop w:val="0"/>
      <w:marBottom w:val="0"/>
      <w:divBdr>
        <w:top w:val="none" w:sz="0" w:space="0" w:color="auto"/>
        <w:left w:val="none" w:sz="0" w:space="0" w:color="auto"/>
        <w:bottom w:val="none" w:sz="0" w:space="0" w:color="auto"/>
        <w:right w:val="none" w:sz="0" w:space="0" w:color="auto"/>
      </w:divBdr>
    </w:div>
    <w:div w:id="2035375827">
      <w:bodyDiv w:val="1"/>
      <w:marLeft w:val="0"/>
      <w:marRight w:val="0"/>
      <w:marTop w:val="0"/>
      <w:marBottom w:val="0"/>
      <w:divBdr>
        <w:top w:val="none" w:sz="0" w:space="0" w:color="auto"/>
        <w:left w:val="none" w:sz="0" w:space="0" w:color="auto"/>
        <w:bottom w:val="none" w:sz="0" w:space="0" w:color="auto"/>
        <w:right w:val="none" w:sz="0" w:space="0" w:color="auto"/>
      </w:divBdr>
    </w:div>
    <w:div w:id="20686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E658BE1F2F2344732AAF08E8F699D6A52900EC9467130165663EF0B645645F3A1E5CFB1DE9BF3C30C668519C95D481AF944849B5DE07k1l0J" TargetMode="External"/><Relationship Id="rId18" Type="http://schemas.openxmlformats.org/officeDocument/2006/relationships/hyperlink" Target="consultantplus://offline/ref=B01B04AFEAC1078C055B2081D2F00D7D26850915DDEAC67687723897B638DD29D841668B624D3366b9JCN" TargetMode="External"/><Relationship Id="rId26" Type="http://schemas.openxmlformats.org/officeDocument/2006/relationships/hyperlink" Target="consultantplus://offline/ref=A2E4477BC1A94C9BE0C0B6D0CF17392FFA19CDD29F4305E820640C92954BB036E212A444925686208889F1FC53E60DE7D98352E9EF32B9G" TargetMode="External"/><Relationship Id="rId39" Type="http://schemas.openxmlformats.org/officeDocument/2006/relationships/hyperlink" Target="consultantplus://offline/ref=16FF902BDFE25612FA4EB7B7F2CC3DD866E795FBBD4973CF464A4C1BC177F5EEF6178D0973E1DF18nECCO" TargetMode="External"/><Relationship Id="rId21" Type="http://schemas.openxmlformats.org/officeDocument/2006/relationships/hyperlink" Target="consultantplus://offline/ref=FD1E15C449ED30425334E013E62BBC7EDD6FF8D8A1E6EF6F97D216158775EBD56A625F5A0FFB3BB8A18AC52CA5CA0F91F4ACA233FDt6ODI" TargetMode="External"/><Relationship Id="rId34" Type="http://schemas.openxmlformats.org/officeDocument/2006/relationships/hyperlink" Target="consultantplus://offline/ref=40DCD611032706BCD6B5E646400BFA920ED9F99616CDD7BBEA981C1CF20BBD8CA6656B75E2BC45683E291DE5816228859A485615EEEBp2J" TargetMode="External"/><Relationship Id="rId42" Type="http://schemas.openxmlformats.org/officeDocument/2006/relationships/hyperlink" Target="consultantplus://offline/ref=16FF902BDFE25612FA4EB7B7F2CC3DD866E795FBBD4973CF464A4C1BC177F5EEF6178D0973E1DF18nECCO" TargetMode="External"/><Relationship Id="rId47" Type="http://schemas.openxmlformats.org/officeDocument/2006/relationships/hyperlink" Target="consultantplus://offline/ref=8F6EFCEBD78D73945BB09737A027B4142E3B091AC632F502F77E0E3DD8F195EB1B53B1CE58D9EF8DC8o2N"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E3D6F661CB9C7323B869D485517F1B8F6FBE7p1J" TargetMode="External"/><Relationship Id="rId29" Type="http://schemas.openxmlformats.org/officeDocument/2006/relationships/hyperlink" Target="consultantplus://offline/ref=A2E4477BC1A94C9BE0C0B6D0CF17392FFA19CDD29F4305E820640C92954BB036E212A44A955586208889F1FC53E60DE7D98352E9EF32B9G" TargetMode="External"/><Relationship Id="rId11" Type="http://schemas.openxmlformats.org/officeDocument/2006/relationships/hyperlink" Target="consultantplus://offline/ref=63D5FAB61A738F4995B49788E71217464B2674709CA50ECF5FADDE9899F16D710B981404E79ECDCD72gBH" TargetMode="External"/><Relationship Id="rId24" Type="http://schemas.openxmlformats.org/officeDocument/2006/relationships/hyperlink" Target="consultantplus://offline/ref=A2E4477BC1A94C9BE0C0B6D0CF17392FFA19CDD29F4305E820640C92954BB036E212A443935C887F8D9CE0A45EE015F9DB9F4EEBEE2137BBG" TargetMode="External"/><Relationship Id="rId32" Type="http://schemas.openxmlformats.org/officeDocument/2006/relationships/hyperlink" Target="consultantplus://offline/ref=FD1E15C449ED30425334E013E62BBC7EDD6FF8D8A1E6EF6F97D216158775EBD56A625F5A0FFB3BB8A18AC52CA5CA0F91F4ACA233FDt6ODI" TargetMode="External"/><Relationship Id="rId37" Type="http://schemas.openxmlformats.org/officeDocument/2006/relationships/hyperlink" Target="consultantplus://offline/ref=C5F52FC18F90FD7763C19C8FD9BEDB0F477B4DBE3FC427B487F8180E8FE2648B89AFBDC42581FC8D49A613C05AKAE6M" TargetMode="External"/><Relationship Id="rId40" Type="http://schemas.openxmlformats.org/officeDocument/2006/relationships/hyperlink" Target="consultantplus://offline/ref=8F6EFCEBD78D73945BB09737A027B4142E33081DC130F502F77E0E3DD8F195EB1B53B1CE58D9EE82C8o9N" TargetMode="External"/><Relationship Id="rId45" Type="http://schemas.openxmlformats.org/officeDocument/2006/relationships/hyperlink" Target="consultantplus://offline/ref=16FF902BDFE25612FA4EB7B7F2CC3DD866E795FBBD4973CF464A4C1BC177F5EEF6178D0973E1DF18nECCO" TargetMode="External"/><Relationship Id="rId53" Type="http://schemas.openxmlformats.org/officeDocument/2006/relationships/hyperlink" Target="consultantplus://offline/ref=0DD3F52011E807A2BF22D95A60DC2557D9EF27B5C29923121822777D5776179B9F8B0D90601B11E1C67F5E6441BF6F77349B5B1E95H7U3O" TargetMode="External"/><Relationship Id="rId58" Type="http://schemas.openxmlformats.org/officeDocument/2006/relationships/hyperlink" Target="consultantplus://offline/ref=A716AE3FA810F9850669F806C10FD13DAD5E3AAE0B72B0CA606BF14D5A734FE2B333D8FE0Bv64FF"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consultantplus://offline/ref=FD1E15C449ED30425334E013E62BBC7EDD6FF8D8A1E6EF6F97D216158775EBD56A625F5A0FFF3BB8A18AC52CA5CA0F91F4ACA233FDt6ODI" TargetMode="External"/><Relationship Id="rId14" Type="http://schemas.openxmlformats.org/officeDocument/2006/relationships/hyperlink" Target="consultantplus://offline/ref=DE4488CEE95C162C06ED1167F369C0D27914FB383B3DF802D99273384F887DB2423C1BA282A24BCAA369C76FF548FFCC513AB652EFB9F4nBnFJ" TargetMode="External"/><Relationship Id="rId22" Type="http://schemas.openxmlformats.org/officeDocument/2006/relationships/hyperlink" Target="consultantplus://offline/ref=A2E4477BC1A94C9BE0C0B6D0CF17392FFA19CDD29F4305E820640C92954BB036E212A443935C887F8D9CE0A45EE015F9DB9F4EEBEE2137BBG" TargetMode="External"/><Relationship Id="rId27" Type="http://schemas.openxmlformats.org/officeDocument/2006/relationships/hyperlink" Target="consultantplus://offline/ref=A2E4477BC1A94C9BE0C0B6D0CF17392FFA19CDD29F4305E820640C92954BB036E212A444925486208889F1FC53E60DE7D98352E9EF32B9G" TargetMode="External"/><Relationship Id="rId30" Type="http://schemas.openxmlformats.org/officeDocument/2006/relationships/hyperlink" Target="consultantplus://offline/ref=FD1E15C449ED30425334E013E62BBC7EDD6FF8D8A6E3EF6F97D216158775EBD57862075F0DFE2EEDF2D09221A5tCO3I" TargetMode="External"/><Relationship Id="rId35" Type="http://schemas.openxmlformats.org/officeDocument/2006/relationships/hyperlink" Target="consultantplus://offline/ref=40DCD611032706BCD6B5F84B5667A5970DD2A69F13C9D4E8B5C91A4BAD5BBBD9E6256D29A9FA433D6F6D4DEB8B6C62D5DC035917EAA4F7F867D5E313E7pCJ" TargetMode="External"/><Relationship Id="rId43" Type="http://schemas.openxmlformats.org/officeDocument/2006/relationships/hyperlink" Target="consultantplus://offline/ref=8F6EFCEBD78D73945BB09737A027B4142E33081DC130F502F77E0E3DD8F195EB1B53B1CE58D9EE82C8o9N" TargetMode="External"/><Relationship Id="rId48" Type="http://schemas.openxmlformats.org/officeDocument/2006/relationships/hyperlink" Target="consultantplus://offline/ref=A889D916D8CCA63FEA8702672F52EF815B47E0B73C82B770F3C3BBBFF1EA9779387FEF208DV2TCL" TargetMode="External"/><Relationship Id="rId56" Type="http://schemas.openxmlformats.org/officeDocument/2006/relationships/hyperlink" Target="consultantplus://offline/ref=166B6C834A40D9ED059D12BC8CDD9D84D13C7A68142196DE02C83138nBMDI" TargetMode="External"/><Relationship Id="rId8" Type="http://schemas.openxmlformats.org/officeDocument/2006/relationships/image" Target="media/image1.jpeg"/><Relationship Id="rId51"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12" Type="http://schemas.openxmlformats.org/officeDocument/2006/relationships/hyperlink" Target="consultantplus://offline/ref=36264FB0B5227DFACE7619043CE946F4789EE860D25BF319F958C070DAFFD27B2A2E17C6D153AB928F5B9A7D8A7381BA7A3EDF9D5EA71354h9J" TargetMode="External"/><Relationship Id="rId17" Type="http://schemas.openxmlformats.org/officeDocument/2006/relationships/hyperlink" Target="consultantplus://offline/ref=40DCD611032706BCD6B5E646400BFA920ED9FA9B15CFD7BBEA981C1CF20BBD8CA6656B79E9B51A6D2B3845EA8679378686545414EEp7J" TargetMode="External"/><Relationship Id="rId25" Type="http://schemas.openxmlformats.org/officeDocument/2006/relationships/hyperlink" Target="consultantplus://offline/ref=A2E4477BC1A94C9BE0C0B6D0CF17392FFA19CDD29F4305E820640C92954BB036E212A444965786208889F1FC53E60DE7D98352E9EF32B9G" TargetMode="External"/><Relationship Id="rId33" Type="http://schemas.openxmlformats.org/officeDocument/2006/relationships/hyperlink" Target="consultantplus://offline/ref=D72B7083BA91A3EDC8D2EC63FF66A5981E8C11C22126FDFB0A00C7E10940F4BDF5317A1F41E1623959B1FEF61803FF99C58BC3C4A0O9gCI" TargetMode="External"/><Relationship Id="rId38" Type="http://schemas.openxmlformats.org/officeDocument/2006/relationships/hyperlink" Target="consultantplus://offline/ref=C5F52FC18F90FD7763C19C8FD9BEDB0F477B4CB63FC027B487F8180E8FE2648B9BAFE5C82787E18B4FB345911FFA0C780C40A59D45ED85E7KFEBM" TargetMode="External"/><Relationship Id="rId46" Type="http://schemas.openxmlformats.org/officeDocument/2006/relationships/hyperlink" Target="consultantplus://offline/ref=8F6EFCEBD78D73945BB09737A027B4142E33081DC130F502F77E0E3DD8F195EB1B53B1CE58D9EE82C8o9N" TargetMode="External"/><Relationship Id="rId59" Type="http://schemas.openxmlformats.org/officeDocument/2006/relationships/header" Target="header1.xml"/><Relationship Id="rId20" Type="http://schemas.openxmlformats.org/officeDocument/2006/relationships/hyperlink" Target="consultantplus://offline/ref=FD1E15C449ED30425334E013E62BBC7EDD6FF8D8A1E6EF6F97D216158775EBD56A625F5A0FFC3BB8A18AC52CA5CA0F91F4ACA233FDt6ODI" TargetMode="External"/><Relationship Id="rId41" Type="http://schemas.openxmlformats.org/officeDocument/2006/relationships/hyperlink" Target="consultantplus://offline/ref=8F6EFCEBD78D73945BB09737A027B4142E3B091AC632F502F77E0E3DD8F195EB1B53B1CE58D9EF8DC8o2N" TargetMode="External"/><Relationship Id="rId54" Type="http://schemas.openxmlformats.org/officeDocument/2006/relationships/hyperlink" Target="consultantplus://offline/ref=0DD3F52011E807A2BF22D95A60DC2557D9EF27B5C29923121822777D5776179B9F8B0D93691B19B093305F3804EB7C77359B581E8A7989BBH8U6O"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F15C676703A9EEFD4E00618691299358FC0679E23FA5AC7383D7B86C288A29F90DE767E0FF8EAE55ACF81035E5E218B0267F23766B2604CM5k7H" TargetMode="External"/><Relationship Id="rId23" Type="http://schemas.openxmlformats.org/officeDocument/2006/relationships/hyperlink" Target="consultantplus://offline/ref=A2E4477BC1A94C9BE0C0B6D0CF17392FFA19CCDA964205E820640C92954BB036E212A440945C857F8D9CE0A45EE015F9DB9F4EEBEE2137BBG" TargetMode="External"/><Relationship Id="rId28" Type="http://schemas.openxmlformats.org/officeDocument/2006/relationships/hyperlink" Target="consultantplus://offline/ref=A2E4477BC1A94C9BE0C0B6D0CF17392FFA19CDD29F4305E820640C92954BB036E212A444915586208889F1FC53E60DE7D98352E9EF32B9G" TargetMode="External"/><Relationship Id="rId36" Type="http://schemas.openxmlformats.org/officeDocument/2006/relationships/hyperlink" Target="consultantplus://offline/ref=FD1E15C449ED30425334E013E62BBC7EDD6FF8D8A1E6EF6F97D216158775EBD56A625F5A0DFD3BB8A18AC52CA5CA0F91F4ACA233FDt6ODI"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F6363110F9D2FBDCEEAD3A939DAA4173ACC1EE5D5669DA2762E75D6989V3A6N" TargetMode="External"/><Relationship Id="rId31" Type="http://schemas.openxmlformats.org/officeDocument/2006/relationships/hyperlink" Target="consultantplus://offline/ref=FD1E15C449ED30425334E013E62BBC7EDD6FF8D8A1E6EF6F97D216158775EBD56A625F5A0DFD3BB8A18AC52CA5CA0F91F4ACA233FDt6ODI" TargetMode="External"/><Relationship Id="rId44" Type="http://schemas.openxmlformats.org/officeDocument/2006/relationships/hyperlink" Target="consultantplus://offline/ref=8F6EFCEBD78D73945BB09737A027B4142E3B091AC632F502F77E0E3DD8F195EB1B53B1CE58D9EF8DC8o2N"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BCDD-4ED0-4474-A856-554F6395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25656</Words>
  <Characters>146245</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Alex</cp:lastModifiedBy>
  <cp:revision>5</cp:revision>
  <dcterms:created xsi:type="dcterms:W3CDTF">2021-10-19T08:46:00Z</dcterms:created>
  <dcterms:modified xsi:type="dcterms:W3CDTF">2021-11-17T12:47:00Z</dcterms:modified>
</cp:coreProperties>
</file>